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37CFA" w14:textId="36E8BD1C" w:rsidR="00AB6599" w:rsidRDefault="00AB6599" w:rsidP="004471B3">
      <w:pPr>
        <w:tabs>
          <w:tab w:val="left" w:pos="5103"/>
        </w:tabs>
        <w:spacing w:after="0"/>
        <w:rPr>
          <w:noProof/>
          <w:sz w:val="24"/>
          <w:szCs w:val="24"/>
        </w:rPr>
      </w:pPr>
    </w:p>
    <w:p w14:paraId="33357759" w14:textId="77777777" w:rsidR="00AB6599" w:rsidRPr="00AB6599" w:rsidRDefault="00AB6599" w:rsidP="00AB6599">
      <w:pPr>
        <w:spacing w:after="0"/>
        <w:ind w:firstLine="5103"/>
        <w:rPr>
          <w:rFonts w:ascii="Times New Roman" w:hAnsi="Times New Roman" w:cs="Times New Roman"/>
          <w:sz w:val="24"/>
          <w:szCs w:val="24"/>
        </w:rPr>
      </w:pPr>
      <w:r w:rsidRPr="00AB6599">
        <w:rPr>
          <w:rFonts w:ascii="Times New Roman" w:hAnsi="Times New Roman" w:cs="Times New Roman"/>
          <w:sz w:val="24"/>
          <w:szCs w:val="24"/>
        </w:rPr>
        <w:t>SUDERINTA</w:t>
      </w:r>
    </w:p>
    <w:p w14:paraId="25305B70" w14:textId="77777777" w:rsidR="00AB6599" w:rsidRPr="00AB6599" w:rsidRDefault="00AB6599" w:rsidP="00AB6599">
      <w:pPr>
        <w:spacing w:after="0"/>
        <w:ind w:firstLine="5103"/>
        <w:jc w:val="both"/>
        <w:rPr>
          <w:rFonts w:ascii="Times New Roman" w:hAnsi="Times New Roman" w:cs="Times New Roman"/>
          <w:sz w:val="24"/>
          <w:szCs w:val="24"/>
        </w:rPr>
      </w:pPr>
      <w:r w:rsidRPr="00AB6599">
        <w:rPr>
          <w:rFonts w:ascii="Times New Roman" w:hAnsi="Times New Roman" w:cs="Times New Roman"/>
          <w:sz w:val="24"/>
          <w:szCs w:val="24"/>
        </w:rPr>
        <w:t>Kauno rajono savivaldybės mero</w:t>
      </w:r>
    </w:p>
    <w:p w14:paraId="4B30A3D0" w14:textId="07FB6AD6" w:rsidR="00AB6599" w:rsidRPr="00AB6599" w:rsidRDefault="00796BD0" w:rsidP="00AB6599">
      <w:pPr>
        <w:spacing w:after="0"/>
        <w:ind w:firstLine="5103"/>
        <w:jc w:val="both"/>
        <w:rPr>
          <w:rFonts w:ascii="Times New Roman" w:hAnsi="Times New Roman" w:cs="Times New Roman"/>
          <w:sz w:val="24"/>
          <w:szCs w:val="24"/>
        </w:rPr>
      </w:pPr>
      <w:r>
        <w:rPr>
          <w:rFonts w:ascii="Times New Roman" w:hAnsi="Times New Roman" w:cs="Times New Roman"/>
          <w:sz w:val="24"/>
          <w:szCs w:val="24"/>
        </w:rPr>
        <w:t>2024</w:t>
      </w:r>
      <w:r w:rsidR="00AB6599" w:rsidRPr="00AB6599">
        <w:rPr>
          <w:rFonts w:ascii="Times New Roman" w:hAnsi="Times New Roman" w:cs="Times New Roman"/>
          <w:sz w:val="24"/>
          <w:szCs w:val="24"/>
        </w:rPr>
        <w:t xml:space="preserve"> m. rugpjūčio </w:t>
      </w:r>
      <w:r w:rsidR="00B47CD1">
        <w:rPr>
          <w:rFonts w:ascii="Times New Roman" w:hAnsi="Times New Roman" w:cs="Times New Roman"/>
          <w:sz w:val="24"/>
          <w:szCs w:val="24"/>
        </w:rPr>
        <w:t>27</w:t>
      </w:r>
      <w:r w:rsidR="00412BFC">
        <w:rPr>
          <w:rFonts w:ascii="Times New Roman" w:hAnsi="Times New Roman" w:cs="Times New Roman"/>
          <w:sz w:val="24"/>
          <w:szCs w:val="24"/>
        </w:rPr>
        <w:t xml:space="preserve"> </w:t>
      </w:r>
      <w:r w:rsidR="00AB6599" w:rsidRPr="00AB6599">
        <w:rPr>
          <w:rFonts w:ascii="Times New Roman" w:hAnsi="Times New Roman" w:cs="Times New Roman"/>
          <w:sz w:val="24"/>
          <w:szCs w:val="24"/>
        </w:rPr>
        <w:t>d. potvarkiu Nr. MP-</w:t>
      </w:r>
      <w:r w:rsidR="00B47CD1">
        <w:rPr>
          <w:rFonts w:ascii="Times New Roman" w:hAnsi="Times New Roman" w:cs="Times New Roman"/>
          <w:sz w:val="24"/>
          <w:szCs w:val="24"/>
        </w:rPr>
        <w:t>1014</w:t>
      </w:r>
    </w:p>
    <w:p w14:paraId="24095162" w14:textId="77777777" w:rsidR="00AB6599" w:rsidRPr="00AB6599" w:rsidRDefault="00AB6599" w:rsidP="00AB6599">
      <w:pPr>
        <w:ind w:firstLine="5103"/>
        <w:jc w:val="center"/>
        <w:rPr>
          <w:rFonts w:ascii="Times New Roman" w:hAnsi="Times New Roman" w:cs="Times New Roman"/>
          <w:sz w:val="24"/>
          <w:szCs w:val="24"/>
        </w:rPr>
      </w:pPr>
    </w:p>
    <w:p w14:paraId="2389D622" w14:textId="77777777" w:rsidR="00AB6599" w:rsidRPr="00AB6599" w:rsidRDefault="00AB6599" w:rsidP="00AB6599">
      <w:pPr>
        <w:spacing w:after="0"/>
        <w:ind w:firstLine="5103"/>
        <w:jc w:val="both"/>
        <w:rPr>
          <w:rFonts w:ascii="Times New Roman" w:hAnsi="Times New Roman" w:cs="Times New Roman"/>
          <w:sz w:val="24"/>
          <w:szCs w:val="24"/>
        </w:rPr>
      </w:pPr>
      <w:r w:rsidRPr="00AB6599">
        <w:rPr>
          <w:rFonts w:ascii="Times New Roman" w:hAnsi="Times New Roman" w:cs="Times New Roman"/>
          <w:sz w:val="24"/>
          <w:szCs w:val="24"/>
        </w:rPr>
        <w:t>SUDERINTA</w:t>
      </w:r>
    </w:p>
    <w:p w14:paraId="79E89A62" w14:textId="77777777" w:rsidR="00AB6599" w:rsidRPr="00AB6599" w:rsidRDefault="00AB6599" w:rsidP="00AB6599">
      <w:pPr>
        <w:spacing w:after="0"/>
        <w:ind w:firstLine="5103"/>
        <w:jc w:val="both"/>
        <w:rPr>
          <w:rFonts w:ascii="Times New Roman" w:hAnsi="Times New Roman" w:cs="Times New Roman"/>
          <w:sz w:val="24"/>
          <w:szCs w:val="24"/>
        </w:rPr>
      </w:pPr>
      <w:r w:rsidRPr="00AB6599">
        <w:rPr>
          <w:rFonts w:ascii="Times New Roman" w:hAnsi="Times New Roman" w:cs="Times New Roman"/>
          <w:sz w:val="24"/>
          <w:szCs w:val="24"/>
        </w:rPr>
        <w:t>Kauno r. meno mokyklos tarybos</w:t>
      </w:r>
    </w:p>
    <w:p w14:paraId="6B779F1B" w14:textId="5ECB5E97" w:rsidR="00AB6599" w:rsidRDefault="00796BD0" w:rsidP="00AB6599">
      <w:pPr>
        <w:spacing w:after="0"/>
        <w:ind w:firstLine="5103"/>
        <w:jc w:val="both"/>
        <w:rPr>
          <w:rFonts w:ascii="Times New Roman" w:hAnsi="Times New Roman" w:cs="Times New Roman"/>
          <w:sz w:val="24"/>
          <w:szCs w:val="24"/>
          <w:shd w:val="clear" w:color="auto" w:fill="FFFFFF"/>
        </w:rPr>
      </w:pPr>
      <w:r w:rsidRPr="0039019F">
        <w:rPr>
          <w:rFonts w:ascii="Times New Roman" w:hAnsi="Times New Roman" w:cs="Times New Roman"/>
          <w:sz w:val="24"/>
          <w:szCs w:val="24"/>
          <w:shd w:val="clear" w:color="auto" w:fill="FFFFFF"/>
        </w:rPr>
        <w:t>2024</w:t>
      </w:r>
      <w:r w:rsidR="00AB6599" w:rsidRPr="0039019F">
        <w:rPr>
          <w:rFonts w:ascii="Times New Roman" w:hAnsi="Times New Roman" w:cs="Times New Roman"/>
          <w:sz w:val="24"/>
          <w:szCs w:val="24"/>
          <w:shd w:val="clear" w:color="auto" w:fill="FFFFFF"/>
        </w:rPr>
        <w:t xml:space="preserve"> m.</w:t>
      </w:r>
      <w:r w:rsidR="003B2B43" w:rsidRPr="0039019F">
        <w:rPr>
          <w:rFonts w:ascii="Times New Roman" w:hAnsi="Times New Roman" w:cs="Times New Roman"/>
          <w:sz w:val="24"/>
          <w:szCs w:val="24"/>
          <w:shd w:val="clear" w:color="auto" w:fill="FFFFFF"/>
        </w:rPr>
        <w:t xml:space="preserve"> </w:t>
      </w:r>
      <w:r w:rsidR="0039019F" w:rsidRPr="0039019F">
        <w:rPr>
          <w:rFonts w:ascii="Times New Roman" w:hAnsi="Times New Roman" w:cs="Times New Roman"/>
          <w:sz w:val="24"/>
          <w:szCs w:val="24"/>
          <w:shd w:val="clear" w:color="auto" w:fill="FFFFFF"/>
        </w:rPr>
        <w:t>birželio 21</w:t>
      </w:r>
      <w:r w:rsidR="00AB6599" w:rsidRPr="0039019F">
        <w:rPr>
          <w:rFonts w:ascii="Times New Roman" w:hAnsi="Times New Roman" w:cs="Times New Roman"/>
          <w:sz w:val="24"/>
          <w:szCs w:val="24"/>
          <w:shd w:val="clear" w:color="auto" w:fill="FFFFFF"/>
        </w:rPr>
        <w:t xml:space="preserve"> d. prot. Nr. </w:t>
      </w:r>
      <w:r w:rsidR="0039019F" w:rsidRPr="0039019F">
        <w:rPr>
          <w:rFonts w:ascii="Times New Roman" w:hAnsi="Times New Roman" w:cs="Times New Roman"/>
          <w:sz w:val="24"/>
          <w:szCs w:val="24"/>
          <w:shd w:val="clear" w:color="auto" w:fill="FFFFFF"/>
        </w:rPr>
        <w:t>2</w:t>
      </w:r>
    </w:p>
    <w:p w14:paraId="5EAD5181" w14:textId="77777777" w:rsidR="00AD20E0" w:rsidRDefault="00AD20E0" w:rsidP="00AB6599">
      <w:pPr>
        <w:spacing w:after="0"/>
        <w:ind w:firstLine="5103"/>
        <w:jc w:val="both"/>
        <w:rPr>
          <w:rFonts w:ascii="Times New Roman" w:hAnsi="Times New Roman" w:cs="Times New Roman"/>
          <w:sz w:val="24"/>
          <w:szCs w:val="24"/>
          <w:shd w:val="clear" w:color="auto" w:fill="FFFFFF"/>
        </w:rPr>
      </w:pPr>
    </w:p>
    <w:p w14:paraId="7A680DB3" w14:textId="77777777" w:rsidR="00AD20E0" w:rsidRDefault="00AD20E0" w:rsidP="00AB6599">
      <w:pPr>
        <w:spacing w:after="0"/>
        <w:ind w:firstLine="5103"/>
        <w:jc w:val="both"/>
        <w:rPr>
          <w:rFonts w:ascii="Times New Roman" w:hAnsi="Times New Roman" w:cs="Times New Roman"/>
          <w:sz w:val="24"/>
          <w:szCs w:val="24"/>
          <w:shd w:val="clear" w:color="auto" w:fill="FFFFFF"/>
        </w:rPr>
      </w:pPr>
    </w:p>
    <w:p w14:paraId="02FC5BAB" w14:textId="1C1A51A4" w:rsidR="00AD20E0" w:rsidRDefault="00AD20E0" w:rsidP="00AB6599">
      <w:pPr>
        <w:spacing w:after="0"/>
        <w:ind w:firstLine="510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PATVIRTINTA</w:t>
      </w:r>
    </w:p>
    <w:p w14:paraId="6D389327" w14:textId="5A0756E8" w:rsidR="00AD20E0" w:rsidRDefault="00AD20E0" w:rsidP="00AB6599">
      <w:pPr>
        <w:spacing w:after="0"/>
        <w:ind w:firstLine="510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Kauno r. meno mokyklos direktoriaus</w:t>
      </w:r>
    </w:p>
    <w:p w14:paraId="51883DA1" w14:textId="4BB3CCDE" w:rsidR="00AD20E0" w:rsidRPr="0039019F" w:rsidRDefault="00AD20E0" w:rsidP="00AB6599">
      <w:pPr>
        <w:spacing w:after="0"/>
        <w:ind w:firstLine="5103"/>
        <w:jc w:val="both"/>
        <w:rPr>
          <w:rFonts w:ascii="Times New Roman" w:hAnsi="Times New Roman" w:cs="Times New Roman"/>
          <w:b/>
          <w:sz w:val="24"/>
          <w:szCs w:val="24"/>
        </w:rPr>
      </w:pPr>
      <w:r>
        <w:rPr>
          <w:rFonts w:ascii="Times New Roman" w:hAnsi="Times New Roman" w:cs="Times New Roman"/>
          <w:sz w:val="24"/>
          <w:szCs w:val="24"/>
          <w:shd w:val="clear" w:color="auto" w:fill="FFFFFF"/>
        </w:rPr>
        <w:t>2024 m. rugpjūčio 28 d. įsakymu Nr. V-127</w:t>
      </w:r>
    </w:p>
    <w:p w14:paraId="14B55E3F" w14:textId="77777777" w:rsidR="00B47CD1" w:rsidRPr="00AB6599" w:rsidRDefault="00B47CD1" w:rsidP="00AD20E0">
      <w:pPr>
        <w:spacing w:line="360" w:lineRule="auto"/>
        <w:rPr>
          <w:rFonts w:ascii="Times New Roman" w:hAnsi="Times New Roman" w:cs="Times New Roman"/>
          <w:b/>
          <w:sz w:val="28"/>
          <w:szCs w:val="28"/>
        </w:rPr>
      </w:pPr>
    </w:p>
    <w:p w14:paraId="72CDBAAF" w14:textId="7EF44583" w:rsidR="00AB6599" w:rsidRPr="00AB6599" w:rsidRDefault="00AB6599" w:rsidP="00AB6599">
      <w:pPr>
        <w:spacing w:line="360" w:lineRule="auto"/>
        <w:jc w:val="center"/>
        <w:rPr>
          <w:rFonts w:ascii="Times New Roman" w:hAnsi="Times New Roman" w:cs="Times New Roman"/>
          <w:b/>
          <w:sz w:val="28"/>
          <w:szCs w:val="28"/>
        </w:rPr>
      </w:pPr>
    </w:p>
    <w:p w14:paraId="597FC7A7" w14:textId="77777777" w:rsidR="00AB6599" w:rsidRPr="00AB6599" w:rsidRDefault="00AB6599" w:rsidP="00AB6599">
      <w:pPr>
        <w:spacing w:line="360" w:lineRule="auto"/>
        <w:jc w:val="center"/>
        <w:rPr>
          <w:rFonts w:ascii="Times New Roman" w:hAnsi="Times New Roman" w:cs="Times New Roman"/>
          <w:b/>
          <w:sz w:val="28"/>
          <w:szCs w:val="28"/>
        </w:rPr>
      </w:pPr>
      <w:r w:rsidRPr="00AB6599">
        <w:rPr>
          <w:rFonts w:ascii="Times New Roman" w:hAnsi="Times New Roman" w:cs="Times New Roman"/>
          <w:b/>
          <w:sz w:val="28"/>
          <w:szCs w:val="28"/>
        </w:rPr>
        <w:t>KAUNO R. MENO MOKYKLOS</w:t>
      </w:r>
    </w:p>
    <w:p w14:paraId="161B4A15" w14:textId="1282B3CD" w:rsidR="00AB6599" w:rsidRDefault="00AB6599" w:rsidP="00AB6599">
      <w:pPr>
        <w:spacing w:line="360" w:lineRule="auto"/>
        <w:jc w:val="center"/>
        <w:rPr>
          <w:rFonts w:ascii="Times New Roman" w:hAnsi="Times New Roman" w:cs="Times New Roman"/>
          <w:b/>
          <w:sz w:val="28"/>
          <w:szCs w:val="28"/>
        </w:rPr>
      </w:pPr>
      <w:r w:rsidRPr="00AB6599">
        <w:rPr>
          <w:rFonts w:ascii="Times New Roman" w:hAnsi="Times New Roman" w:cs="Times New Roman"/>
          <w:b/>
          <w:sz w:val="28"/>
          <w:szCs w:val="28"/>
        </w:rPr>
        <w:t xml:space="preserve">FORMALŲJĮ ŠVIETIMĄ PAPILDANČIO UGDYMO PROGRAMŲ </w:t>
      </w:r>
    </w:p>
    <w:p w14:paraId="3B38805C" w14:textId="5FF9F0D4" w:rsidR="003B2B43" w:rsidRPr="00AB6599" w:rsidRDefault="00796BD0" w:rsidP="003B2B4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2024–2025</w:t>
      </w:r>
      <w:r w:rsidR="003B2B43" w:rsidRPr="00AB6599">
        <w:rPr>
          <w:rFonts w:ascii="Times New Roman" w:hAnsi="Times New Roman" w:cs="Times New Roman"/>
          <w:b/>
          <w:sz w:val="28"/>
          <w:szCs w:val="28"/>
        </w:rPr>
        <w:t xml:space="preserve"> MOKSLO METŲ </w:t>
      </w:r>
    </w:p>
    <w:p w14:paraId="2FF5B722" w14:textId="77777777" w:rsidR="00AB6599" w:rsidRPr="00AB6599" w:rsidRDefault="00AB6599" w:rsidP="00AB6599">
      <w:pPr>
        <w:spacing w:line="360" w:lineRule="auto"/>
        <w:jc w:val="center"/>
        <w:rPr>
          <w:rFonts w:ascii="Times New Roman" w:hAnsi="Times New Roman" w:cs="Times New Roman"/>
          <w:b/>
          <w:sz w:val="28"/>
          <w:szCs w:val="28"/>
        </w:rPr>
      </w:pPr>
      <w:r w:rsidRPr="00AB6599">
        <w:rPr>
          <w:rFonts w:ascii="Times New Roman" w:hAnsi="Times New Roman" w:cs="Times New Roman"/>
          <w:b/>
          <w:sz w:val="28"/>
          <w:szCs w:val="28"/>
        </w:rPr>
        <w:t>UGDYMO PLANAS</w:t>
      </w:r>
    </w:p>
    <w:p w14:paraId="007F7357" w14:textId="77777777" w:rsidR="00AB6599" w:rsidRPr="00AB6599" w:rsidRDefault="00AB6599" w:rsidP="00AB6599">
      <w:pPr>
        <w:spacing w:line="360" w:lineRule="auto"/>
        <w:jc w:val="center"/>
        <w:rPr>
          <w:rFonts w:ascii="Times New Roman" w:hAnsi="Times New Roman" w:cs="Times New Roman"/>
          <w:b/>
          <w:sz w:val="28"/>
          <w:szCs w:val="28"/>
        </w:rPr>
      </w:pPr>
    </w:p>
    <w:p w14:paraId="347877DE" w14:textId="77777777" w:rsidR="00AB6599" w:rsidRPr="00AB6599" w:rsidRDefault="00AB6599" w:rsidP="00AB6599">
      <w:pPr>
        <w:spacing w:line="360" w:lineRule="auto"/>
        <w:jc w:val="center"/>
        <w:rPr>
          <w:rFonts w:ascii="Times New Roman" w:hAnsi="Times New Roman" w:cs="Times New Roman"/>
          <w:b/>
          <w:sz w:val="28"/>
          <w:szCs w:val="28"/>
        </w:rPr>
      </w:pPr>
    </w:p>
    <w:p w14:paraId="0C9B6063" w14:textId="77777777" w:rsidR="00AB6599" w:rsidRPr="00AB6599" w:rsidRDefault="00AB6599" w:rsidP="00AB6599">
      <w:pPr>
        <w:spacing w:line="360" w:lineRule="auto"/>
        <w:jc w:val="center"/>
        <w:rPr>
          <w:rFonts w:ascii="Times New Roman" w:hAnsi="Times New Roman" w:cs="Times New Roman"/>
          <w:b/>
          <w:sz w:val="28"/>
          <w:szCs w:val="28"/>
        </w:rPr>
      </w:pPr>
    </w:p>
    <w:p w14:paraId="17FDC3F3" w14:textId="6D150F47" w:rsidR="00AB6599" w:rsidRDefault="00AB6599" w:rsidP="00AB6599">
      <w:pPr>
        <w:spacing w:line="360" w:lineRule="auto"/>
        <w:rPr>
          <w:rFonts w:ascii="Times New Roman" w:hAnsi="Times New Roman" w:cs="Times New Roman"/>
          <w:b/>
          <w:sz w:val="28"/>
          <w:szCs w:val="28"/>
        </w:rPr>
      </w:pPr>
    </w:p>
    <w:p w14:paraId="5BF8162B" w14:textId="46E1F4CA" w:rsidR="00AB6599" w:rsidRDefault="00AB6599" w:rsidP="00AB6599">
      <w:pPr>
        <w:spacing w:line="360" w:lineRule="auto"/>
        <w:rPr>
          <w:rFonts w:ascii="Times New Roman" w:hAnsi="Times New Roman" w:cs="Times New Roman"/>
          <w:b/>
          <w:sz w:val="28"/>
          <w:szCs w:val="28"/>
        </w:rPr>
      </w:pPr>
    </w:p>
    <w:p w14:paraId="6578B86E" w14:textId="5EE0359C" w:rsidR="00AB6599" w:rsidRDefault="00AB6599" w:rsidP="00AB6599">
      <w:pPr>
        <w:spacing w:line="360" w:lineRule="auto"/>
        <w:rPr>
          <w:rFonts w:ascii="Times New Roman" w:hAnsi="Times New Roman" w:cs="Times New Roman"/>
          <w:b/>
          <w:sz w:val="28"/>
          <w:szCs w:val="28"/>
        </w:rPr>
      </w:pPr>
    </w:p>
    <w:p w14:paraId="5A75870C" w14:textId="77777777" w:rsidR="00AB6599" w:rsidRPr="00AB6599" w:rsidRDefault="00AB6599" w:rsidP="00AB6599">
      <w:pPr>
        <w:spacing w:line="360" w:lineRule="auto"/>
        <w:rPr>
          <w:rFonts w:ascii="Times New Roman" w:hAnsi="Times New Roman" w:cs="Times New Roman"/>
          <w:b/>
          <w:sz w:val="28"/>
          <w:szCs w:val="28"/>
        </w:rPr>
      </w:pPr>
    </w:p>
    <w:p w14:paraId="7D530994" w14:textId="77777777" w:rsidR="00AB6599" w:rsidRPr="00AB6599" w:rsidRDefault="00AB6599" w:rsidP="00AB6599">
      <w:pPr>
        <w:spacing w:after="0" w:line="360" w:lineRule="auto"/>
        <w:jc w:val="center"/>
        <w:rPr>
          <w:rFonts w:ascii="Times New Roman" w:hAnsi="Times New Roman" w:cs="Times New Roman"/>
          <w:bCs/>
          <w:sz w:val="24"/>
          <w:szCs w:val="24"/>
        </w:rPr>
      </w:pPr>
      <w:r w:rsidRPr="00AB6599">
        <w:rPr>
          <w:rFonts w:ascii="Times New Roman" w:hAnsi="Times New Roman" w:cs="Times New Roman"/>
          <w:bCs/>
          <w:sz w:val="24"/>
          <w:szCs w:val="24"/>
        </w:rPr>
        <w:t>Garliava</w:t>
      </w:r>
    </w:p>
    <w:p w14:paraId="75A37DD4" w14:textId="344CDFCC" w:rsidR="00AB6599" w:rsidRPr="00AB6599" w:rsidRDefault="00796BD0" w:rsidP="00AB6599">
      <w:pPr>
        <w:spacing w:after="0" w:line="360" w:lineRule="auto"/>
        <w:jc w:val="center"/>
        <w:rPr>
          <w:rFonts w:ascii="Times New Roman" w:hAnsi="Times New Roman" w:cs="Times New Roman"/>
          <w:sz w:val="24"/>
          <w:szCs w:val="24"/>
        </w:rPr>
      </w:pPr>
      <w:r>
        <w:rPr>
          <w:rFonts w:ascii="Times New Roman" w:hAnsi="Times New Roman" w:cs="Times New Roman"/>
          <w:bCs/>
          <w:sz w:val="24"/>
          <w:szCs w:val="24"/>
        </w:rPr>
        <w:t>2024</w:t>
      </w:r>
    </w:p>
    <w:p w14:paraId="575F17B6" w14:textId="3FBBFC69" w:rsidR="00AB6599" w:rsidRDefault="00AB6599" w:rsidP="004471B3">
      <w:pPr>
        <w:tabs>
          <w:tab w:val="left" w:pos="5103"/>
        </w:tabs>
        <w:spacing w:after="0"/>
        <w:rPr>
          <w:rFonts w:ascii="Times New Roman" w:hAnsi="Times New Roman" w:cs="Times New Roman"/>
          <w:sz w:val="24"/>
          <w:szCs w:val="24"/>
          <w:lang w:val="lt-LT"/>
        </w:rPr>
      </w:pPr>
    </w:p>
    <w:p w14:paraId="70139224" w14:textId="55AC8AFF" w:rsidR="00DC20F1" w:rsidRPr="004F2D23" w:rsidRDefault="00AB6599" w:rsidP="006A7217">
      <w:pPr>
        <w:tabs>
          <w:tab w:val="left" w:pos="5103"/>
        </w:tabs>
        <w:spacing w:after="0"/>
        <w:rPr>
          <w:rFonts w:ascii="Times New Roman" w:hAnsi="Times New Roman" w:cs="Times New Roman"/>
          <w:sz w:val="24"/>
          <w:szCs w:val="24"/>
          <w:lang w:val="lt-LT"/>
        </w:rPr>
      </w:pPr>
      <w:r>
        <w:rPr>
          <w:rFonts w:ascii="Times New Roman" w:hAnsi="Times New Roman" w:cs="Times New Roman"/>
          <w:sz w:val="24"/>
          <w:szCs w:val="24"/>
          <w:lang w:val="lt-LT"/>
        </w:rPr>
        <w:lastRenderedPageBreak/>
        <w:tab/>
      </w:r>
    </w:p>
    <w:p w14:paraId="3471D19B" w14:textId="154268F7" w:rsidR="00BD261B" w:rsidRPr="004F2D23" w:rsidRDefault="00874AD2" w:rsidP="00BE62F7">
      <w:pPr>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KAUNO R. </w:t>
      </w:r>
      <w:r w:rsidR="00967C2B" w:rsidRPr="004F2D23">
        <w:rPr>
          <w:rFonts w:ascii="Times New Roman" w:hAnsi="Times New Roman" w:cs="Times New Roman"/>
          <w:b/>
          <w:sz w:val="24"/>
          <w:szCs w:val="24"/>
          <w:lang w:val="lt-LT"/>
        </w:rPr>
        <w:t xml:space="preserve"> MENO MOKYKLOS </w:t>
      </w:r>
      <w:r w:rsidR="00DC20F1" w:rsidRPr="004F2D23">
        <w:rPr>
          <w:rFonts w:ascii="Times New Roman" w:hAnsi="Times New Roman" w:cs="Times New Roman"/>
          <w:b/>
          <w:sz w:val="24"/>
          <w:szCs w:val="24"/>
          <w:lang w:val="lt-LT"/>
        </w:rPr>
        <w:t xml:space="preserve"> </w:t>
      </w:r>
      <w:r w:rsidR="009D5B67" w:rsidRPr="004F2D23">
        <w:rPr>
          <w:rFonts w:ascii="Times New Roman" w:hAnsi="Times New Roman" w:cs="Times New Roman"/>
          <w:b/>
          <w:sz w:val="24"/>
          <w:szCs w:val="24"/>
          <w:lang w:val="lt-LT"/>
        </w:rPr>
        <w:t>202</w:t>
      </w:r>
      <w:r w:rsidR="00796BD0">
        <w:rPr>
          <w:rFonts w:ascii="Times New Roman" w:hAnsi="Times New Roman" w:cs="Times New Roman"/>
          <w:b/>
          <w:sz w:val="24"/>
          <w:szCs w:val="24"/>
          <w:lang w:val="lt-LT"/>
        </w:rPr>
        <w:t>4</w:t>
      </w:r>
      <w:r w:rsidR="00920EC3" w:rsidRPr="00920EC3">
        <w:rPr>
          <w:rFonts w:ascii="Times New Roman" w:hAnsi="Times New Roman" w:cs="Times New Roman"/>
          <w:b/>
          <w:sz w:val="24"/>
          <w:szCs w:val="24"/>
          <w:lang w:val="lt-LT"/>
        </w:rPr>
        <w:t>–</w:t>
      </w:r>
      <w:r w:rsidR="009D5B67" w:rsidRPr="004F2D23">
        <w:rPr>
          <w:rFonts w:ascii="Times New Roman" w:hAnsi="Times New Roman" w:cs="Times New Roman"/>
          <w:b/>
          <w:sz w:val="24"/>
          <w:szCs w:val="24"/>
          <w:lang w:val="lt-LT"/>
        </w:rPr>
        <w:t>202</w:t>
      </w:r>
      <w:r w:rsidR="00796BD0">
        <w:rPr>
          <w:rFonts w:ascii="Times New Roman" w:hAnsi="Times New Roman" w:cs="Times New Roman"/>
          <w:b/>
          <w:sz w:val="24"/>
          <w:szCs w:val="24"/>
          <w:lang w:val="lt-LT"/>
        </w:rPr>
        <w:t>5</w:t>
      </w:r>
      <w:r w:rsidR="002B1B9F" w:rsidRPr="004F2D23">
        <w:rPr>
          <w:rFonts w:ascii="Times New Roman" w:hAnsi="Times New Roman" w:cs="Times New Roman"/>
          <w:b/>
          <w:sz w:val="24"/>
          <w:szCs w:val="24"/>
          <w:lang w:val="lt-LT"/>
        </w:rPr>
        <w:t xml:space="preserve"> </w:t>
      </w:r>
      <w:r w:rsidR="00F97019" w:rsidRPr="004F2D23">
        <w:rPr>
          <w:rFonts w:ascii="Times New Roman" w:hAnsi="Times New Roman" w:cs="Times New Roman"/>
          <w:b/>
          <w:sz w:val="24"/>
          <w:szCs w:val="24"/>
          <w:lang w:val="lt-LT"/>
        </w:rPr>
        <w:t xml:space="preserve"> M.</w:t>
      </w:r>
      <w:r w:rsidR="009B48C8" w:rsidRPr="004F2D23">
        <w:rPr>
          <w:rFonts w:ascii="Times New Roman" w:hAnsi="Times New Roman" w:cs="Times New Roman"/>
          <w:b/>
          <w:sz w:val="24"/>
          <w:szCs w:val="24"/>
          <w:lang w:val="lt-LT"/>
        </w:rPr>
        <w:t xml:space="preserve"> </w:t>
      </w:r>
      <w:r w:rsidR="00F97019" w:rsidRPr="004F2D23">
        <w:rPr>
          <w:rFonts w:ascii="Times New Roman" w:hAnsi="Times New Roman" w:cs="Times New Roman"/>
          <w:b/>
          <w:sz w:val="24"/>
          <w:szCs w:val="24"/>
          <w:lang w:val="lt-LT"/>
        </w:rPr>
        <w:t>M.  UGDYMO PLANAS</w:t>
      </w:r>
    </w:p>
    <w:p w14:paraId="327ADB6B" w14:textId="736E7BE4" w:rsidR="00770AB8" w:rsidRPr="004F2D23" w:rsidRDefault="00D152E2" w:rsidP="000430FF">
      <w:pPr>
        <w:pStyle w:val="Sraopastraipa"/>
        <w:spacing w:line="276" w:lineRule="auto"/>
        <w:ind w:left="1080"/>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I. </w:t>
      </w:r>
      <w:r w:rsidR="002342B9" w:rsidRPr="0071412E">
        <w:rPr>
          <w:rFonts w:ascii="Times New Roman" w:hAnsi="Times New Roman" w:cs="Times New Roman"/>
          <w:b/>
          <w:sz w:val="24"/>
          <w:szCs w:val="24"/>
          <w:lang w:val="lt-LT"/>
        </w:rPr>
        <w:t>BENDROSIOS NUOSTATOS</w:t>
      </w:r>
    </w:p>
    <w:p w14:paraId="360A3FC1" w14:textId="3C2F1FBE" w:rsidR="003E6453" w:rsidRDefault="005F6A27" w:rsidP="000430FF">
      <w:pPr>
        <w:spacing w:after="0" w:line="276" w:lineRule="auto"/>
        <w:ind w:firstLine="720"/>
        <w:jc w:val="both"/>
        <w:rPr>
          <w:rFonts w:ascii="Times New Roman" w:hAnsi="Times New Roman" w:cs="Times New Roman"/>
          <w:sz w:val="24"/>
          <w:szCs w:val="24"/>
          <w:lang w:val="lt-LT"/>
        </w:rPr>
      </w:pPr>
      <w:r w:rsidRPr="0071412E">
        <w:rPr>
          <w:rFonts w:ascii="Times New Roman" w:hAnsi="Times New Roman" w:cs="Times New Roman"/>
          <w:sz w:val="24"/>
          <w:szCs w:val="24"/>
          <w:lang w:val="lt-LT"/>
        </w:rPr>
        <w:t>1.</w:t>
      </w:r>
      <w:r w:rsidR="00C8175F" w:rsidRPr="004F2D23">
        <w:rPr>
          <w:rFonts w:ascii="Times New Roman" w:hAnsi="Times New Roman" w:cs="Times New Roman"/>
          <w:sz w:val="24"/>
          <w:szCs w:val="24"/>
          <w:lang w:val="lt-LT"/>
        </w:rPr>
        <w:t xml:space="preserve"> </w:t>
      </w:r>
      <w:r w:rsidR="00900753">
        <w:rPr>
          <w:rFonts w:ascii="Times New Roman" w:hAnsi="Times New Roman" w:cs="Times New Roman"/>
          <w:sz w:val="24"/>
          <w:szCs w:val="24"/>
          <w:lang w:val="lt-LT"/>
        </w:rPr>
        <w:t xml:space="preserve">Kauno rajono meno mokyklos (toliai </w:t>
      </w:r>
      <w:r w:rsidR="00314552">
        <w:rPr>
          <w:rFonts w:ascii="Times New Roman" w:hAnsi="Times New Roman" w:cs="Times New Roman"/>
          <w:sz w:val="24"/>
          <w:szCs w:val="24"/>
          <w:lang w:val="lt-LT"/>
        </w:rPr>
        <w:t>–</w:t>
      </w:r>
      <w:r w:rsidR="00900753">
        <w:rPr>
          <w:rFonts w:ascii="Times New Roman" w:hAnsi="Times New Roman" w:cs="Times New Roman"/>
          <w:sz w:val="24"/>
          <w:szCs w:val="24"/>
          <w:lang w:val="lt-LT"/>
        </w:rPr>
        <w:t xml:space="preserve"> </w:t>
      </w:r>
      <w:r w:rsidR="00C5695C" w:rsidRPr="004F2D23">
        <w:rPr>
          <w:rFonts w:ascii="Times New Roman" w:hAnsi="Times New Roman" w:cs="Times New Roman"/>
          <w:sz w:val="24"/>
          <w:szCs w:val="24"/>
          <w:lang w:val="lt-LT"/>
        </w:rPr>
        <w:t>Meno mokykla</w:t>
      </w:r>
      <w:r w:rsidR="00900753">
        <w:rPr>
          <w:rFonts w:ascii="Times New Roman" w:hAnsi="Times New Roman" w:cs="Times New Roman"/>
          <w:sz w:val="24"/>
          <w:szCs w:val="24"/>
          <w:lang w:val="lt-LT"/>
        </w:rPr>
        <w:t>)</w:t>
      </w:r>
      <w:r w:rsidR="00C5695C" w:rsidRPr="004F2D23">
        <w:rPr>
          <w:rFonts w:ascii="Times New Roman" w:hAnsi="Times New Roman" w:cs="Times New Roman"/>
          <w:sz w:val="24"/>
          <w:szCs w:val="24"/>
          <w:lang w:val="lt-LT"/>
        </w:rPr>
        <w:t xml:space="preserve"> </w:t>
      </w:r>
      <w:r w:rsidR="00796BD0">
        <w:rPr>
          <w:rFonts w:ascii="Times New Roman" w:hAnsi="Times New Roman" w:cs="Times New Roman"/>
          <w:sz w:val="24"/>
          <w:szCs w:val="24"/>
          <w:lang w:val="lt-LT"/>
        </w:rPr>
        <w:t>ugdymo planas 2024</w:t>
      </w:r>
      <w:r w:rsidR="004B5637">
        <w:rPr>
          <w:rFonts w:ascii="Times New Roman" w:hAnsi="Times New Roman" w:cs="Times New Roman"/>
          <w:sz w:val="24"/>
          <w:szCs w:val="24"/>
          <w:lang w:val="lt-LT"/>
        </w:rPr>
        <w:t>–</w:t>
      </w:r>
      <w:r w:rsidR="00796BD0">
        <w:rPr>
          <w:rFonts w:ascii="Times New Roman" w:hAnsi="Times New Roman" w:cs="Times New Roman"/>
          <w:sz w:val="24"/>
          <w:szCs w:val="24"/>
          <w:lang w:val="lt-LT"/>
        </w:rPr>
        <w:t>2025</w:t>
      </w:r>
      <w:r w:rsidR="003E6453">
        <w:rPr>
          <w:rFonts w:ascii="Times New Roman" w:hAnsi="Times New Roman" w:cs="Times New Roman"/>
          <w:sz w:val="24"/>
          <w:szCs w:val="24"/>
          <w:lang w:val="lt-LT"/>
        </w:rPr>
        <w:t xml:space="preserve"> mokslo metų (toliau – Ugdymo planas) reglamentuoja formalųjį švietimą papildančių meninio švietimo programų įgyvendinimą mokykloje.</w:t>
      </w:r>
    </w:p>
    <w:p w14:paraId="0377F0EA" w14:textId="7C6FC273" w:rsidR="007E057D" w:rsidRDefault="003E6453" w:rsidP="000430FF">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2. Meno mokykla vykdo formalųjį švietimą papildančias (toliau –</w:t>
      </w:r>
      <w:r w:rsidR="00314552">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FŠPU) </w:t>
      </w:r>
      <w:r w:rsidR="007E057D">
        <w:rPr>
          <w:rFonts w:ascii="Times New Roman" w:hAnsi="Times New Roman" w:cs="Times New Roman"/>
          <w:sz w:val="24"/>
          <w:szCs w:val="24"/>
          <w:lang w:val="lt-LT"/>
        </w:rPr>
        <w:t>muzikos, dailės, teatro, ankstyvojo meninio ugdymo, mėgėjų, išplėstinio ugdymo bei suaugusiųjų ugdymo programas. Meno mokykla – viena iš meninio ugdymo sistemos grandžių, suteikianti galimybę mokyklinio amžiaus vaikams (5</w:t>
      </w:r>
      <w:r w:rsidR="00920EC3">
        <w:rPr>
          <w:rFonts w:ascii="Times New Roman" w:hAnsi="Times New Roman" w:cs="Times New Roman"/>
          <w:sz w:val="24"/>
          <w:szCs w:val="24"/>
          <w:lang w:val="lt-LT"/>
        </w:rPr>
        <w:t>–</w:t>
      </w:r>
      <w:r w:rsidR="007E057D">
        <w:rPr>
          <w:rFonts w:ascii="Times New Roman" w:hAnsi="Times New Roman" w:cs="Times New Roman"/>
          <w:sz w:val="24"/>
          <w:szCs w:val="24"/>
          <w:lang w:val="lt-LT"/>
        </w:rPr>
        <w:t xml:space="preserve">19 metų), suaugusiems </w:t>
      </w:r>
      <w:r w:rsidR="00495171">
        <w:rPr>
          <w:rFonts w:ascii="Times New Roman" w:hAnsi="Times New Roman" w:cs="Times New Roman"/>
          <w:sz w:val="24"/>
          <w:szCs w:val="24"/>
          <w:lang w:val="lt-LT"/>
        </w:rPr>
        <w:t xml:space="preserve">ugdytis pasirinktoje muzikos, </w:t>
      </w:r>
      <w:r w:rsidR="007E057D">
        <w:rPr>
          <w:rFonts w:ascii="Times New Roman" w:hAnsi="Times New Roman" w:cs="Times New Roman"/>
          <w:sz w:val="24"/>
          <w:szCs w:val="24"/>
          <w:lang w:val="lt-LT"/>
        </w:rPr>
        <w:t xml:space="preserve">dailės </w:t>
      </w:r>
      <w:r w:rsidR="00495171">
        <w:rPr>
          <w:rFonts w:ascii="Times New Roman" w:hAnsi="Times New Roman" w:cs="Times New Roman"/>
          <w:sz w:val="24"/>
          <w:szCs w:val="24"/>
          <w:lang w:val="lt-LT"/>
        </w:rPr>
        <w:t xml:space="preserve">ar teatro </w:t>
      </w:r>
      <w:r w:rsidR="007E057D">
        <w:rPr>
          <w:rFonts w:ascii="Times New Roman" w:hAnsi="Times New Roman" w:cs="Times New Roman"/>
          <w:sz w:val="24"/>
          <w:szCs w:val="24"/>
          <w:lang w:val="lt-LT"/>
        </w:rPr>
        <w:t>srityje ir padėti įgytas žinias taikyti kitose gyvenimo srityse, suteikti pradinius profesinius įgūdžius ir sudaryti galimybę ruoštis profesinei karjerai.</w:t>
      </w:r>
    </w:p>
    <w:p w14:paraId="285D73EC" w14:textId="1D4BA7E9" w:rsidR="007E057D" w:rsidRDefault="00796BD0" w:rsidP="000430FF">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3. 2023–2024</w:t>
      </w:r>
      <w:r w:rsidR="007E057D">
        <w:rPr>
          <w:rFonts w:ascii="Times New Roman" w:hAnsi="Times New Roman" w:cs="Times New Roman"/>
          <w:sz w:val="24"/>
          <w:szCs w:val="24"/>
          <w:lang w:val="lt-LT"/>
        </w:rPr>
        <w:t xml:space="preserve"> m.</w:t>
      </w:r>
      <w:r w:rsidR="00460EBC">
        <w:rPr>
          <w:rFonts w:ascii="Times New Roman" w:hAnsi="Times New Roman" w:cs="Times New Roman"/>
          <w:sz w:val="24"/>
          <w:szCs w:val="24"/>
          <w:lang w:val="lt-LT"/>
        </w:rPr>
        <w:t xml:space="preserve"> </w:t>
      </w:r>
      <w:r w:rsidR="007E057D">
        <w:rPr>
          <w:rFonts w:ascii="Times New Roman" w:hAnsi="Times New Roman" w:cs="Times New Roman"/>
          <w:sz w:val="24"/>
          <w:szCs w:val="24"/>
          <w:lang w:val="lt-LT"/>
        </w:rPr>
        <w:t>m. ugdymo plano įvykdymo analizė.</w:t>
      </w:r>
    </w:p>
    <w:p w14:paraId="1F560A11" w14:textId="7A7559D3" w:rsidR="00B7140F" w:rsidRDefault="00796BD0" w:rsidP="000430FF">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2023</w:t>
      </w:r>
      <w:r w:rsidR="004B5637">
        <w:rPr>
          <w:rFonts w:ascii="Times New Roman" w:hAnsi="Times New Roman" w:cs="Times New Roman"/>
          <w:sz w:val="24"/>
          <w:szCs w:val="24"/>
          <w:lang w:val="lt-LT"/>
        </w:rPr>
        <w:t>–</w:t>
      </w:r>
      <w:r>
        <w:rPr>
          <w:rFonts w:ascii="Times New Roman" w:hAnsi="Times New Roman" w:cs="Times New Roman"/>
          <w:sz w:val="24"/>
          <w:szCs w:val="24"/>
          <w:lang w:val="lt-LT"/>
        </w:rPr>
        <w:t>2024</w:t>
      </w:r>
      <w:r w:rsidR="007E057D">
        <w:rPr>
          <w:rFonts w:ascii="Times New Roman" w:hAnsi="Times New Roman" w:cs="Times New Roman"/>
          <w:sz w:val="24"/>
          <w:szCs w:val="24"/>
          <w:lang w:val="lt-LT"/>
        </w:rPr>
        <w:t xml:space="preserve"> m.</w:t>
      </w:r>
      <w:r w:rsidR="00460EBC">
        <w:rPr>
          <w:rFonts w:ascii="Times New Roman" w:hAnsi="Times New Roman" w:cs="Times New Roman"/>
          <w:sz w:val="24"/>
          <w:szCs w:val="24"/>
          <w:lang w:val="lt-LT"/>
        </w:rPr>
        <w:t xml:space="preserve"> </w:t>
      </w:r>
      <w:r w:rsidR="007E057D">
        <w:rPr>
          <w:rFonts w:ascii="Times New Roman" w:hAnsi="Times New Roman" w:cs="Times New Roman"/>
          <w:sz w:val="24"/>
          <w:szCs w:val="24"/>
          <w:lang w:val="lt-LT"/>
        </w:rPr>
        <w:t>m. ugdymo planas buvo rengiamas</w:t>
      </w:r>
      <w:r w:rsidR="00B7140F">
        <w:rPr>
          <w:rFonts w:ascii="Times New Roman" w:hAnsi="Times New Roman" w:cs="Times New Roman"/>
          <w:sz w:val="24"/>
          <w:szCs w:val="24"/>
          <w:lang w:val="lt-LT"/>
        </w:rPr>
        <w:t xml:space="preserve"> atsižv</w:t>
      </w:r>
      <w:r w:rsidR="000C306F">
        <w:rPr>
          <w:rFonts w:ascii="Times New Roman" w:hAnsi="Times New Roman" w:cs="Times New Roman"/>
          <w:sz w:val="24"/>
          <w:szCs w:val="24"/>
          <w:lang w:val="lt-LT"/>
        </w:rPr>
        <w:t>elgiant į Lietuvos Respublikos š</w:t>
      </w:r>
      <w:r w:rsidR="00B7140F">
        <w:rPr>
          <w:rFonts w:ascii="Times New Roman" w:hAnsi="Times New Roman" w:cs="Times New Roman"/>
          <w:sz w:val="24"/>
          <w:szCs w:val="24"/>
          <w:lang w:val="lt-LT"/>
        </w:rPr>
        <w:t xml:space="preserve">vietimo ir mokslo ministro 2015 m. sausio 27 d. įsakymą Nr. V-48 „Dėl rekomendacijų dėl meninio formalųjį švietimą papildančio ugdymo programų rengimo ir įgyvendinimo patvirtinimo“. Ugdymo plane programų įgyvendinimui valandos buvo skirtos atsižvelgus į mokyklos steigėjo – Kauno rajono savivaldybės skiriamas lėšas. </w:t>
      </w:r>
    </w:p>
    <w:p w14:paraId="15799B35" w14:textId="4FBA1A70" w:rsidR="00BD261B" w:rsidRDefault="00796BD0" w:rsidP="000430FF">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2024</w:t>
      </w:r>
      <w:r w:rsidR="00BD261B">
        <w:rPr>
          <w:rFonts w:ascii="Times New Roman" w:hAnsi="Times New Roman" w:cs="Times New Roman"/>
          <w:sz w:val="24"/>
          <w:szCs w:val="24"/>
          <w:lang w:val="lt-LT"/>
        </w:rPr>
        <w:t xml:space="preserve"> m. Meno mokyklos FŠPU programas baigė </w:t>
      </w:r>
      <w:r w:rsidR="005A3A29">
        <w:rPr>
          <w:rFonts w:ascii="Times New Roman" w:hAnsi="Times New Roman" w:cs="Times New Roman"/>
          <w:sz w:val="24"/>
          <w:szCs w:val="24"/>
          <w:lang w:val="lt-LT"/>
        </w:rPr>
        <w:t>48 muzikinio ugdymo skyria</w:t>
      </w:r>
      <w:r w:rsidR="00920EC3">
        <w:rPr>
          <w:rFonts w:ascii="Times New Roman" w:hAnsi="Times New Roman" w:cs="Times New Roman"/>
          <w:sz w:val="24"/>
          <w:szCs w:val="24"/>
          <w:lang w:val="lt-LT"/>
        </w:rPr>
        <w:t xml:space="preserve">us, </w:t>
      </w:r>
      <w:r w:rsidR="00A036D2">
        <w:rPr>
          <w:rFonts w:ascii="Times New Roman" w:hAnsi="Times New Roman" w:cs="Times New Roman"/>
          <w:sz w:val="24"/>
          <w:szCs w:val="24"/>
          <w:lang w:val="lt-LT"/>
        </w:rPr>
        <w:t>24 dailės skyriaus mokiniai. 9</w:t>
      </w:r>
      <w:r w:rsidR="00920EC3">
        <w:rPr>
          <w:rFonts w:ascii="Times New Roman" w:hAnsi="Times New Roman" w:cs="Times New Roman"/>
          <w:sz w:val="24"/>
          <w:szCs w:val="24"/>
          <w:lang w:val="lt-LT"/>
        </w:rPr>
        <w:t xml:space="preserve"> mokinių baigė</w:t>
      </w:r>
      <w:r w:rsidR="005A3A29">
        <w:rPr>
          <w:rFonts w:ascii="Times New Roman" w:hAnsi="Times New Roman" w:cs="Times New Roman"/>
          <w:sz w:val="24"/>
          <w:szCs w:val="24"/>
          <w:lang w:val="lt-LT"/>
        </w:rPr>
        <w:t xml:space="preserve"> mėgėjų bei išplėstinio ugdymo skyrių </w:t>
      </w:r>
      <w:r w:rsidR="00920EC3">
        <w:rPr>
          <w:rFonts w:ascii="Times New Roman" w:hAnsi="Times New Roman" w:cs="Times New Roman"/>
          <w:sz w:val="24"/>
          <w:szCs w:val="24"/>
          <w:lang w:val="lt-LT"/>
        </w:rPr>
        <w:t>programas</w:t>
      </w:r>
      <w:r w:rsidR="005A3A29">
        <w:rPr>
          <w:rFonts w:ascii="Times New Roman" w:hAnsi="Times New Roman" w:cs="Times New Roman"/>
          <w:sz w:val="24"/>
          <w:szCs w:val="24"/>
          <w:lang w:val="lt-LT"/>
        </w:rPr>
        <w:t>.</w:t>
      </w:r>
      <w:r w:rsidR="00A036D2">
        <w:rPr>
          <w:rFonts w:ascii="Times New Roman" w:hAnsi="Times New Roman" w:cs="Times New Roman"/>
          <w:sz w:val="24"/>
          <w:szCs w:val="24"/>
          <w:lang w:val="lt-LT"/>
        </w:rPr>
        <w:t xml:space="preserve"> 2023</w:t>
      </w:r>
      <w:r w:rsidR="00920EC3">
        <w:rPr>
          <w:rFonts w:ascii="Times New Roman" w:hAnsi="Times New Roman" w:cs="Times New Roman"/>
          <w:sz w:val="24"/>
          <w:szCs w:val="24"/>
          <w:lang w:val="lt-LT"/>
        </w:rPr>
        <w:t>–</w:t>
      </w:r>
      <w:r w:rsidR="00A036D2">
        <w:rPr>
          <w:rFonts w:ascii="Times New Roman" w:hAnsi="Times New Roman" w:cs="Times New Roman"/>
          <w:sz w:val="24"/>
          <w:szCs w:val="24"/>
          <w:lang w:val="lt-LT"/>
        </w:rPr>
        <w:t>2024</w:t>
      </w:r>
      <w:r w:rsidR="00BD261B">
        <w:rPr>
          <w:rFonts w:ascii="Times New Roman" w:hAnsi="Times New Roman" w:cs="Times New Roman"/>
          <w:sz w:val="24"/>
          <w:szCs w:val="24"/>
          <w:lang w:val="lt-LT"/>
        </w:rPr>
        <w:t xml:space="preserve"> m.m. ugdymo plane buvo numatytos valandos mokomiesiems kolektyvams. Meniniai kolektyvai dalyvavo numatytuose renginiuose, konkursuose bei festivaliuose.</w:t>
      </w:r>
    </w:p>
    <w:p w14:paraId="3FFF5DB9" w14:textId="10A117F0" w:rsidR="00BD261B" w:rsidRDefault="00BD261B" w:rsidP="000430FF">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4. </w:t>
      </w:r>
      <w:r w:rsidR="00A036D2">
        <w:rPr>
          <w:rFonts w:ascii="Times New Roman" w:hAnsi="Times New Roman" w:cs="Times New Roman"/>
          <w:sz w:val="24"/>
          <w:szCs w:val="24"/>
          <w:lang w:val="lt-LT"/>
        </w:rPr>
        <w:t>2024</w:t>
      </w:r>
      <w:r w:rsidR="000C306F">
        <w:rPr>
          <w:rFonts w:ascii="Times New Roman" w:hAnsi="Times New Roman" w:cs="Times New Roman"/>
          <w:sz w:val="24"/>
          <w:szCs w:val="24"/>
          <w:lang w:val="lt-LT"/>
        </w:rPr>
        <w:t>–</w:t>
      </w:r>
      <w:r w:rsidR="00A036D2">
        <w:rPr>
          <w:rFonts w:ascii="Times New Roman" w:hAnsi="Times New Roman" w:cs="Times New Roman"/>
          <w:sz w:val="24"/>
          <w:szCs w:val="24"/>
          <w:lang w:val="lt-LT"/>
        </w:rPr>
        <w:t>2025</w:t>
      </w:r>
      <w:r w:rsidR="005A3A29">
        <w:rPr>
          <w:rFonts w:ascii="Times New Roman" w:hAnsi="Times New Roman" w:cs="Times New Roman"/>
          <w:sz w:val="24"/>
          <w:szCs w:val="24"/>
          <w:lang w:val="lt-LT"/>
        </w:rPr>
        <w:t xml:space="preserve"> m.m. ugdymo plano tikslas:</w:t>
      </w:r>
    </w:p>
    <w:p w14:paraId="535BFED5" w14:textId="67AF5B7F" w:rsidR="005A3A29" w:rsidRDefault="005A3A29" w:rsidP="000430FF">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4.1. tikslingai ir kryptingai formuoti vykdomų FŠPU programų turinį, ugdant mokinių kompetencijas, mokant mokinius planuo</w:t>
      </w:r>
      <w:r w:rsidR="00742A72">
        <w:rPr>
          <w:rFonts w:ascii="Times New Roman" w:hAnsi="Times New Roman" w:cs="Times New Roman"/>
          <w:sz w:val="24"/>
          <w:szCs w:val="24"/>
          <w:lang w:val="lt-LT"/>
        </w:rPr>
        <w:t xml:space="preserve">ti savo mokymąsi, įsivertinti bei </w:t>
      </w:r>
      <w:r>
        <w:rPr>
          <w:rFonts w:ascii="Times New Roman" w:hAnsi="Times New Roman" w:cs="Times New Roman"/>
          <w:sz w:val="24"/>
          <w:szCs w:val="24"/>
          <w:lang w:val="lt-LT"/>
        </w:rPr>
        <w:t>vertinti savo pasiekimus, ugdant atsakomybę ir savarankiškumą, sudarant sąlygas įvairių gebėjimų mokiniams parodyti tai, ko išmoko</w:t>
      </w:r>
      <w:r w:rsidR="00742A72">
        <w:rPr>
          <w:rFonts w:ascii="Times New Roman" w:hAnsi="Times New Roman" w:cs="Times New Roman"/>
          <w:sz w:val="24"/>
          <w:szCs w:val="24"/>
          <w:lang w:val="lt-LT"/>
        </w:rPr>
        <w:t xml:space="preserve"> panaudojant refleksijos metodus.</w:t>
      </w:r>
    </w:p>
    <w:p w14:paraId="79A75DC1" w14:textId="1FAA88F1" w:rsidR="005A3A29" w:rsidRDefault="005A3A29" w:rsidP="000430FF">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5. Ugdymo plano uždaviniai:</w:t>
      </w:r>
    </w:p>
    <w:p w14:paraId="6C5445D7" w14:textId="3E843EBE" w:rsidR="009400E9" w:rsidRDefault="009400E9" w:rsidP="000430FF">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5.1. nustatyti ugdymo proceso organizavimo tvarką;</w:t>
      </w:r>
    </w:p>
    <w:p w14:paraId="7267C946" w14:textId="452F5A08" w:rsidR="009400E9" w:rsidRDefault="009400E9" w:rsidP="000430FF">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5.2. nustatyti pamokų (valandų) skaičių, skirtą vykdomų programų įgyvendinimui;</w:t>
      </w:r>
    </w:p>
    <w:p w14:paraId="449DB95A" w14:textId="23B0355A" w:rsidR="009400E9" w:rsidRDefault="009400E9" w:rsidP="000430FF">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5.3. organizuoti įtraukųjį ugdymą, atitinkantį mokinio ugdymosi galimybes ir poreikius.</w:t>
      </w:r>
    </w:p>
    <w:p w14:paraId="39FB83AE" w14:textId="030F4CDE" w:rsidR="009400E9" w:rsidRDefault="009400E9" w:rsidP="000430FF">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 Ugdymo plane vartojamos sąvokos:</w:t>
      </w:r>
    </w:p>
    <w:p w14:paraId="7D048F2D" w14:textId="456FCF8C" w:rsidR="008176CA" w:rsidRDefault="008176CA" w:rsidP="000430FF">
      <w:pPr>
        <w:spacing w:after="0" w:line="276" w:lineRule="auto"/>
        <w:ind w:firstLine="720"/>
        <w:jc w:val="both"/>
        <w:rPr>
          <w:rFonts w:ascii="Times New Roman" w:hAnsi="Times New Roman" w:cs="Times New Roman"/>
          <w:sz w:val="24"/>
          <w:szCs w:val="24"/>
          <w:lang w:val="lt-LT"/>
        </w:rPr>
      </w:pPr>
      <w:r w:rsidRPr="008176CA">
        <w:rPr>
          <w:rFonts w:ascii="Times New Roman" w:hAnsi="Times New Roman" w:cs="Times New Roman"/>
          <w:b/>
          <w:sz w:val="24"/>
          <w:szCs w:val="24"/>
          <w:lang w:val="lt-LT"/>
        </w:rPr>
        <w:t>Individuali mokinio ugdymo programa</w:t>
      </w:r>
      <w:r>
        <w:rPr>
          <w:rFonts w:ascii="Times New Roman" w:hAnsi="Times New Roman" w:cs="Times New Roman"/>
          <w:sz w:val="24"/>
          <w:szCs w:val="24"/>
          <w:lang w:val="lt-LT"/>
        </w:rPr>
        <w:t xml:space="preserve"> – tai programa, kurią mokytojas sudaro mokiniui, siekdamas įvykdyti pradinio, pagrindinio muzikos, dailės, teatro, mėgėjų, išplėstinio bei suaugusiųjų ugdymo programos tikslus.</w:t>
      </w:r>
      <w:r w:rsidR="00950706">
        <w:rPr>
          <w:rFonts w:ascii="Times New Roman" w:hAnsi="Times New Roman" w:cs="Times New Roman"/>
          <w:sz w:val="24"/>
          <w:szCs w:val="24"/>
          <w:lang w:val="lt-LT"/>
        </w:rPr>
        <w:t xml:space="preserve"> Esant poreikiui individuali ugdymo programa gali būti pritaikoma spec. poreikius turintiems mokiniams.</w:t>
      </w:r>
    </w:p>
    <w:p w14:paraId="530E1708" w14:textId="1F4FF4D0" w:rsidR="004B7FFE" w:rsidRDefault="004B7FFE" w:rsidP="000430FF">
      <w:pPr>
        <w:spacing w:after="0" w:line="276" w:lineRule="auto"/>
        <w:ind w:firstLine="720"/>
        <w:jc w:val="both"/>
        <w:rPr>
          <w:rFonts w:ascii="Times New Roman" w:hAnsi="Times New Roman" w:cs="Times New Roman"/>
          <w:sz w:val="24"/>
          <w:szCs w:val="24"/>
          <w:lang w:val="lt-LT"/>
        </w:rPr>
      </w:pPr>
      <w:r w:rsidRPr="004B7FFE">
        <w:rPr>
          <w:rFonts w:ascii="Times New Roman" w:hAnsi="Times New Roman" w:cs="Times New Roman"/>
          <w:b/>
          <w:sz w:val="24"/>
          <w:szCs w:val="24"/>
          <w:lang w:val="lt-LT"/>
        </w:rPr>
        <w:t>Antras instrumentas</w:t>
      </w:r>
      <w:r>
        <w:rPr>
          <w:rFonts w:ascii="Times New Roman" w:hAnsi="Times New Roman" w:cs="Times New Roman"/>
          <w:sz w:val="24"/>
          <w:szCs w:val="24"/>
          <w:lang w:val="lt-LT"/>
        </w:rPr>
        <w:t xml:space="preserve"> – skiriamas atsižvelgiant į tėvų prašymus, esant finansinėms galimybėms.</w:t>
      </w:r>
    </w:p>
    <w:p w14:paraId="596F81D7" w14:textId="4562A0B1" w:rsidR="004B7FFE" w:rsidRDefault="004B7FFE" w:rsidP="000430FF">
      <w:pPr>
        <w:spacing w:after="0" w:line="276" w:lineRule="auto"/>
        <w:ind w:firstLine="720"/>
        <w:jc w:val="both"/>
        <w:rPr>
          <w:rFonts w:ascii="Times New Roman" w:hAnsi="Times New Roman" w:cs="Times New Roman"/>
          <w:sz w:val="24"/>
          <w:szCs w:val="24"/>
          <w:lang w:val="lt-LT"/>
        </w:rPr>
      </w:pPr>
      <w:r w:rsidRPr="004B7FFE">
        <w:rPr>
          <w:rFonts w:ascii="Times New Roman" w:hAnsi="Times New Roman" w:cs="Times New Roman"/>
          <w:b/>
          <w:sz w:val="24"/>
          <w:szCs w:val="24"/>
          <w:lang w:val="lt-LT"/>
        </w:rPr>
        <w:t>Ansamblis</w:t>
      </w:r>
      <w:r>
        <w:rPr>
          <w:rFonts w:ascii="Times New Roman" w:hAnsi="Times New Roman" w:cs="Times New Roman"/>
          <w:sz w:val="24"/>
          <w:szCs w:val="24"/>
          <w:lang w:val="lt-LT"/>
        </w:rPr>
        <w:t xml:space="preserve"> – skiriamas atsižvelgiant į mokytojų rekomendacijas, ugdyti bendruosius muzikavimo gebėjimus ir suteikti ansamblinio muzikavimo patirtį. </w:t>
      </w:r>
    </w:p>
    <w:p w14:paraId="73BB7EA3" w14:textId="61A7C887" w:rsidR="005D779B" w:rsidRDefault="005D779B" w:rsidP="000430FF">
      <w:pPr>
        <w:spacing w:after="0" w:line="276" w:lineRule="auto"/>
        <w:ind w:firstLine="720"/>
        <w:jc w:val="both"/>
        <w:rPr>
          <w:rFonts w:ascii="Times New Roman" w:hAnsi="Times New Roman" w:cs="Times New Roman"/>
          <w:sz w:val="24"/>
          <w:szCs w:val="24"/>
          <w:lang w:val="lt-LT"/>
        </w:rPr>
      </w:pPr>
      <w:r w:rsidRPr="005D779B">
        <w:rPr>
          <w:rFonts w:ascii="Times New Roman" w:hAnsi="Times New Roman" w:cs="Times New Roman"/>
          <w:b/>
          <w:sz w:val="24"/>
          <w:szCs w:val="24"/>
          <w:lang w:val="lt-LT"/>
        </w:rPr>
        <w:t>Akademinis atsiskaitymas</w:t>
      </w:r>
      <w:r>
        <w:rPr>
          <w:rFonts w:ascii="Times New Roman" w:hAnsi="Times New Roman" w:cs="Times New Roman"/>
          <w:sz w:val="24"/>
          <w:szCs w:val="24"/>
          <w:lang w:val="lt-LT"/>
        </w:rPr>
        <w:t xml:space="preserve"> – viešas ar uždaras mokinio koncertinis pasirodymas vertinamas pažymiu.</w:t>
      </w:r>
    </w:p>
    <w:p w14:paraId="7CC4CAD1" w14:textId="63BAE8A4" w:rsidR="005D779B" w:rsidRDefault="005D779B" w:rsidP="000430FF">
      <w:pPr>
        <w:spacing w:after="0" w:line="276" w:lineRule="auto"/>
        <w:ind w:firstLine="720"/>
        <w:jc w:val="both"/>
        <w:rPr>
          <w:rFonts w:ascii="Times New Roman" w:hAnsi="Times New Roman" w:cs="Times New Roman"/>
          <w:sz w:val="24"/>
          <w:szCs w:val="24"/>
          <w:lang w:val="lt-LT"/>
        </w:rPr>
      </w:pPr>
      <w:r w:rsidRPr="005D779B">
        <w:rPr>
          <w:rFonts w:ascii="Times New Roman" w:hAnsi="Times New Roman" w:cs="Times New Roman"/>
          <w:b/>
          <w:sz w:val="24"/>
          <w:szCs w:val="24"/>
          <w:lang w:val="lt-LT"/>
        </w:rPr>
        <w:lastRenderedPageBreak/>
        <w:t>Baigiamasis egzaminas</w:t>
      </w:r>
      <w:r>
        <w:rPr>
          <w:rFonts w:ascii="Times New Roman" w:hAnsi="Times New Roman" w:cs="Times New Roman"/>
          <w:sz w:val="24"/>
          <w:szCs w:val="24"/>
          <w:lang w:val="lt-LT"/>
        </w:rPr>
        <w:t xml:space="preserve"> – tai ugdytinių pasiekimų patikra, baigus pagrindinio formalųjį švietimą papildančio meninio ugdymo mokomųjų dalykų programas.</w:t>
      </w:r>
    </w:p>
    <w:p w14:paraId="147BC827" w14:textId="06815E62" w:rsidR="005D779B" w:rsidRDefault="005D779B" w:rsidP="000430FF">
      <w:pPr>
        <w:spacing w:after="0" w:line="276" w:lineRule="auto"/>
        <w:ind w:firstLine="720"/>
        <w:jc w:val="both"/>
        <w:rPr>
          <w:rFonts w:ascii="Times New Roman" w:hAnsi="Times New Roman" w:cs="Times New Roman"/>
          <w:sz w:val="24"/>
          <w:szCs w:val="24"/>
          <w:lang w:val="lt-LT"/>
        </w:rPr>
      </w:pPr>
      <w:r w:rsidRPr="00310BBC">
        <w:rPr>
          <w:rFonts w:ascii="Times New Roman" w:hAnsi="Times New Roman" w:cs="Times New Roman"/>
          <w:b/>
          <w:sz w:val="24"/>
          <w:szCs w:val="24"/>
          <w:lang w:val="lt-LT"/>
        </w:rPr>
        <w:t>Dalyko bendroji programa</w:t>
      </w:r>
      <w:r>
        <w:rPr>
          <w:rFonts w:ascii="Times New Roman" w:hAnsi="Times New Roman" w:cs="Times New Roman"/>
          <w:sz w:val="24"/>
          <w:szCs w:val="24"/>
          <w:lang w:val="lt-LT"/>
        </w:rPr>
        <w:t xml:space="preserve"> – dalyko ugdymo kryptį (tikslus ir uždavinius), ugdymo turinį ir didaktines nuostatas, kuriomis siekiama, kad mokinys įgytų papildomai kompetencijai būtiną žinojimą ir supratimą, išsiugdytų esminius gebėjimus ir vertybines nuostatas, nusakanti programa. Bendrosios dalykų programos parengtos vadovaujantis </w:t>
      </w:r>
      <w:r w:rsidR="000C7BE7">
        <w:rPr>
          <w:rFonts w:ascii="Times New Roman" w:hAnsi="Times New Roman" w:cs="Times New Roman"/>
          <w:sz w:val="24"/>
          <w:szCs w:val="24"/>
          <w:lang w:val="lt-LT"/>
        </w:rPr>
        <w:t xml:space="preserve">Lietuvos Respublikos švietimo ir mokslo ministro 2015 m. sausio 27 d. įsakymu </w:t>
      </w:r>
      <w:r w:rsidR="00120A4D">
        <w:rPr>
          <w:rFonts w:ascii="Times New Roman" w:hAnsi="Times New Roman" w:cs="Times New Roman"/>
          <w:sz w:val="24"/>
          <w:szCs w:val="24"/>
          <w:lang w:val="lt-LT"/>
        </w:rPr>
        <w:t>N</w:t>
      </w:r>
      <w:r w:rsidR="000C7BE7">
        <w:rPr>
          <w:rFonts w:ascii="Times New Roman" w:hAnsi="Times New Roman" w:cs="Times New Roman"/>
          <w:sz w:val="24"/>
          <w:szCs w:val="24"/>
          <w:lang w:val="lt-LT"/>
        </w:rPr>
        <w:t>r. V-48 „Dėl Rekomendacijų dėl meninio formalųjį švietimą papildančio ugdymo programų rengimo ir įgyvendinimo patvirtinimo“.</w:t>
      </w:r>
    </w:p>
    <w:p w14:paraId="166D5DEA" w14:textId="50CDA39C" w:rsidR="00310BBC" w:rsidRDefault="00310BBC" w:rsidP="000430FF">
      <w:pPr>
        <w:spacing w:after="0" w:line="276" w:lineRule="auto"/>
        <w:ind w:firstLine="720"/>
        <w:jc w:val="both"/>
        <w:rPr>
          <w:rFonts w:ascii="Times New Roman" w:hAnsi="Times New Roman" w:cs="Times New Roman"/>
          <w:sz w:val="24"/>
          <w:szCs w:val="24"/>
          <w:lang w:val="lt-LT"/>
        </w:rPr>
      </w:pPr>
      <w:r w:rsidRPr="00310BBC">
        <w:rPr>
          <w:rFonts w:ascii="Times New Roman" w:hAnsi="Times New Roman" w:cs="Times New Roman"/>
          <w:b/>
          <w:sz w:val="24"/>
          <w:szCs w:val="24"/>
          <w:lang w:val="lt-LT"/>
        </w:rPr>
        <w:t>Dalyko teminis planas</w:t>
      </w:r>
      <w:r>
        <w:rPr>
          <w:rFonts w:ascii="Times New Roman" w:hAnsi="Times New Roman" w:cs="Times New Roman"/>
          <w:sz w:val="24"/>
          <w:szCs w:val="24"/>
          <w:lang w:val="lt-LT"/>
        </w:rPr>
        <w:t xml:space="preserve"> – dalyko turinio išdėstymas temomis kuriai nors klasei, mokytojo parengtas atsižvelgiant į mokinių pasiekimus pagal dalyko programai skirtų valandų skaičių. Rengiamas kiekvieniems mokslo metams grupinių mokomųjų dalykų pamokoms.</w:t>
      </w:r>
    </w:p>
    <w:p w14:paraId="7C0A703C" w14:textId="27A25FA4" w:rsidR="00310BBC" w:rsidRDefault="00310BBC" w:rsidP="000430FF">
      <w:pPr>
        <w:spacing w:after="0" w:line="276" w:lineRule="auto"/>
        <w:ind w:firstLine="720"/>
        <w:jc w:val="both"/>
        <w:rPr>
          <w:rFonts w:ascii="Times New Roman" w:hAnsi="Times New Roman" w:cs="Times New Roman"/>
          <w:sz w:val="24"/>
          <w:szCs w:val="24"/>
          <w:lang w:val="lt-LT"/>
        </w:rPr>
      </w:pPr>
      <w:r w:rsidRPr="00310BBC">
        <w:rPr>
          <w:rFonts w:ascii="Times New Roman" w:hAnsi="Times New Roman" w:cs="Times New Roman"/>
          <w:b/>
          <w:sz w:val="24"/>
          <w:szCs w:val="24"/>
          <w:lang w:val="lt-LT"/>
        </w:rPr>
        <w:t>Darbų peržiūra</w:t>
      </w:r>
      <w:r>
        <w:rPr>
          <w:rFonts w:ascii="Times New Roman" w:hAnsi="Times New Roman" w:cs="Times New Roman"/>
          <w:sz w:val="24"/>
          <w:szCs w:val="24"/>
          <w:lang w:val="lt-LT"/>
        </w:rPr>
        <w:t xml:space="preserve"> – atsiskaitymo forma, skirta dailės programos mokiniams.</w:t>
      </w:r>
    </w:p>
    <w:p w14:paraId="1B3BDC57" w14:textId="3062D46C" w:rsidR="00310BBC" w:rsidRDefault="00310BBC" w:rsidP="000430FF">
      <w:pPr>
        <w:spacing w:after="0" w:line="276" w:lineRule="auto"/>
        <w:ind w:firstLine="720"/>
        <w:jc w:val="both"/>
        <w:rPr>
          <w:rFonts w:ascii="Times New Roman" w:hAnsi="Times New Roman" w:cs="Times New Roman"/>
          <w:sz w:val="24"/>
          <w:szCs w:val="24"/>
          <w:lang w:val="lt-LT"/>
        </w:rPr>
      </w:pPr>
      <w:r w:rsidRPr="00310BBC">
        <w:rPr>
          <w:rFonts w:ascii="Times New Roman" w:hAnsi="Times New Roman" w:cs="Times New Roman"/>
          <w:b/>
          <w:sz w:val="24"/>
          <w:szCs w:val="24"/>
          <w:lang w:val="lt-LT"/>
        </w:rPr>
        <w:t>Išplėstinio meninio (muzika, dailė) ugdymo programa</w:t>
      </w:r>
      <w:r>
        <w:rPr>
          <w:rFonts w:ascii="Times New Roman" w:hAnsi="Times New Roman" w:cs="Times New Roman"/>
          <w:sz w:val="24"/>
          <w:szCs w:val="24"/>
          <w:lang w:val="lt-LT"/>
        </w:rPr>
        <w:t xml:space="preserve"> – skirta </w:t>
      </w:r>
      <w:r w:rsidRPr="00495171">
        <w:rPr>
          <w:rFonts w:ascii="Times New Roman" w:hAnsi="Times New Roman" w:cs="Times New Roman"/>
          <w:sz w:val="24"/>
          <w:szCs w:val="24"/>
          <w:lang w:val="lt-LT"/>
        </w:rPr>
        <w:t>gabiems</w:t>
      </w:r>
      <w:r>
        <w:rPr>
          <w:rFonts w:ascii="Times New Roman" w:hAnsi="Times New Roman" w:cs="Times New Roman"/>
          <w:sz w:val="24"/>
          <w:szCs w:val="24"/>
          <w:lang w:val="lt-LT"/>
        </w:rPr>
        <w:t xml:space="preserve"> mokiniams, baigusiems pagrindinio ugdymo programą ir pageidaujantiems toliau plėtoti pasirinktą meninio ugdymo programą, lavinti kūrybinius gebėjimus, menines ir dalykines kompetencijas.</w:t>
      </w:r>
    </w:p>
    <w:p w14:paraId="5A7C1397" w14:textId="026E3935" w:rsidR="00881CAC" w:rsidRDefault="00881CAC" w:rsidP="000430FF">
      <w:pPr>
        <w:spacing w:after="0" w:line="276" w:lineRule="auto"/>
        <w:ind w:firstLine="720"/>
        <w:jc w:val="both"/>
        <w:rPr>
          <w:rFonts w:ascii="Times New Roman" w:hAnsi="Times New Roman" w:cs="Times New Roman"/>
          <w:sz w:val="24"/>
          <w:szCs w:val="24"/>
          <w:lang w:val="lt-LT"/>
        </w:rPr>
      </w:pPr>
      <w:r w:rsidRPr="00881CAC">
        <w:rPr>
          <w:rFonts w:ascii="Times New Roman" w:hAnsi="Times New Roman" w:cs="Times New Roman"/>
          <w:b/>
          <w:sz w:val="24"/>
          <w:szCs w:val="24"/>
          <w:lang w:val="lt-LT"/>
        </w:rPr>
        <w:t>Formalųjį švietimą papildantis ugdymas (FŠPU)</w:t>
      </w:r>
      <w:r>
        <w:rPr>
          <w:rFonts w:ascii="Times New Roman" w:hAnsi="Times New Roman" w:cs="Times New Roman"/>
          <w:sz w:val="24"/>
          <w:szCs w:val="24"/>
          <w:lang w:val="lt-LT"/>
        </w:rPr>
        <w:t xml:space="preserve"> – kryptinga veikla, padedanti pagal ilgalaikes </w:t>
      </w:r>
      <w:r w:rsidR="00314552">
        <w:rPr>
          <w:rFonts w:ascii="Times New Roman" w:hAnsi="Times New Roman" w:cs="Times New Roman"/>
          <w:sz w:val="24"/>
          <w:szCs w:val="24"/>
          <w:lang w:val="lt-LT"/>
        </w:rPr>
        <w:t xml:space="preserve">sudarytas </w:t>
      </w:r>
      <w:r>
        <w:rPr>
          <w:rFonts w:ascii="Times New Roman" w:hAnsi="Times New Roman" w:cs="Times New Roman"/>
          <w:sz w:val="24"/>
          <w:szCs w:val="24"/>
          <w:lang w:val="lt-LT"/>
        </w:rPr>
        <w:t>programas sistemiškai plėsti tam tikros srities žinias, stiprinti gebėjimus bei įgūdžius ir suteikti asmeniui papi</w:t>
      </w:r>
      <w:r w:rsidR="00314552">
        <w:rPr>
          <w:rFonts w:ascii="Times New Roman" w:hAnsi="Times New Roman" w:cs="Times New Roman"/>
          <w:sz w:val="24"/>
          <w:szCs w:val="24"/>
          <w:lang w:val="lt-LT"/>
        </w:rPr>
        <w:t>ldomas dalykines kompetencijas.</w:t>
      </w:r>
    </w:p>
    <w:p w14:paraId="7CAC1C3F" w14:textId="3F7CC5AD" w:rsidR="00881CAC" w:rsidRDefault="0031661B" w:rsidP="000430FF">
      <w:pPr>
        <w:spacing w:after="0" w:line="276" w:lineRule="auto"/>
        <w:ind w:firstLine="720"/>
        <w:jc w:val="both"/>
        <w:rPr>
          <w:rFonts w:ascii="Times New Roman" w:hAnsi="Times New Roman" w:cs="Times New Roman"/>
          <w:sz w:val="24"/>
          <w:szCs w:val="24"/>
          <w:lang w:val="lt-LT"/>
        </w:rPr>
      </w:pPr>
      <w:r w:rsidRPr="001D6CF7">
        <w:rPr>
          <w:rFonts w:ascii="Times New Roman" w:hAnsi="Times New Roman" w:cs="Times New Roman"/>
          <w:b/>
          <w:sz w:val="24"/>
          <w:szCs w:val="24"/>
          <w:lang w:val="lt-LT"/>
        </w:rPr>
        <w:t xml:space="preserve">Kompetencija </w:t>
      </w:r>
      <w:r>
        <w:rPr>
          <w:rFonts w:ascii="Times New Roman" w:hAnsi="Times New Roman" w:cs="Times New Roman"/>
          <w:sz w:val="24"/>
          <w:szCs w:val="24"/>
          <w:lang w:val="lt-LT"/>
        </w:rPr>
        <w:t>– gebėjimas atlikti tam tikrą veiklą, remiantis įgytų žinių, mokėjimų, įgūdžių bei vertybinių nuostatų visuma.</w:t>
      </w:r>
    </w:p>
    <w:p w14:paraId="30B84CD3" w14:textId="08B5305D" w:rsidR="0031661B" w:rsidRDefault="001D6CF7" w:rsidP="000430FF">
      <w:pPr>
        <w:spacing w:after="0" w:line="276" w:lineRule="auto"/>
        <w:ind w:firstLine="720"/>
        <w:jc w:val="both"/>
        <w:rPr>
          <w:rFonts w:ascii="Times New Roman" w:hAnsi="Times New Roman" w:cs="Times New Roman"/>
          <w:sz w:val="24"/>
          <w:szCs w:val="24"/>
          <w:lang w:val="lt-LT"/>
        </w:rPr>
      </w:pPr>
      <w:r w:rsidRPr="001D6CF7">
        <w:rPr>
          <w:rFonts w:ascii="Times New Roman" w:hAnsi="Times New Roman" w:cs="Times New Roman"/>
          <w:b/>
          <w:sz w:val="24"/>
          <w:szCs w:val="24"/>
          <w:lang w:val="lt-LT"/>
        </w:rPr>
        <w:t>Meninio ugdymo branduolys</w:t>
      </w:r>
      <w:r>
        <w:rPr>
          <w:rFonts w:ascii="Times New Roman" w:hAnsi="Times New Roman" w:cs="Times New Roman"/>
          <w:sz w:val="24"/>
          <w:szCs w:val="24"/>
          <w:lang w:val="lt-LT"/>
        </w:rPr>
        <w:t xml:space="preserve"> – privaloma mokinių meninę raišką ir brandą užtikrinanti muzikos, dailės, teatro dalykų visuma.</w:t>
      </w:r>
    </w:p>
    <w:p w14:paraId="2A0D082C" w14:textId="0B4516E9" w:rsidR="00FE1ACC" w:rsidRDefault="00FE1ACC" w:rsidP="000430FF">
      <w:pPr>
        <w:spacing w:after="0" w:line="276" w:lineRule="auto"/>
        <w:ind w:firstLine="720"/>
        <w:jc w:val="both"/>
        <w:rPr>
          <w:rFonts w:ascii="Times New Roman" w:hAnsi="Times New Roman" w:cs="Times New Roman"/>
          <w:sz w:val="24"/>
          <w:szCs w:val="24"/>
          <w:lang w:val="lt-LT"/>
        </w:rPr>
      </w:pPr>
      <w:r w:rsidRPr="00FE1ACC">
        <w:rPr>
          <w:rFonts w:ascii="Times New Roman" w:hAnsi="Times New Roman" w:cs="Times New Roman"/>
          <w:b/>
          <w:sz w:val="24"/>
          <w:szCs w:val="24"/>
          <w:lang w:val="lt-LT"/>
        </w:rPr>
        <w:t>Mokyklos ugdymo planas</w:t>
      </w:r>
      <w:r>
        <w:rPr>
          <w:rFonts w:ascii="Times New Roman" w:hAnsi="Times New Roman" w:cs="Times New Roman"/>
          <w:sz w:val="24"/>
          <w:szCs w:val="24"/>
          <w:lang w:val="lt-LT"/>
        </w:rPr>
        <w:t xml:space="preserve"> – mokykloje vykdomų ugdymo programų įgyvendinimo aprašas, parengtas vadovaujantis rekomendacijomis dėl meninio formalųjį švietimą papildančio ugdymo programų rengimo ir įgyvendinimo, patvirtintomis </w:t>
      </w:r>
      <w:r w:rsidR="000C7BE7">
        <w:rPr>
          <w:rFonts w:ascii="Times New Roman" w:hAnsi="Times New Roman" w:cs="Times New Roman"/>
          <w:sz w:val="24"/>
          <w:szCs w:val="24"/>
          <w:lang w:val="lt-LT"/>
        </w:rPr>
        <w:t>Lietuvos Respublikos</w:t>
      </w:r>
      <w:r>
        <w:rPr>
          <w:rFonts w:ascii="Times New Roman" w:hAnsi="Times New Roman" w:cs="Times New Roman"/>
          <w:sz w:val="24"/>
          <w:szCs w:val="24"/>
          <w:lang w:val="lt-LT"/>
        </w:rPr>
        <w:t xml:space="preserve"> </w:t>
      </w:r>
      <w:r w:rsidR="000C7BE7">
        <w:rPr>
          <w:rFonts w:ascii="Times New Roman" w:hAnsi="Times New Roman" w:cs="Times New Roman"/>
          <w:sz w:val="24"/>
          <w:szCs w:val="24"/>
          <w:lang w:val="lt-LT"/>
        </w:rPr>
        <w:t>š</w:t>
      </w:r>
      <w:r>
        <w:rPr>
          <w:rFonts w:ascii="Times New Roman" w:hAnsi="Times New Roman" w:cs="Times New Roman"/>
          <w:sz w:val="24"/>
          <w:szCs w:val="24"/>
          <w:lang w:val="lt-LT"/>
        </w:rPr>
        <w:t>vietimo ir mokslo ministro 2015 m. sausio 27 d. įsakymu Nr. V-48.</w:t>
      </w:r>
    </w:p>
    <w:p w14:paraId="59A32707" w14:textId="7B880DD4" w:rsidR="00FE1ACC" w:rsidRDefault="00FE1ACC" w:rsidP="000430FF">
      <w:pPr>
        <w:spacing w:after="0" w:line="276" w:lineRule="auto"/>
        <w:ind w:firstLine="720"/>
        <w:jc w:val="both"/>
        <w:rPr>
          <w:rFonts w:ascii="Times New Roman" w:hAnsi="Times New Roman" w:cs="Times New Roman"/>
          <w:sz w:val="24"/>
          <w:szCs w:val="24"/>
          <w:lang w:val="lt-LT"/>
        </w:rPr>
      </w:pPr>
      <w:r w:rsidRPr="00FE1ACC">
        <w:rPr>
          <w:rFonts w:ascii="Times New Roman" w:hAnsi="Times New Roman" w:cs="Times New Roman"/>
          <w:b/>
          <w:sz w:val="24"/>
          <w:szCs w:val="24"/>
          <w:lang w:val="lt-LT"/>
        </w:rPr>
        <w:t>Orkestras, choras</w:t>
      </w:r>
      <w:r>
        <w:rPr>
          <w:rFonts w:ascii="Times New Roman" w:hAnsi="Times New Roman" w:cs="Times New Roman"/>
          <w:sz w:val="24"/>
          <w:szCs w:val="24"/>
          <w:lang w:val="lt-LT"/>
        </w:rPr>
        <w:t xml:space="preserve"> – kartu muzikuojančių mokyklos mokinių grupė, kuri siekia</w:t>
      </w:r>
      <w:r w:rsidR="008C1C51">
        <w:rPr>
          <w:rFonts w:ascii="Times New Roman" w:hAnsi="Times New Roman" w:cs="Times New Roman"/>
          <w:sz w:val="24"/>
          <w:szCs w:val="24"/>
          <w:lang w:val="lt-LT"/>
        </w:rPr>
        <w:t xml:space="preserve"> </w:t>
      </w:r>
      <w:r>
        <w:rPr>
          <w:rFonts w:ascii="Times New Roman" w:hAnsi="Times New Roman" w:cs="Times New Roman"/>
          <w:sz w:val="24"/>
          <w:szCs w:val="24"/>
          <w:lang w:val="lt-LT"/>
        </w:rPr>
        <w:t>plėtoti ansamblio ir kolektyvinio muzikavimo, sceninės kultūros, meninės saviraiškos įgūdžius.</w:t>
      </w:r>
    </w:p>
    <w:p w14:paraId="7DDA71DC" w14:textId="0B611998" w:rsidR="00FE1ACC" w:rsidRDefault="00FE1ACC" w:rsidP="000430FF">
      <w:pPr>
        <w:spacing w:after="0" w:line="276" w:lineRule="auto"/>
        <w:ind w:firstLine="720"/>
        <w:jc w:val="both"/>
        <w:rPr>
          <w:rFonts w:ascii="Times New Roman" w:hAnsi="Times New Roman" w:cs="Times New Roman"/>
          <w:sz w:val="24"/>
          <w:szCs w:val="24"/>
          <w:lang w:val="lt-LT"/>
        </w:rPr>
      </w:pPr>
      <w:r w:rsidRPr="00FE1ACC">
        <w:rPr>
          <w:rFonts w:ascii="Times New Roman" w:hAnsi="Times New Roman" w:cs="Times New Roman"/>
          <w:b/>
          <w:sz w:val="24"/>
          <w:szCs w:val="24"/>
          <w:lang w:val="lt-LT"/>
        </w:rPr>
        <w:t>Pagrindinis dalykas</w:t>
      </w:r>
      <w:r>
        <w:rPr>
          <w:rFonts w:ascii="Times New Roman" w:hAnsi="Times New Roman" w:cs="Times New Roman"/>
          <w:sz w:val="24"/>
          <w:szCs w:val="24"/>
          <w:lang w:val="lt-LT"/>
        </w:rPr>
        <w:t xml:space="preserve"> – mokyklos siūlomas ir mokinio laisvai pasirenkamas dalykas (muzikinė, teatrinė raiška, choras dainavimas, dailė).</w:t>
      </w:r>
    </w:p>
    <w:p w14:paraId="271F8428" w14:textId="06C2C0F2" w:rsidR="00FE1ACC" w:rsidRDefault="00FE1ACC" w:rsidP="000430FF">
      <w:pPr>
        <w:spacing w:after="0" w:line="276" w:lineRule="auto"/>
        <w:ind w:firstLine="720"/>
        <w:jc w:val="both"/>
        <w:rPr>
          <w:rFonts w:ascii="Times New Roman" w:hAnsi="Times New Roman" w:cs="Times New Roman"/>
          <w:sz w:val="24"/>
          <w:szCs w:val="24"/>
          <w:lang w:val="lt-LT"/>
        </w:rPr>
      </w:pPr>
      <w:r w:rsidRPr="00FE1ACC">
        <w:rPr>
          <w:rFonts w:ascii="Times New Roman" w:hAnsi="Times New Roman" w:cs="Times New Roman"/>
          <w:b/>
          <w:sz w:val="24"/>
          <w:szCs w:val="24"/>
          <w:lang w:val="lt-LT"/>
        </w:rPr>
        <w:t>Pamoka</w:t>
      </w:r>
      <w:r>
        <w:rPr>
          <w:rFonts w:ascii="Times New Roman" w:hAnsi="Times New Roman" w:cs="Times New Roman"/>
          <w:sz w:val="24"/>
          <w:szCs w:val="24"/>
          <w:lang w:val="lt-LT"/>
        </w:rPr>
        <w:t xml:space="preserve"> – mokytojo organizuojama nustatytos trukmės kryptinga mokinių veikla, kuri padeda siekti programiniuose reikalavimuose numatytų ir laukiamų rezultatų. Pamokos trukmė – 45 min.,</w:t>
      </w:r>
      <w:r w:rsidR="008F2351">
        <w:rPr>
          <w:rFonts w:ascii="Times New Roman" w:hAnsi="Times New Roman" w:cs="Times New Roman"/>
          <w:sz w:val="24"/>
          <w:szCs w:val="24"/>
          <w:lang w:val="lt-LT"/>
        </w:rPr>
        <w:t xml:space="preserve"> pusė pamokos  (0,5 val.) – 25</w:t>
      </w:r>
      <w:r>
        <w:rPr>
          <w:rFonts w:ascii="Times New Roman" w:hAnsi="Times New Roman" w:cs="Times New Roman"/>
          <w:sz w:val="24"/>
          <w:szCs w:val="24"/>
          <w:lang w:val="lt-LT"/>
        </w:rPr>
        <w:t xml:space="preserve"> min.</w:t>
      </w:r>
    </w:p>
    <w:p w14:paraId="11001C93" w14:textId="7F975298" w:rsidR="00FE1ACC" w:rsidRDefault="00314552" w:rsidP="000430FF">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b/>
          <w:sz w:val="24"/>
          <w:szCs w:val="24"/>
          <w:lang w:val="lt-LT"/>
        </w:rPr>
        <w:t>Ugdymo programa</w:t>
      </w:r>
      <w:r w:rsidR="0054728A">
        <w:rPr>
          <w:rFonts w:ascii="Times New Roman" w:hAnsi="Times New Roman" w:cs="Times New Roman"/>
          <w:sz w:val="24"/>
          <w:szCs w:val="24"/>
          <w:lang w:val="lt-LT"/>
        </w:rPr>
        <w:t xml:space="preserve"> – tai, ko ir kaip mokoma ir mokomasi, kaip vertinama mokinių pažanga ir pasiekimai, kokios mokymo ir mokymosi priemonės naudojamos, kokios kompetencijos</w:t>
      </w:r>
      <w:r w:rsidR="00837BD6">
        <w:rPr>
          <w:rFonts w:ascii="Times New Roman" w:hAnsi="Times New Roman" w:cs="Times New Roman"/>
          <w:sz w:val="24"/>
          <w:szCs w:val="24"/>
          <w:lang w:val="lt-LT"/>
        </w:rPr>
        <w:t xml:space="preserve"> ugdomos. </w:t>
      </w:r>
    </w:p>
    <w:p w14:paraId="174CA60F" w14:textId="4B9454F6" w:rsidR="0054728A" w:rsidRDefault="0054728A" w:rsidP="000430FF">
      <w:pPr>
        <w:spacing w:after="0" w:line="276" w:lineRule="auto"/>
        <w:ind w:firstLine="720"/>
        <w:jc w:val="both"/>
        <w:rPr>
          <w:rFonts w:ascii="Times New Roman" w:hAnsi="Times New Roman" w:cs="Times New Roman"/>
          <w:sz w:val="24"/>
          <w:szCs w:val="24"/>
          <w:lang w:val="lt-LT"/>
        </w:rPr>
      </w:pPr>
      <w:r w:rsidRPr="001C0F05">
        <w:rPr>
          <w:rFonts w:ascii="Times New Roman" w:hAnsi="Times New Roman" w:cs="Times New Roman"/>
          <w:b/>
          <w:sz w:val="24"/>
          <w:szCs w:val="24"/>
          <w:lang w:val="lt-LT"/>
        </w:rPr>
        <w:t>Pradinis muzikinis, dailės, teatro ugdymas</w:t>
      </w:r>
      <w:r>
        <w:rPr>
          <w:rFonts w:ascii="Times New Roman" w:hAnsi="Times New Roman" w:cs="Times New Roman"/>
          <w:sz w:val="24"/>
          <w:szCs w:val="24"/>
          <w:lang w:val="lt-LT"/>
        </w:rPr>
        <w:t xml:space="preserve"> –</w:t>
      </w:r>
      <w:r w:rsidR="00BF043F">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vykdomas įgyvendinant </w:t>
      </w:r>
      <w:r w:rsidR="00837BD6">
        <w:rPr>
          <w:rFonts w:ascii="Times New Roman" w:hAnsi="Times New Roman" w:cs="Times New Roman"/>
          <w:sz w:val="24"/>
          <w:szCs w:val="24"/>
          <w:lang w:val="lt-LT"/>
        </w:rPr>
        <w:t xml:space="preserve">(muzikinio </w:t>
      </w:r>
      <w:r>
        <w:rPr>
          <w:rFonts w:ascii="Times New Roman" w:hAnsi="Times New Roman" w:cs="Times New Roman"/>
          <w:sz w:val="24"/>
          <w:szCs w:val="24"/>
          <w:lang w:val="lt-LT"/>
        </w:rPr>
        <w:t>4</w:t>
      </w:r>
      <w:r w:rsidR="00837BD6">
        <w:rPr>
          <w:rFonts w:ascii="Times New Roman" w:hAnsi="Times New Roman" w:cs="Times New Roman"/>
          <w:sz w:val="24"/>
          <w:szCs w:val="24"/>
          <w:lang w:val="lt-LT"/>
        </w:rPr>
        <w:t xml:space="preserve"> m., dailės </w:t>
      </w:r>
      <w:r>
        <w:rPr>
          <w:rFonts w:ascii="Times New Roman" w:hAnsi="Times New Roman" w:cs="Times New Roman"/>
          <w:sz w:val="24"/>
          <w:szCs w:val="24"/>
          <w:lang w:val="lt-LT"/>
        </w:rPr>
        <w:t>3</w:t>
      </w:r>
      <w:r w:rsidR="00837BD6">
        <w:rPr>
          <w:rFonts w:ascii="Times New Roman" w:hAnsi="Times New Roman" w:cs="Times New Roman"/>
          <w:sz w:val="24"/>
          <w:szCs w:val="24"/>
          <w:lang w:val="lt-LT"/>
        </w:rPr>
        <w:t xml:space="preserve"> m. teatro 2–ų </w:t>
      </w:r>
      <w:r>
        <w:rPr>
          <w:rFonts w:ascii="Times New Roman" w:hAnsi="Times New Roman" w:cs="Times New Roman"/>
          <w:sz w:val="24"/>
          <w:szCs w:val="24"/>
          <w:lang w:val="lt-LT"/>
        </w:rPr>
        <w:t>metų trukmės</w:t>
      </w:r>
      <w:r w:rsidR="00837BD6">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837BD6">
        <w:rPr>
          <w:rFonts w:ascii="Times New Roman" w:hAnsi="Times New Roman" w:cs="Times New Roman"/>
          <w:sz w:val="24"/>
          <w:szCs w:val="24"/>
          <w:lang w:val="lt-LT"/>
        </w:rPr>
        <w:t>pradinio meninio ugdymo programas</w:t>
      </w:r>
      <w:r>
        <w:rPr>
          <w:rFonts w:ascii="Times New Roman" w:hAnsi="Times New Roman" w:cs="Times New Roman"/>
          <w:sz w:val="24"/>
          <w:szCs w:val="24"/>
          <w:lang w:val="lt-LT"/>
        </w:rPr>
        <w:t xml:space="preserve">, rekomenduojamą </w:t>
      </w:r>
      <w:r w:rsidR="00BF043F">
        <w:rPr>
          <w:rFonts w:ascii="Times New Roman" w:hAnsi="Times New Roman" w:cs="Times New Roman"/>
          <w:sz w:val="24"/>
          <w:szCs w:val="24"/>
          <w:lang w:val="lt-LT"/>
        </w:rPr>
        <w:t>Lietuvos Respublikos</w:t>
      </w:r>
      <w:r>
        <w:rPr>
          <w:rFonts w:ascii="Times New Roman" w:hAnsi="Times New Roman" w:cs="Times New Roman"/>
          <w:sz w:val="24"/>
          <w:szCs w:val="24"/>
          <w:lang w:val="lt-LT"/>
        </w:rPr>
        <w:t xml:space="preserve"> švietimo ir mokslo ministerijos. Programų paskirtis – atskleisti ir plėtoti mokinių kūrybines galias, ugdyti pradinę muzikinę, dailės ir teatro kompetenciją</w:t>
      </w:r>
      <w:r w:rsidR="001C0F05">
        <w:rPr>
          <w:rFonts w:ascii="Times New Roman" w:hAnsi="Times New Roman" w:cs="Times New Roman"/>
          <w:sz w:val="24"/>
          <w:szCs w:val="24"/>
          <w:lang w:val="lt-LT"/>
        </w:rPr>
        <w:t>, per meną padėti įtraukti į kultūrinį bendruomenės ir visuomenės gyvenimą.</w:t>
      </w:r>
    </w:p>
    <w:p w14:paraId="47EC73C1" w14:textId="6BF7D476" w:rsidR="001C0F05" w:rsidRPr="00120A4D" w:rsidRDefault="001C0F05" w:rsidP="000430FF">
      <w:pPr>
        <w:spacing w:after="0" w:line="276" w:lineRule="auto"/>
        <w:ind w:firstLine="720"/>
        <w:jc w:val="both"/>
        <w:rPr>
          <w:rFonts w:ascii="Times New Roman" w:eastAsia="Times New Roman" w:hAnsi="Times New Roman" w:cs="Times New Roman"/>
          <w:sz w:val="24"/>
          <w:szCs w:val="24"/>
          <w:lang w:val="lt-LT"/>
        </w:rPr>
      </w:pPr>
      <w:r w:rsidRPr="001C0F05">
        <w:rPr>
          <w:rFonts w:ascii="Times New Roman" w:hAnsi="Times New Roman" w:cs="Times New Roman"/>
          <w:b/>
          <w:sz w:val="24"/>
          <w:szCs w:val="24"/>
          <w:lang w:val="lt-LT"/>
        </w:rPr>
        <w:t>Pagrindinis muzikinis, dailės</w:t>
      </w:r>
      <w:r w:rsidR="00FC0E5E">
        <w:rPr>
          <w:rFonts w:ascii="Times New Roman" w:hAnsi="Times New Roman" w:cs="Times New Roman"/>
          <w:b/>
          <w:sz w:val="24"/>
          <w:szCs w:val="24"/>
          <w:lang w:val="lt-LT"/>
        </w:rPr>
        <w:t>,</w:t>
      </w:r>
      <w:r w:rsidRPr="001C0F05">
        <w:rPr>
          <w:rFonts w:ascii="Times New Roman" w:hAnsi="Times New Roman" w:cs="Times New Roman"/>
          <w:b/>
          <w:sz w:val="24"/>
          <w:szCs w:val="24"/>
          <w:lang w:val="lt-LT"/>
        </w:rPr>
        <w:t xml:space="preserve"> teatro ugdymas</w:t>
      </w:r>
      <w:r>
        <w:rPr>
          <w:rFonts w:ascii="Times New Roman" w:hAnsi="Times New Roman" w:cs="Times New Roman"/>
          <w:sz w:val="24"/>
          <w:szCs w:val="24"/>
          <w:lang w:val="lt-LT"/>
        </w:rPr>
        <w:t xml:space="preserve"> – vykdomas įgyvendinant 4 metų</w:t>
      </w:r>
      <w:r w:rsidR="00837BD6">
        <w:rPr>
          <w:rFonts w:ascii="Times New Roman" w:hAnsi="Times New Roman" w:cs="Times New Roman"/>
          <w:sz w:val="24"/>
          <w:szCs w:val="24"/>
          <w:lang w:val="lt-LT"/>
        </w:rPr>
        <w:t xml:space="preserve"> trukmės meninio ugdymo programas, rekomenduojamas</w:t>
      </w:r>
      <w:r>
        <w:rPr>
          <w:rFonts w:ascii="Times New Roman" w:hAnsi="Times New Roman" w:cs="Times New Roman"/>
          <w:sz w:val="24"/>
          <w:szCs w:val="24"/>
          <w:lang w:val="lt-LT"/>
        </w:rPr>
        <w:t xml:space="preserve"> L</w:t>
      </w:r>
      <w:r w:rsidR="00837BD6">
        <w:rPr>
          <w:rFonts w:ascii="Times New Roman" w:hAnsi="Times New Roman" w:cs="Times New Roman"/>
          <w:sz w:val="24"/>
          <w:szCs w:val="24"/>
          <w:lang w:val="lt-LT"/>
        </w:rPr>
        <w:t xml:space="preserve">ietuvos </w:t>
      </w:r>
      <w:r>
        <w:rPr>
          <w:rFonts w:ascii="Times New Roman" w:hAnsi="Times New Roman" w:cs="Times New Roman"/>
          <w:sz w:val="24"/>
          <w:szCs w:val="24"/>
          <w:lang w:val="lt-LT"/>
        </w:rPr>
        <w:t>R</w:t>
      </w:r>
      <w:r w:rsidR="00837BD6">
        <w:rPr>
          <w:rFonts w:ascii="Times New Roman" w:hAnsi="Times New Roman" w:cs="Times New Roman"/>
          <w:sz w:val="24"/>
          <w:szCs w:val="24"/>
          <w:lang w:val="lt-LT"/>
        </w:rPr>
        <w:t>espublikos</w:t>
      </w:r>
      <w:r>
        <w:rPr>
          <w:rFonts w:ascii="Times New Roman" w:hAnsi="Times New Roman" w:cs="Times New Roman"/>
          <w:sz w:val="24"/>
          <w:szCs w:val="24"/>
          <w:lang w:val="lt-LT"/>
        </w:rPr>
        <w:t xml:space="preserve"> švietimo ir mokslo </w:t>
      </w:r>
      <w:r>
        <w:rPr>
          <w:rFonts w:ascii="Times New Roman" w:hAnsi="Times New Roman" w:cs="Times New Roman"/>
          <w:sz w:val="24"/>
          <w:szCs w:val="24"/>
          <w:lang w:val="lt-LT"/>
        </w:rPr>
        <w:lastRenderedPageBreak/>
        <w:t xml:space="preserve">ministerijos. Programų tikslas – toliau nuosekliai ir sistemingai ugdyti </w:t>
      </w:r>
      <w:r w:rsidRPr="00120A4D">
        <w:rPr>
          <w:rFonts w:ascii="Times New Roman" w:eastAsia="Times New Roman" w:hAnsi="Times New Roman" w:cs="Times New Roman"/>
          <w:sz w:val="24"/>
          <w:szCs w:val="24"/>
          <w:lang w:val="lt-LT"/>
        </w:rPr>
        <w:t>mokinių prigimtinius meninius gebėjimus ir asmenines galias, suteikti muzikos, dailės, ir teatro bendrųjų kompetencijų.</w:t>
      </w:r>
    </w:p>
    <w:p w14:paraId="179B0264" w14:textId="2F851A1F" w:rsidR="001C0F05" w:rsidRDefault="00837BD6" w:rsidP="000430FF">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Tarpinis </w:t>
      </w:r>
      <w:r w:rsidR="001C0F05" w:rsidRPr="001C0F05">
        <w:rPr>
          <w:rFonts w:ascii="Times New Roman" w:hAnsi="Times New Roman" w:cs="Times New Roman"/>
          <w:b/>
          <w:sz w:val="24"/>
          <w:szCs w:val="24"/>
          <w:lang w:val="lt-LT"/>
        </w:rPr>
        <w:t>atsiskaitymas</w:t>
      </w:r>
      <w:r w:rsidR="001C0F05">
        <w:rPr>
          <w:rFonts w:ascii="Times New Roman" w:hAnsi="Times New Roman" w:cs="Times New Roman"/>
          <w:sz w:val="24"/>
          <w:szCs w:val="24"/>
          <w:lang w:val="lt-LT"/>
        </w:rPr>
        <w:t xml:space="preserve"> – gamų, etiudų, </w:t>
      </w:r>
      <w:r w:rsidR="00120A4D">
        <w:rPr>
          <w:rFonts w:ascii="Times New Roman" w:hAnsi="Times New Roman" w:cs="Times New Roman"/>
          <w:sz w:val="24"/>
          <w:szCs w:val="24"/>
          <w:lang w:val="lt-LT"/>
        </w:rPr>
        <w:t>vokalinių</w:t>
      </w:r>
      <w:r>
        <w:rPr>
          <w:rFonts w:ascii="Times New Roman" w:hAnsi="Times New Roman" w:cs="Times New Roman"/>
          <w:sz w:val="24"/>
          <w:szCs w:val="24"/>
          <w:lang w:val="lt-LT"/>
        </w:rPr>
        <w:t>, chorinių partijų atlikimas, dailės darbų peržiūros.</w:t>
      </w:r>
    </w:p>
    <w:p w14:paraId="2F3BD2A4" w14:textId="250CA3DD" w:rsidR="007A5BD7" w:rsidRDefault="007A5BD7" w:rsidP="000430FF">
      <w:pPr>
        <w:spacing w:after="0" w:line="276" w:lineRule="auto"/>
        <w:ind w:firstLine="720"/>
        <w:jc w:val="both"/>
        <w:rPr>
          <w:rFonts w:ascii="Times New Roman" w:hAnsi="Times New Roman" w:cs="Times New Roman"/>
          <w:sz w:val="24"/>
          <w:szCs w:val="24"/>
          <w:lang w:val="lt-LT"/>
        </w:rPr>
      </w:pPr>
    </w:p>
    <w:p w14:paraId="70F7174B" w14:textId="719EE9C5" w:rsidR="007A5BD7" w:rsidRPr="00464E42" w:rsidRDefault="007A5BD7" w:rsidP="000430FF">
      <w:pPr>
        <w:spacing w:after="0" w:line="276" w:lineRule="auto"/>
        <w:ind w:firstLine="720"/>
        <w:jc w:val="center"/>
        <w:rPr>
          <w:rFonts w:ascii="Times New Roman" w:hAnsi="Times New Roman" w:cs="Times New Roman"/>
          <w:b/>
          <w:sz w:val="24"/>
          <w:szCs w:val="24"/>
          <w:lang w:val="lt-LT"/>
        </w:rPr>
      </w:pPr>
      <w:r w:rsidRPr="00464E42">
        <w:rPr>
          <w:rFonts w:ascii="Times New Roman" w:hAnsi="Times New Roman" w:cs="Times New Roman"/>
          <w:b/>
          <w:sz w:val="24"/>
          <w:szCs w:val="24"/>
          <w:lang w:val="lt-LT"/>
        </w:rPr>
        <w:t>II. UGDYMO PLANO RENGIMAS</w:t>
      </w:r>
    </w:p>
    <w:p w14:paraId="531BA3C4" w14:textId="77777777" w:rsidR="007A5BD7" w:rsidRDefault="007A5BD7" w:rsidP="000430FF">
      <w:pPr>
        <w:spacing w:after="0" w:line="276" w:lineRule="auto"/>
        <w:ind w:firstLine="720"/>
        <w:jc w:val="both"/>
        <w:rPr>
          <w:rFonts w:ascii="Times New Roman" w:hAnsi="Times New Roman" w:cs="Times New Roman"/>
          <w:sz w:val="24"/>
          <w:szCs w:val="24"/>
          <w:lang w:val="lt-LT"/>
        </w:rPr>
      </w:pPr>
    </w:p>
    <w:p w14:paraId="726EA5EF" w14:textId="55983A3E" w:rsidR="001C0F05" w:rsidRDefault="007A5BD7"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7. Ugdymo planas rengiamas vadovaujantis:</w:t>
      </w:r>
    </w:p>
    <w:p w14:paraId="61FA7D03" w14:textId="12C5708D" w:rsidR="007A5BD7" w:rsidRPr="004315CC" w:rsidRDefault="003A299F" w:rsidP="000430FF">
      <w:pPr>
        <w:pStyle w:val="Sraopastraipa"/>
        <w:numPr>
          <w:ilvl w:val="0"/>
          <w:numId w:val="39"/>
        </w:numPr>
        <w:spacing w:after="0" w:line="276" w:lineRule="auto"/>
        <w:jc w:val="both"/>
        <w:rPr>
          <w:rFonts w:ascii="Times New Roman" w:hAnsi="Times New Roman" w:cs="Times New Roman"/>
          <w:sz w:val="24"/>
          <w:szCs w:val="24"/>
          <w:lang w:val="lt-LT"/>
        </w:rPr>
      </w:pPr>
      <w:r w:rsidRPr="004315CC">
        <w:rPr>
          <w:rFonts w:ascii="Times New Roman" w:hAnsi="Times New Roman" w:cs="Times New Roman"/>
          <w:sz w:val="24"/>
          <w:szCs w:val="24"/>
          <w:lang w:val="lt-LT"/>
        </w:rPr>
        <w:t>Rekomendacijomis dėl meninio formalųjį švietimą papildančio ugdymo programų rengimo ir įgyvendinimo, patvirtintomis Lietuvos Respublikos švietimo ir mokslo ministro 2015 m. sausio 27 d. įsakymu Nr. V-48.</w:t>
      </w:r>
    </w:p>
    <w:p w14:paraId="3B7B963B" w14:textId="315D25B4" w:rsidR="003A299F" w:rsidRPr="004315CC" w:rsidRDefault="00841BF3" w:rsidP="000430FF">
      <w:pPr>
        <w:pStyle w:val="Sraopastraipa"/>
        <w:numPr>
          <w:ilvl w:val="0"/>
          <w:numId w:val="39"/>
        </w:numPr>
        <w:spacing w:after="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Meno mokyklos strateginiu planu 2023–2025 m. patvirtintu </w:t>
      </w:r>
      <w:r w:rsidR="003A299F" w:rsidRPr="004315CC">
        <w:rPr>
          <w:rFonts w:ascii="Times New Roman" w:hAnsi="Times New Roman" w:cs="Times New Roman"/>
          <w:sz w:val="24"/>
          <w:szCs w:val="24"/>
          <w:lang w:val="lt-LT"/>
        </w:rPr>
        <w:t xml:space="preserve">Kauno rajono savivaldybės administracijos direktoriaus </w:t>
      </w:r>
      <w:r w:rsidR="000A5540" w:rsidRPr="004315CC">
        <w:rPr>
          <w:rFonts w:ascii="Times New Roman" w:hAnsi="Times New Roman" w:cs="Times New Roman"/>
          <w:sz w:val="24"/>
          <w:szCs w:val="24"/>
          <w:lang w:val="lt-LT"/>
        </w:rPr>
        <w:t>sprendimu 2023 m. kovo 30 d. ĮS-1027 „Dėl Kauno r. meno mokyklos 2023</w:t>
      </w:r>
      <w:r w:rsidR="004315CC">
        <w:rPr>
          <w:rFonts w:ascii="Times New Roman" w:hAnsi="Times New Roman" w:cs="Times New Roman"/>
          <w:sz w:val="24"/>
          <w:szCs w:val="24"/>
          <w:lang w:val="lt-LT"/>
        </w:rPr>
        <w:t>–</w:t>
      </w:r>
      <w:r w:rsidR="000A5540" w:rsidRPr="004315CC">
        <w:rPr>
          <w:rFonts w:ascii="Times New Roman" w:hAnsi="Times New Roman" w:cs="Times New Roman"/>
          <w:sz w:val="24"/>
          <w:szCs w:val="24"/>
          <w:lang w:val="lt-LT"/>
        </w:rPr>
        <w:t>2025 metų strateginio plano patvirtinimo“.</w:t>
      </w:r>
    </w:p>
    <w:p w14:paraId="693CBC5A" w14:textId="36BECFF0" w:rsidR="0054728A" w:rsidRPr="004315CC" w:rsidRDefault="00464E42" w:rsidP="000430FF">
      <w:pPr>
        <w:pStyle w:val="Sraopastraipa"/>
        <w:numPr>
          <w:ilvl w:val="0"/>
          <w:numId w:val="39"/>
        </w:numPr>
        <w:spacing w:after="0" w:line="276" w:lineRule="auto"/>
        <w:rPr>
          <w:rFonts w:ascii="Times New Roman" w:hAnsi="Times New Roman" w:cs="Times New Roman"/>
          <w:sz w:val="24"/>
          <w:szCs w:val="24"/>
          <w:lang w:val="lt-LT"/>
        </w:rPr>
      </w:pPr>
      <w:r w:rsidRPr="004315CC">
        <w:rPr>
          <w:rFonts w:ascii="Times New Roman" w:hAnsi="Times New Roman" w:cs="Times New Roman"/>
          <w:sz w:val="24"/>
          <w:szCs w:val="24"/>
          <w:lang w:val="lt-LT"/>
        </w:rPr>
        <w:t>Lietuvos higienos norma  HN 20:2018 „Neformaliojo vaikų švietimo programų vykdymo bendrieji sveikatos saugos reikalavimai“</w:t>
      </w:r>
      <w:r w:rsidR="000A5540" w:rsidRPr="004315CC">
        <w:rPr>
          <w:rFonts w:ascii="Times New Roman" w:hAnsi="Times New Roman" w:cs="Times New Roman"/>
          <w:sz w:val="24"/>
          <w:szCs w:val="24"/>
          <w:lang w:val="lt-LT"/>
        </w:rPr>
        <w:t xml:space="preserve"> </w:t>
      </w:r>
      <w:hyperlink r:id="rId8" w:history="1">
        <w:r w:rsidR="00120A4D" w:rsidRPr="007E3C5D">
          <w:rPr>
            <w:rStyle w:val="Hipersaitas"/>
            <w:rFonts w:ascii="Times New Roman" w:hAnsi="Times New Roman" w:cs="Times New Roman"/>
            <w:sz w:val="24"/>
            <w:szCs w:val="24"/>
            <w:lang w:val="lt-LT"/>
          </w:rPr>
          <w:t>https://www.etar.lt/portal/lt/legalAct/TAR.F73BA10EE59F/asr</w:t>
        </w:r>
      </w:hyperlink>
      <w:r w:rsidRPr="004315CC">
        <w:rPr>
          <w:rFonts w:ascii="Times New Roman" w:hAnsi="Times New Roman" w:cs="Times New Roman"/>
          <w:sz w:val="24"/>
          <w:szCs w:val="24"/>
          <w:lang w:val="lt-LT"/>
        </w:rPr>
        <w:t xml:space="preserve"> </w:t>
      </w:r>
    </w:p>
    <w:p w14:paraId="4F478C56" w14:textId="13B9DBF0" w:rsidR="00464E42" w:rsidRPr="004315CC" w:rsidRDefault="00464E42" w:rsidP="000430FF">
      <w:pPr>
        <w:pStyle w:val="Sraopastraipa"/>
        <w:numPr>
          <w:ilvl w:val="0"/>
          <w:numId w:val="39"/>
        </w:numPr>
        <w:spacing w:after="0" w:line="276" w:lineRule="auto"/>
        <w:rPr>
          <w:rFonts w:ascii="Times New Roman" w:hAnsi="Times New Roman" w:cs="Times New Roman"/>
          <w:sz w:val="24"/>
          <w:szCs w:val="24"/>
          <w:lang w:val="lt-LT"/>
        </w:rPr>
      </w:pPr>
      <w:r w:rsidRPr="004315CC">
        <w:rPr>
          <w:rFonts w:ascii="Times New Roman" w:hAnsi="Times New Roman" w:cs="Times New Roman"/>
          <w:sz w:val="24"/>
          <w:szCs w:val="24"/>
          <w:lang w:val="lt-LT"/>
        </w:rPr>
        <w:t xml:space="preserve">2020 m. lapkričio mėn. nuotoliniu būdu atlikto </w:t>
      </w:r>
      <w:r w:rsidR="00806F80" w:rsidRPr="004315CC">
        <w:rPr>
          <w:rFonts w:ascii="Times New Roman" w:hAnsi="Times New Roman" w:cs="Times New Roman"/>
          <w:sz w:val="24"/>
          <w:szCs w:val="24"/>
          <w:lang w:val="lt-LT"/>
        </w:rPr>
        <w:t xml:space="preserve">išorinio mokyklos veiklos vertinimo išvadomis </w:t>
      </w:r>
      <w:hyperlink r:id="rId9" w:history="1">
        <w:r w:rsidR="00120A4D" w:rsidRPr="007E3C5D">
          <w:rPr>
            <w:rStyle w:val="Hipersaitas"/>
            <w:rFonts w:ascii="Times New Roman" w:hAnsi="Times New Roman" w:cs="Times New Roman"/>
            <w:sz w:val="24"/>
            <w:szCs w:val="24"/>
            <w:lang w:val="lt-LT"/>
          </w:rPr>
          <w:t>https://www.garliavamm.lt/administracine-informacija/ataskaitos</w:t>
        </w:r>
      </w:hyperlink>
      <w:r w:rsidR="007741C2" w:rsidRPr="004315CC">
        <w:rPr>
          <w:rFonts w:ascii="Times New Roman" w:hAnsi="Times New Roman" w:cs="Times New Roman"/>
          <w:sz w:val="24"/>
          <w:szCs w:val="24"/>
          <w:lang w:val="lt-LT"/>
        </w:rPr>
        <w:t>;</w:t>
      </w:r>
    </w:p>
    <w:p w14:paraId="3F4D270F" w14:textId="119801FE" w:rsidR="00464E42" w:rsidRPr="007741C2" w:rsidRDefault="004315CC"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 </w:t>
      </w:r>
      <w:r w:rsidR="00464E42" w:rsidRPr="007741C2">
        <w:rPr>
          <w:rFonts w:ascii="Times New Roman" w:hAnsi="Times New Roman" w:cs="Times New Roman"/>
          <w:sz w:val="24"/>
          <w:szCs w:val="24"/>
          <w:lang w:val="lt-LT"/>
        </w:rPr>
        <w:t xml:space="preserve">Formuojant Meno mokyklos </w:t>
      </w:r>
      <w:r w:rsidR="000276BC">
        <w:rPr>
          <w:rFonts w:ascii="Times New Roman" w:hAnsi="Times New Roman" w:cs="Times New Roman"/>
          <w:sz w:val="24"/>
          <w:szCs w:val="24"/>
          <w:lang w:val="lt-LT"/>
        </w:rPr>
        <w:t xml:space="preserve">ugdymo </w:t>
      </w:r>
      <w:r w:rsidR="00464E42" w:rsidRPr="007741C2">
        <w:rPr>
          <w:rFonts w:ascii="Times New Roman" w:hAnsi="Times New Roman" w:cs="Times New Roman"/>
          <w:sz w:val="24"/>
          <w:szCs w:val="24"/>
          <w:lang w:val="lt-LT"/>
        </w:rPr>
        <w:t>turinį remiamasi šv</w:t>
      </w:r>
      <w:r w:rsidR="000276BC">
        <w:rPr>
          <w:rFonts w:ascii="Times New Roman" w:hAnsi="Times New Roman" w:cs="Times New Roman"/>
          <w:sz w:val="24"/>
          <w:szCs w:val="24"/>
          <w:lang w:val="lt-LT"/>
        </w:rPr>
        <w:t>ietimo kaitos pokyčiais</w:t>
      </w:r>
      <w:r w:rsidR="00464E42" w:rsidRPr="007741C2">
        <w:rPr>
          <w:rFonts w:ascii="Times New Roman" w:hAnsi="Times New Roman" w:cs="Times New Roman"/>
          <w:sz w:val="24"/>
          <w:szCs w:val="24"/>
          <w:lang w:val="lt-LT"/>
        </w:rPr>
        <w:t xml:space="preserve">, ugdytinių pasiekimais ir pažanga ugdymo procese, mokytojų praktinės veiklos </w:t>
      </w:r>
      <w:r w:rsidR="007741C2" w:rsidRPr="007741C2">
        <w:rPr>
          <w:rFonts w:ascii="Times New Roman" w:hAnsi="Times New Roman" w:cs="Times New Roman"/>
          <w:sz w:val="24"/>
          <w:szCs w:val="24"/>
          <w:lang w:val="lt-LT"/>
        </w:rPr>
        <w:t xml:space="preserve">įvertinimo/įsivertinimo </w:t>
      </w:r>
      <w:r w:rsidR="00464E42" w:rsidRPr="007741C2">
        <w:rPr>
          <w:rFonts w:ascii="Times New Roman" w:hAnsi="Times New Roman" w:cs="Times New Roman"/>
          <w:sz w:val="24"/>
          <w:szCs w:val="24"/>
          <w:lang w:val="lt-LT"/>
        </w:rPr>
        <w:t>aptarimų informacija.</w:t>
      </w:r>
    </w:p>
    <w:p w14:paraId="5D3F5A02" w14:textId="73388CEA" w:rsidR="00464E42" w:rsidRDefault="007741C2"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9. </w:t>
      </w:r>
      <w:r w:rsidRPr="007741C2">
        <w:rPr>
          <w:rFonts w:ascii="Times New Roman" w:hAnsi="Times New Roman" w:cs="Times New Roman"/>
          <w:sz w:val="24"/>
          <w:szCs w:val="24"/>
          <w:lang w:val="lt-LT"/>
        </w:rPr>
        <w:t>Meno mokyklos ugdymo turinys sudaromas atsižvelgiant į koncertinę, konkursinę, projektinę veiklą, kuri siejama su mokyklos tikslais, taip pat ugdytinių ugdymosi poreikiais.</w:t>
      </w:r>
    </w:p>
    <w:p w14:paraId="5B82D3CF" w14:textId="68DC4D31" w:rsidR="007741C2" w:rsidRDefault="00F816DD"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120A4D">
        <w:rPr>
          <w:rFonts w:ascii="Times New Roman" w:hAnsi="Times New Roman" w:cs="Times New Roman"/>
          <w:sz w:val="24"/>
          <w:szCs w:val="24"/>
          <w:lang w:val="lt-LT"/>
        </w:rPr>
        <w:t>0</w:t>
      </w:r>
      <w:r>
        <w:rPr>
          <w:rFonts w:ascii="Times New Roman" w:hAnsi="Times New Roman" w:cs="Times New Roman"/>
          <w:sz w:val="24"/>
          <w:szCs w:val="24"/>
          <w:lang w:val="lt-LT"/>
        </w:rPr>
        <w:t>.</w:t>
      </w:r>
      <w:r w:rsidR="00120A4D">
        <w:rPr>
          <w:rFonts w:ascii="Times New Roman" w:hAnsi="Times New Roman" w:cs="Times New Roman"/>
          <w:sz w:val="24"/>
          <w:szCs w:val="24"/>
          <w:lang w:val="lt-LT"/>
        </w:rPr>
        <w:t xml:space="preserve"> </w:t>
      </w:r>
      <w:r>
        <w:rPr>
          <w:rFonts w:ascii="Times New Roman" w:hAnsi="Times New Roman" w:cs="Times New Roman"/>
          <w:sz w:val="24"/>
          <w:szCs w:val="24"/>
          <w:lang w:val="lt-LT"/>
        </w:rPr>
        <w:t>Ugdymo planą tvirtina mokyklos direktorius iki mokslo metų pradžios, suderinęs su mokyklos taryba, pritarus savivaldybės vykdomajai institucijai ar jos įgaliotam asmeniui.</w:t>
      </w:r>
    </w:p>
    <w:p w14:paraId="062D9208" w14:textId="0303FF19" w:rsidR="00F816DD" w:rsidRDefault="00F816DD"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120A4D">
        <w:rPr>
          <w:rFonts w:ascii="Times New Roman" w:hAnsi="Times New Roman" w:cs="Times New Roman"/>
          <w:sz w:val="24"/>
          <w:szCs w:val="24"/>
          <w:lang w:val="lt-LT"/>
        </w:rPr>
        <w:t>1</w:t>
      </w:r>
      <w:r>
        <w:rPr>
          <w:rFonts w:ascii="Times New Roman" w:hAnsi="Times New Roman" w:cs="Times New Roman"/>
          <w:sz w:val="24"/>
          <w:szCs w:val="24"/>
          <w:lang w:val="lt-LT"/>
        </w:rPr>
        <w:t xml:space="preserve">. Ugdymo planą rengė darbo grupė, sudaryta Kauno r. meno mokyklos </w:t>
      </w:r>
      <w:r w:rsidR="00380E4E">
        <w:rPr>
          <w:rFonts w:ascii="Times New Roman" w:hAnsi="Times New Roman" w:cs="Times New Roman"/>
          <w:sz w:val="24"/>
          <w:szCs w:val="24"/>
          <w:lang w:val="lt-LT"/>
        </w:rPr>
        <w:t>direktoriaus 2024 m. gegužės 30</w:t>
      </w:r>
      <w:r>
        <w:rPr>
          <w:rFonts w:ascii="Times New Roman" w:hAnsi="Times New Roman" w:cs="Times New Roman"/>
          <w:sz w:val="24"/>
          <w:szCs w:val="24"/>
          <w:lang w:val="lt-LT"/>
        </w:rPr>
        <w:t xml:space="preserve"> d. įsakymu N</w:t>
      </w:r>
      <w:r w:rsidR="004315CC">
        <w:rPr>
          <w:rFonts w:ascii="Times New Roman" w:hAnsi="Times New Roman" w:cs="Times New Roman"/>
          <w:sz w:val="24"/>
          <w:szCs w:val="24"/>
          <w:lang w:val="lt-LT"/>
        </w:rPr>
        <w:t>r. V-</w:t>
      </w:r>
      <w:r w:rsidR="00380E4E">
        <w:rPr>
          <w:rFonts w:ascii="Times New Roman" w:hAnsi="Times New Roman" w:cs="Times New Roman"/>
          <w:sz w:val="24"/>
          <w:szCs w:val="24"/>
          <w:lang w:val="lt-LT"/>
        </w:rPr>
        <w:t>105    „Dėl darbo grupės 2024</w:t>
      </w:r>
      <w:r w:rsidR="000276BC">
        <w:rPr>
          <w:rFonts w:ascii="Times New Roman" w:hAnsi="Times New Roman" w:cs="Times New Roman"/>
          <w:sz w:val="24"/>
          <w:szCs w:val="24"/>
          <w:lang w:val="lt-LT"/>
        </w:rPr>
        <w:t>–</w:t>
      </w:r>
      <w:r w:rsidR="00380E4E">
        <w:rPr>
          <w:rFonts w:ascii="Times New Roman" w:hAnsi="Times New Roman" w:cs="Times New Roman"/>
          <w:sz w:val="24"/>
          <w:szCs w:val="24"/>
          <w:lang w:val="lt-LT"/>
        </w:rPr>
        <w:t>2025</w:t>
      </w:r>
      <w:r>
        <w:rPr>
          <w:rFonts w:ascii="Times New Roman" w:hAnsi="Times New Roman" w:cs="Times New Roman"/>
          <w:sz w:val="24"/>
          <w:szCs w:val="24"/>
          <w:lang w:val="lt-LT"/>
        </w:rPr>
        <w:t xml:space="preserve"> m.</w:t>
      </w:r>
      <w:r w:rsidR="00460EBC">
        <w:rPr>
          <w:rFonts w:ascii="Times New Roman" w:hAnsi="Times New Roman" w:cs="Times New Roman"/>
          <w:sz w:val="24"/>
          <w:szCs w:val="24"/>
          <w:lang w:val="lt-LT"/>
        </w:rPr>
        <w:t xml:space="preserve"> </w:t>
      </w:r>
      <w:r>
        <w:rPr>
          <w:rFonts w:ascii="Times New Roman" w:hAnsi="Times New Roman" w:cs="Times New Roman"/>
          <w:sz w:val="24"/>
          <w:szCs w:val="24"/>
          <w:lang w:val="lt-LT"/>
        </w:rPr>
        <w:t>m. ugdymo planui parengti sudarymo“.</w:t>
      </w:r>
    </w:p>
    <w:p w14:paraId="42E37784" w14:textId="442482AA" w:rsidR="00F816DD" w:rsidRDefault="00F816DD"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120A4D">
        <w:rPr>
          <w:rFonts w:ascii="Times New Roman" w:hAnsi="Times New Roman" w:cs="Times New Roman"/>
          <w:sz w:val="24"/>
          <w:szCs w:val="24"/>
          <w:lang w:val="lt-LT"/>
        </w:rPr>
        <w:t>2</w:t>
      </w:r>
      <w:r>
        <w:rPr>
          <w:rFonts w:ascii="Times New Roman" w:hAnsi="Times New Roman" w:cs="Times New Roman"/>
          <w:sz w:val="24"/>
          <w:szCs w:val="24"/>
          <w:lang w:val="lt-LT"/>
        </w:rPr>
        <w:t>. Mokykla, pritaikydama ir įgyvendindama ugdymo turinį, vadovaujasi Mokymo programomis, kitais teisės aktais, mokyklos strateginiais tikslais, atsižvelgdama į mokyklos bendruomenės poreikius ir turimus išteklius.</w:t>
      </w:r>
    </w:p>
    <w:p w14:paraId="00472991" w14:textId="54C5E5B7" w:rsidR="00F816DD" w:rsidRDefault="00F816DD" w:rsidP="000430FF">
      <w:pPr>
        <w:spacing w:after="0" w:line="276" w:lineRule="auto"/>
        <w:ind w:left="720"/>
        <w:jc w:val="both"/>
        <w:rPr>
          <w:rFonts w:ascii="Times New Roman" w:hAnsi="Times New Roman" w:cs="Times New Roman"/>
          <w:sz w:val="24"/>
          <w:szCs w:val="24"/>
          <w:lang w:val="lt-LT"/>
        </w:rPr>
      </w:pPr>
    </w:p>
    <w:p w14:paraId="470A8F5F" w14:textId="77777777" w:rsidR="009D1DAB" w:rsidRDefault="009D1DAB" w:rsidP="000430FF">
      <w:pPr>
        <w:spacing w:after="0" w:line="276" w:lineRule="auto"/>
        <w:ind w:left="720"/>
        <w:jc w:val="center"/>
        <w:rPr>
          <w:rFonts w:ascii="Times New Roman" w:hAnsi="Times New Roman" w:cs="Times New Roman"/>
          <w:sz w:val="24"/>
          <w:szCs w:val="24"/>
          <w:lang w:val="lt-LT"/>
        </w:rPr>
      </w:pPr>
    </w:p>
    <w:p w14:paraId="20767215" w14:textId="402AAD7F" w:rsidR="004E29BB" w:rsidRPr="000276BC" w:rsidRDefault="004E29BB" w:rsidP="000430FF">
      <w:pPr>
        <w:spacing w:after="0" w:line="276" w:lineRule="auto"/>
        <w:ind w:left="720"/>
        <w:jc w:val="center"/>
        <w:rPr>
          <w:rFonts w:ascii="Times New Roman" w:hAnsi="Times New Roman" w:cs="Times New Roman"/>
          <w:b/>
          <w:sz w:val="24"/>
          <w:szCs w:val="24"/>
          <w:lang w:val="lt-LT"/>
        </w:rPr>
      </w:pPr>
      <w:r w:rsidRPr="00341603">
        <w:rPr>
          <w:rFonts w:ascii="Times New Roman" w:hAnsi="Times New Roman" w:cs="Times New Roman"/>
          <w:b/>
          <w:sz w:val="24"/>
          <w:szCs w:val="24"/>
          <w:lang w:val="lt-LT"/>
        </w:rPr>
        <w:t>III. VYKDOMOS UGDYMO PROGRAMOS</w:t>
      </w:r>
    </w:p>
    <w:p w14:paraId="78581026" w14:textId="1FC9E822" w:rsidR="009C4E40" w:rsidRPr="00B843E0" w:rsidRDefault="004E29BB" w:rsidP="000430FF">
      <w:pPr>
        <w:pStyle w:val="prastasiniatinklio"/>
        <w:spacing w:line="276" w:lineRule="auto"/>
        <w:jc w:val="both"/>
        <w:rPr>
          <w:lang w:val="lt-LT"/>
        </w:rPr>
      </w:pPr>
      <w:r w:rsidRPr="00B843E0">
        <w:rPr>
          <w:lang w:val="lt-LT"/>
        </w:rPr>
        <w:t>1</w:t>
      </w:r>
      <w:r w:rsidR="00120A4D" w:rsidRPr="00B843E0">
        <w:rPr>
          <w:lang w:val="lt-LT"/>
        </w:rPr>
        <w:t>3</w:t>
      </w:r>
      <w:r w:rsidRPr="00B843E0">
        <w:rPr>
          <w:lang w:val="lt-LT"/>
        </w:rPr>
        <w:t xml:space="preserve">. Mokinių priėmimas į Meno mokyklą vykdomas vadovaujantis </w:t>
      </w:r>
      <w:r w:rsidR="009C4E40" w:rsidRPr="00B843E0">
        <w:rPr>
          <w:lang w:val="lt-LT"/>
        </w:rPr>
        <w:t>Kauno rajono savivaldybės tarybos 2016 m. biržel</w:t>
      </w:r>
      <w:r w:rsidR="000276BC" w:rsidRPr="00B843E0">
        <w:rPr>
          <w:lang w:val="lt-LT"/>
        </w:rPr>
        <w:t>io 16 d. sprendimu Nr. TS-210 „</w:t>
      </w:r>
      <w:r w:rsidR="009C4E40" w:rsidRPr="00B843E0">
        <w:rPr>
          <w:lang w:val="lt-LT"/>
        </w:rPr>
        <w:t xml:space="preserve">Dėl priėmimo į Kauno rajono savivaldybės neformaliojo vaikų švietimo mokyklas tvarkos aprašo patvirtinimo“ </w:t>
      </w:r>
      <w:hyperlink r:id="rId10" w:history="1">
        <w:r w:rsidR="00120A4D" w:rsidRPr="00B843E0">
          <w:rPr>
            <w:rStyle w:val="Hipersaitas"/>
            <w:color w:val="auto"/>
            <w:lang w:val="lt-LT"/>
          </w:rPr>
          <w:t>https://www.garliavamm.lt/informacija/mokiniu-priemimas</w:t>
        </w:r>
      </w:hyperlink>
      <w:r w:rsidR="00B843E0" w:rsidRPr="00B843E0">
        <w:rPr>
          <w:rStyle w:val="Hipersaitas"/>
          <w:color w:val="auto"/>
          <w:lang w:val="lt-LT"/>
        </w:rPr>
        <w:t>.</w:t>
      </w:r>
      <w:r w:rsidRPr="00B843E0">
        <w:rPr>
          <w:lang w:val="lt-LT"/>
        </w:rPr>
        <w:t xml:space="preserve"> </w:t>
      </w:r>
    </w:p>
    <w:p w14:paraId="5855D017" w14:textId="6EA4B78E" w:rsidR="009C4E40" w:rsidRDefault="009C4E40" w:rsidP="000430FF">
      <w:pPr>
        <w:pStyle w:val="prastasiniatinklio"/>
        <w:spacing w:before="0" w:beforeAutospacing="0" w:after="0" w:afterAutospacing="0" w:line="276" w:lineRule="auto"/>
        <w:jc w:val="both"/>
        <w:rPr>
          <w:lang w:val="lt-LT"/>
        </w:rPr>
      </w:pPr>
      <w:r>
        <w:rPr>
          <w:lang w:val="lt-LT"/>
        </w:rPr>
        <w:t>1</w:t>
      </w:r>
      <w:r w:rsidR="00120A4D">
        <w:rPr>
          <w:lang w:val="lt-LT"/>
        </w:rPr>
        <w:t>4</w:t>
      </w:r>
      <w:r>
        <w:rPr>
          <w:lang w:val="lt-LT"/>
        </w:rPr>
        <w:t>. Meno mokykloje vykdomos šios formalųjį švietimą papildančio ugdymo programos:</w:t>
      </w:r>
    </w:p>
    <w:p w14:paraId="7786A969" w14:textId="7AA923E3" w:rsidR="009C4E40" w:rsidRDefault="009C4E40" w:rsidP="000430FF">
      <w:pPr>
        <w:pStyle w:val="prastasiniatinklio"/>
        <w:spacing w:before="0" w:beforeAutospacing="0" w:after="0" w:afterAutospacing="0" w:line="276" w:lineRule="auto"/>
        <w:ind w:firstLine="709"/>
        <w:jc w:val="both"/>
        <w:rPr>
          <w:lang w:val="lt-LT"/>
        </w:rPr>
      </w:pPr>
      <w:r>
        <w:rPr>
          <w:lang w:val="lt-LT"/>
        </w:rPr>
        <w:t>1</w:t>
      </w:r>
      <w:r w:rsidR="00120A4D">
        <w:rPr>
          <w:lang w:val="lt-LT"/>
        </w:rPr>
        <w:t>4</w:t>
      </w:r>
      <w:r>
        <w:rPr>
          <w:lang w:val="lt-LT"/>
        </w:rPr>
        <w:t xml:space="preserve">.1. </w:t>
      </w:r>
      <w:r w:rsidRPr="004F2D23">
        <w:rPr>
          <w:lang w:val="lt-LT"/>
        </w:rPr>
        <w:t>ankst</w:t>
      </w:r>
      <w:r w:rsidR="00D90549">
        <w:rPr>
          <w:lang w:val="lt-LT"/>
        </w:rPr>
        <w:t>yvojo amžiaus meninio ugdymo 1–</w:t>
      </w:r>
      <w:r w:rsidRPr="004F2D23">
        <w:rPr>
          <w:lang w:val="lt-LT"/>
        </w:rPr>
        <w:t xml:space="preserve">2 metų ugdymo </w:t>
      </w:r>
      <w:r>
        <w:rPr>
          <w:lang w:val="lt-LT"/>
        </w:rPr>
        <w:t>programa</w:t>
      </w:r>
      <w:r w:rsidRPr="004F2D23">
        <w:rPr>
          <w:lang w:val="lt-LT"/>
        </w:rPr>
        <w:t>;</w:t>
      </w:r>
    </w:p>
    <w:p w14:paraId="53570644" w14:textId="263BB5E2" w:rsidR="009C4E40" w:rsidRDefault="009C4E40" w:rsidP="000430FF">
      <w:pPr>
        <w:pStyle w:val="prastasiniatinklio"/>
        <w:spacing w:before="0" w:beforeAutospacing="0" w:after="0" w:afterAutospacing="0" w:line="276" w:lineRule="auto"/>
        <w:ind w:firstLine="709"/>
        <w:jc w:val="both"/>
        <w:rPr>
          <w:lang w:val="lt-LT"/>
        </w:rPr>
      </w:pPr>
      <w:r>
        <w:rPr>
          <w:lang w:val="lt-LT"/>
        </w:rPr>
        <w:lastRenderedPageBreak/>
        <w:t>1</w:t>
      </w:r>
      <w:r w:rsidR="00120A4D">
        <w:rPr>
          <w:lang w:val="lt-LT"/>
        </w:rPr>
        <w:t>4</w:t>
      </w:r>
      <w:r>
        <w:rPr>
          <w:lang w:val="lt-LT"/>
        </w:rPr>
        <w:t xml:space="preserve">.2. </w:t>
      </w:r>
      <w:r w:rsidR="00D90549">
        <w:rPr>
          <w:lang w:val="lt-LT"/>
        </w:rPr>
        <w:t>pradinio muzikinio ugdymo 4–</w:t>
      </w:r>
      <w:r w:rsidRPr="004F2D23">
        <w:rPr>
          <w:lang w:val="lt-LT"/>
        </w:rPr>
        <w:t xml:space="preserve">ų metų </w:t>
      </w:r>
      <w:r>
        <w:rPr>
          <w:lang w:val="lt-LT"/>
        </w:rPr>
        <w:t>programa</w:t>
      </w:r>
      <w:r w:rsidRPr="004F2D23">
        <w:rPr>
          <w:lang w:val="lt-LT"/>
        </w:rPr>
        <w:t>;</w:t>
      </w:r>
    </w:p>
    <w:p w14:paraId="57CCA0A7" w14:textId="5BBD6635" w:rsidR="009C4E40" w:rsidRDefault="009C4E40" w:rsidP="000430FF">
      <w:pPr>
        <w:pStyle w:val="prastasiniatinklio"/>
        <w:spacing w:before="0" w:beforeAutospacing="0" w:after="0" w:afterAutospacing="0" w:line="276" w:lineRule="auto"/>
        <w:ind w:firstLine="709"/>
        <w:jc w:val="both"/>
        <w:rPr>
          <w:lang w:val="lt-LT"/>
        </w:rPr>
      </w:pPr>
      <w:r>
        <w:rPr>
          <w:lang w:val="lt-LT"/>
        </w:rPr>
        <w:t>1</w:t>
      </w:r>
      <w:r w:rsidR="00120A4D">
        <w:rPr>
          <w:lang w:val="lt-LT"/>
        </w:rPr>
        <w:t>4</w:t>
      </w:r>
      <w:r>
        <w:rPr>
          <w:lang w:val="lt-LT"/>
        </w:rPr>
        <w:t xml:space="preserve">.3. </w:t>
      </w:r>
      <w:r w:rsidRPr="004F2D23">
        <w:rPr>
          <w:lang w:val="lt-LT"/>
        </w:rPr>
        <w:t>pagrindinio muziki</w:t>
      </w:r>
      <w:r w:rsidR="003F10B4">
        <w:rPr>
          <w:lang w:val="lt-LT"/>
        </w:rPr>
        <w:t>nio ugdymo 4 –</w:t>
      </w:r>
      <w:r w:rsidR="00056A16">
        <w:rPr>
          <w:lang w:val="lt-LT"/>
        </w:rPr>
        <w:t>ų metų programa</w:t>
      </w:r>
      <w:r w:rsidRPr="004F2D23">
        <w:rPr>
          <w:lang w:val="lt-LT"/>
        </w:rPr>
        <w:t>;</w:t>
      </w:r>
    </w:p>
    <w:p w14:paraId="06AE9BE7" w14:textId="218C5140" w:rsidR="00056A16" w:rsidRDefault="00056A16" w:rsidP="000430FF">
      <w:pPr>
        <w:spacing w:after="0" w:line="276" w:lineRule="auto"/>
        <w:ind w:firstLine="709"/>
        <w:jc w:val="both"/>
        <w:rPr>
          <w:rFonts w:ascii="Times New Roman" w:hAnsi="Times New Roman" w:cs="Times New Roman"/>
          <w:sz w:val="24"/>
          <w:szCs w:val="24"/>
          <w:lang w:val="lt-LT"/>
        </w:rPr>
      </w:pPr>
      <w:r w:rsidRPr="00056A16">
        <w:rPr>
          <w:rFonts w:ascii="Times New Roman" w:hAnsi="Times New Roman" w:cs="Times New Roman"/>
          <w:sz w:val="24"/>
          <w:szCs w:val="24"/>
          <w:lang w:val="lt-LT"/>
        </w:rPr>
        <w:t>1</w:t>
      </w:r>
      <w:r w:rsidR="00120A4D">
        <w:rPr>
          <w:rFonts w:ascii="Times New Roman" w:hAnsi="Times New Roman" w:cs="Times New Roman"/>
          <w:sz w:val="24"/>
          <w:szCs w:val="24"/>
          <w:lang w:val="lt-LT"/>
        </w:rPr>
        <w:t>4</w:t>
      </w:r>
      <w:r w:rsidRPr="00056A16">
        <w:rPr>
          <w:rFonts w:ascii="Times New Roman" w:hAnsi="Times New Roman" w:cs="Times New Roman"/>
          <w:sz w:val="24"/>
          <w:szCs w:val="24"/>
          <w:lang w:val="lt-LT"/>
        </w:rPr>
        <w:t>.4</w:t>
      </w:r>
      <w:r>
        <w:rPr>
          <w:rFonts w:ascii="Times New Roman" w:hAnsi="Times New Roman" w:cs="Times New Roman"/>
          <w:sz w:val="24"/>
          <w:szCs w:val="24"/>
          <w:lang w:val="lt-LT"/>
        </w:rPr>
        <w:t>.</w:t>
      </w:r>
      <w:r w:rsidRPr="00056A16">
        <w:rPr>
          <w:rFonts w:ascii="Times New Roman" w:hAnsi="Times New Roman" w:cs="Times New Roman"/>
          <w:sz w:val="24"/>
          <w:szCs w:val="24"/>
          <w:lang w:val="lt-LT"/>
        </w:rPr>
        <w:t xml:space="preserve"> pradinio dailės</w:t>
      </w:r>
      <w:r w:rsidR="00D90549">
        <w:rPr>
          <w:rFonts w:ascii="Times New Roman" w:hAnsi="Times New Roman" w:cs="Times New Roman"/>
          <w:sz w:val="24"/>
          <w:szCs w:val="24"/>
          <w:lang w:val="lt-LT"/>
        </w:rPr>
        <w:t xml:space="preserve"> ugdymo 3–</w:t>
      </w:r>
      <w:r>
        <w:rPr>
          <w:rFonts w:ascii="Times New Roman" w:hAnsi="Times New Roman" w:cs="Times New Roman"/>
          <w:sz w:val="24"/>
          <w:szCs w:val="24"/>
          <w:lang w:val="lt-LT"/>
        </w:rPr>
        <w:t>ų metų programa</w:t>
      </w:r>
      <w:r w:rsidRPr="00056A16">
        <w:rPr>
          <w:rFonts w:ascii="Times New Roman" w:hAnsi="Times New Roman" w:cs="Times New Roman"/>
          <w:sz w:val="24"/>
          <w:szCs w:val="24"/>
          <w:lang w:val="lt-LT"/>
        </w:rPr>
        <w:t>;</w:t>
      </w:r>
    </w:p>
    <w:p w14:paraId="7160BAA5" w14:textId="773AB05A" w:rsidR="00056A16" w:rsidRPr="004F2D23" w:rsidRDefault="00056A16" w:rsidP="000430FF">
      <w:pPr>
        <w:spacing w:after="0" w:line="276" w:lineRule="auto"/>
        <w:ind w:firstLine="709"/>
        <w:jc w:val="both"/>
        <w:rPr>
          <w:rFonts w:ascii="Times New Roman" w:hAnsi="Times New Roman" w:cs="Times New Roman"/>
          <w:b/>
          <w:sz w:val="24"/>
          <w:szCs w:val="24"/>
          <w:lang w:val="lt-LT"/>
        </w:rPr>
      </w:pPr>
      <w:r>
        <w:rPr>
          <w:rFonts w:ascii="Times New Roman" w:hAnsi="Times New Roman" w:cs="Times New Roman"/>
          <w:sz w:val="24"/>
          <w:szCs w:val="24"/>
          <w:lang w:val="lt-LT"/>
        </w:rPr>
        <w:t>1</w:t>
      </w:r>
      <w:r w:rsidR="00120A4D">
        <w:rPr>
          <w:rFonts w:ascii="Times New Roman" w:hAnsi="Times New Roman" w:cs="Times New Roman"/>
          <w:sz w:val="24"/>
          <w:szCs w:val="24"/>
          <w:lang w:val="lt-LT"/>
        </w:rPr>
        <w:t>4</w:t>
      </w:r>
      <w:r>
        <w:rPr>
          <w:rFonts w:ascii="Times New Roman" w:hAnsi="Times New Roman" w:cs="Times New Roman"/>
          <w:sz w:val="24"/>
          <w:szCs w:val="24"/>
          <w:lang w:val="lt-LT"/>
        </w:rPr>
        <w:t xml:space="preserve">.5. </w:t>
      </w:r>
      <w:r w:rsidRPr="004F2D23">
        <w:rPr>
          <w:rFonts w:ascii="Times New Roman" w:hAnsi="Times New Roman" w:cs="Times New Roman"/>
          <w:sz w:val="24"/>
          <w:szCs w:val="24"/>
          <w:lang w:val="lt-LT"/>
        </w:rPr>
        <w:t xml:space="preserve">pagrindinio dailės </w:t>
      </w:r>
      <w:r w:rsidR="00D90549">
        <w:rPr>
          <w:rFonts w:ascii="Times New Roman" w:hAnsi="Times New Roman" w:cs="Times New Roman"/>
          <w:sz w:val="24"/>
          <w:szCs w:val="24"/>
          <w:lang w:val="lt-LT"/>
        </w:rPr>
        <w:t>ugdymo 4–</w:t>
      </w:r>
      <w:r>
        <w:rPr>
          <w:rFonts w:ascii="Times New Roman" w:hAnsi="Times New Roman" w:cs="Times New Roman"/>
          <w:sz w:val="24"/>
          <w:szCs w:val="24"/>
          <w:lang w:val="lt-LT"/>
        </w:rPr>
        <w:t>ų metų  programa</w:t>
      </w:r>
      <w:r w:rsidRPr="004F2D23">
        <w:rPr>
          <w:rFonts w:ascii="Times New Roman" w:hAnsi="Times New Roman" w:cs="Times New Roman"/>
          <w:sz w:val="24"/>
          <w:szCs w:val="24"/>
          <w:lang w:val="lt-LT"/>
        </w:rPr>
        <w:t>;</w:t>
      </w:r>
    </w:p>
    <w:p w14:paraId="38E5A17A" w14:textId="1C4BF1B8" w:rsidR="00056A16" w:rsidRDefault="00056A16" w:rsidP="000430FF">
      <w:pPr>
        <w:spacing w:after="0" w:line="276" w:lineRule="auto"/>
        <w:ind w:firstLine="709"/>
        <w:jc w:val="both"/>
        <w:rPr>
          <w:rFonts w:ascii="Times New Roman" w:hAnsi="Times New Roman" w:cs="Times New Roman"/>
          <w:sz w:val="24"/>
          <w:szCs w:val="24"/>
          <w:lang w:val="lt-LT"/>
        </w:rPr>
      </w:pPr>
      <w:r w:rsidRPr="00056A16">
        <w:rPr>
          <w:rFonts w:ascii="Times New Roman" w:hAnsi="Times New Roman" w:cs="Times New Roman"/>
          <w:sz w:val="24"/>
          <w:szCs w:val="24"/>
          <w:lang w:val="lt-LT"/>
        </w:rPr>
        <w:t>1</w:t>
      </w:r>
      <w:r w:rsidR="00120A4D">
        <w:rPr>
          <w:rFonts w:ascii="Times New Roman" w:hAnsi="Times New Roman" w:cs="Times New Roman"/>
          <w:sz w:val="24"/>
          <w:szCs w:val="24"/>
          <w:lang w:val="lt-LT"/>
        </w:rPr>
        <w:t>4</w:t>
      </w:r>
      <w:r w:rsidRPr="00056A16">
        <w:rPr>
          <w:rFonts w:ascii="Times New Roman" w:hAnsi="Times New Roman" w:cs="Times New Roman"/>
          <w:sz w:val="24"/>
          <w:szCs w:val="24"/>
          <w:lang w:val="lt-LT"/>
        </w:rPr>
        <w:t xml:space="preserve">.6. </w:t>
      </w:r>
      <w:r w:rsidRPr="004F2D23">
        <w:rPr>
          <w:rFonts w:ascii="Times New Roman" w:hAnsi="Times New Roman" w:cs="Times New Roman"/>
          <w:sz w:val="24"/>
          <w:szCs w:val="24"/>
          <w:lang w:val="lt-LT"/>
        </w:rPr>
        <w:t xml:space="preserve">išplėstinio meninio (muzikos arba dailės) </w:t>
      </w:r>
      <w:r w:rsidR="00D90549">
        <w:rPr>
          <w:rFonts w:ascii="Times New Roman" w:hAnsi="Times New Roman" w:cs="Times New Roman"/>
          <w:sz w:val="24"/>
          <w:szCs w:val="24"/>
          <w:lang w:val="lt-LT"/>
        </w:rPr>
        <w:t>ugdymo 1–</w:t>
      </w:r>
      <w:r>
        <w:rPr>
          <w:rFonts w:ascii="Times New Roman" w:hAnsi="Times New Roman" w:cs="Times New Roman"/>
          <w:sz w:val="24"/>
          <w:szCs w:val="24"/>
          <w:lang w:val="lt-LT"/>
        </w:rPr>
        <w:t>4 metų programa</w:t>
      </w:r>
      <w:r w:rsidRPr="004F2D23">
        <w:rPr>
          <w:rFonts w:ascii="Times New Roman" w:hAnsi="Times New Roman" w:cs="Times New Roman"/>
          <w:sz w:val="24"/>
          <w:szCs w:val="24"/>
          <w:lang w:val="lt-LT"/>
        </w:rPr>
        <w:t>;</w:t>
      </w:r>
    </w:p>
    <w:p w14:paraId="04EA24B2" w14:textId="2884EC33" w:rsidR="00056A16" w:rsidRDefault="00056A16"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120A4D">
        <w:rPr>
          <w:rFonts w:ascii="Times New Roman" w:hAnsi="Times New Roman" w:cs="Times New Roman"/>
          <w:sz w:val="24"/>
          <w:szCs w:val="24"/>
          <w:lang w:val="lt-LT"/>
        </w:rPr>
        <w:t>4</w:t>
      </w:r>
      <w:r>
        <w:rPr>
          <w:rFonts w:ascii="Times New Roman" w:hAnsi="Times New Roman" w:cs="Times New Roman"/>
          <w:sz w:val="24"/>
          <w:szCs w:val="24"/>
          <w:lang w:val="lt-LT"/>
        </w:rPr>
        <w:t xml:space="preserve">.7. </w:t>
      </w:r>
      <w:r w:rsidRPr="004F2D23">
        <w:rPr>
          <w:rFonts w:ascii="Times New Roman" w:hAnsi="Times New Roman" w:cs="Times New Roman"/>
          <w:sz w:val="24"/>
          <w:szCs w:val="24"/>
          <w:lang w:val="lt-LT"/>
        </w:rPr>
        <w:t xml:space="preserve">muzikos mėgėjų </w:t>
      </w:r>
      <w:r w:rsidR="004315CC">
        <w:rPr>
          <w:rFonts w:ascii="Times New Roman" w:hAnsi="Times New Roman" w:cs="Times New Roman"/>
          <w:sz w:val="24"/>
          <w:szCs w:val="24"/>
          <w:lang w:val="lt-LT"/>
        </w:rPr>
        <w:t>ugdymo</w:t>
      </w:r>
      <w:r w:rsidR="000276BC">
        <w:rPr>
          <w:rFonts w:ascii="Times New Roman" w:hAnsi="Times New Roman" w:cs="Times New Roman"/>
          <w:sz w:val="24"/>
          <w:szCs w:val="24"/>
          <w:lang w:val="lt-LT"/>
        </w:rPr>
        <w:t xml:space="preserve"> </w:t>
      </w:r>
      <w:r>
        <w:rPr>
          <w:rFonts w:ascii="Times New Roman" w:hAnsi="Times New Roman" w:cs="Times New Roman"/>
          <w:sz w:val="24"/>
          <w:szCs w:val="24"/>
          <w:lang w:val="lt-LT"/>
        </w:rPr>
        <w:t>programa;</w:t>
      </w:r>
    </w:p>
    <w:p w14:paraId="6E001427" w14:textId="3C5D01E1" w:rsidR="00056A16" w:rsidRDefault="00056A16"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120A4D">
        <w:rPr>
          <w:rFonts w:ascii="Times New Roman" w:hAnsi="Times New Roman" w:cs="Times New Roman"/>
          <w:sz w:val="24"/>
          <w:szCs w:val="24"/>
          <w:lang w:val="lt-LT"/>
        </w:rPr>
        <w:t>4</w:t>
      </w:r>
      <w:r>
        <w:rPr>
          <w:rFonts w:ascii="Times New Roman" w:hAnsi="Times New Roman" w:cs="Times New Roman"/>
          <w:sz w:val="24"/>
          <w:szCs w:val="24"/>
          <w:lang w:val="lt-LT"/>
        </w:rPr>
        <w:t xml:space="preserve">.8. </w:t>
      </w:r>
      <w:r w:rsidRPr="004F2D23">
        <w:rPr>
          <w:rFonts w:ascii="Times New Roman" w:hAnsi="Times New Roman" w:cs="Times New Roman"/>
          <w:sz w:val="24"/>
          <w:szCs w:val="24"/>
          <w:lang w:val="lt-LT"/>
        </w:rPr>
        <w:t>sua</w:t>
      </w:r>
      <w:r>
        <w:rPr>
          <w:rFonts w:ascii="Times New Roman" w:hAnsi="Times New Roman" w:cs="Times New Roman"/>
          <w:sz w:val="24"/>
          <w:szCs w:val="24"/>
          <w:lang w:val="lt-LT"/>
        </w:rPr>
        <w:t>ugusiųjų meninio ugdymo programa</w:t>
      </w:r>
      <w:r w:rsidRPr="004F2D23">
        <w:rPr>
          <w:rFonts w:ascii="Times New Roman" w:hAnsi="Times New Roman" w:cs="Times New Roman"/>
          <w:sz w:val="24"/>
          <w:szCs w:val="24"/>
          <w:lang w:val="lt-LT"/>
        </w:rPr>
        <w:t>.</w:t>
      </w:r>
    </w:p>
    <w:p w14:paraId="7EB28296" w14:textId="334ACA72" w:rsidR="00056A16" w:rsidRDefault="00056A16"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120A4D">
        <w:rPr>
          <w:rFonts w:ascii="Times New Roman" w:hAnsi="Times New Roman" w:cs="Times New Roman"/>
          <w:sz w:val="24"/>
          <w:szCs w:val="24"/>
          <w:lang w:val="lt-LT"/>
        </w:rPr>
        <w:t>4</w:t>
      </w:r>
      <w:r>
        <w:rPr>
          <w:rFonts w:ascii="Times New Roman" w:hAnsi="Times New Roman" w:cs="Times New Roman"/>
          <w:sz w:val="24"/>
          <w:szCs w:val="24"/>
          <w:lang w:val="lt-LT"/>
        </w:rPr>
        <w:t>.9. pradinio teatro 2</w:t>
      </w:r>
      <w:r w:rsidR="00841BF3">
        <w:rPr>
          <w:rFonts w:ascii="Times New Roman" w:hAnsi="Times New Roman" w:cs="Times New Roman"/>
          <w:sz w:val="24"/>
          <w:szCs w:val="24"/>
          <w:lang w:val="lt-LT"/>
        </w:rPr>
        <w:t>–ų</w:t>
      </w:r>
      <w:r>
        <w:rPr>
          <w:rFonts w:ascii="Times New Roman" w:hAnsi="Times New Roman" w:cs="Times New Roman"/>
          <w:sz w:val="24"/>
          <w:szCs w:val="24"/>
          <w:lang w:val="lt-LT"/>
        </w:rPr>
        <w:t xml:space="preserve"> metų ugdymo programa;</w:t>
      </w:r>
    </w:p>
    <w:p w14:paraId="2DA2F43C" w14:textId="187925BB" w:rsidR="00056A16" w:rsidRDefault="00056A16"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120A4D">
        <w:rPr>
          <w:rFonts w:ascii="Times New Roman" w:hAnsi="Times New Roman" w:cs="Times New Roman"/>
          <w:sz w:val="24"/>
          <w:szCs w:val="24"/>
          <w:lang w:val="lt-LT"/>
        </w:rPr>
        <w:t>4</w:t>
      </w:r>
      <w:r>
        <w:rPr>
          <w:rFonts w:ascii="Times New Roman" w:hAnsi="Times New Roman" w:cs="Times New Roman"/>
          <w:sz w:val="24"/>
          <w:szCs w:val="24"/>
          <w:lang w:val="lt-LT"/>
        </w:rPr>
        <w:t xml:space="preserve">.10. pagrindinio teatro 4 </w:t>
      </w:r>
      <w:r w:rsidR="00841BF3">
        <w:rPr>
          <w:rFonts w:ascii="Times New Roman" w:hAnsi="Times New Roman" w:cs="Times New Roman"/>
          <w:sz w:val="24"/>
          <w:szCs w:val="24"/>
          <w:lang w:val="lt-LT"/>
        </w:rPr>
        <w:t xml:space="preserve">–ų </w:t>
      </w:r>
      <w:r>
        <w:rPr>
          <w:rFonts w:ascii="Times New Roman" w:hAnsi="Times New Roman" w:cs="Times New Roman"/>
          <w:sz w:val="24"/>
          <w:szCs w:val="24"/>
          <w:lang w:val="lt-LT"/>
        </w:rPr>
        <w:t>metų ugdymo programa.</w:t>
      </w:r>
    </w:p>
    <w:p w14:paraId="0BC0681F" w14:textId="797C53BC" w:rsidR="00056A16" w:rsidRDefault="00056A16" w:rsidP="000430FF">
      <w:pPr>
        <w:spacing w:after="0" w:line="276" w:lineRule="auto"/>
        <w:jc w:val="center"/>
        <w:rPr>
          <w:rFonts w:ascii="Times New Roman" w:hAnsi="Times New Roman" w:cs="Times New Roman"/>
          <w:sz w:val="24"/>
          <w:szCs w:val="24"/>
          <w:lang w:val="lt-LT"/>
        </w:rPr>
      </w:pPr>
    </w:p>
    <w:p w14:paraId="31A549E9" w14:textId="5CE95550" w:rsidR="00056A16" w:rsidRPr="00056A16" w:rsidRDefault="00056A16" w:rsidP="000430FF">
      <w:pPr>
        <w:spacing w:after="0" w:line="276" w:lineRule="auto"/>
        <w:jc w:val="center"/>
        <w:rPr>
          <w:rFonts w:ascii="Times New Roman" w:hAnsi="Times New Roman" w:cs="Times New Roman"/>
          <w:b/>
          <w:sz w:val="24"/>
          <w:szCs w:val="24"/>
          <w:lang w:val="lt-LT"/>
        </w:rPr>
      </w:pPr>
      <w:r w:rsidRPr="00056A16">
        <w:rPr>
          <w:rFonts w:ascii="Times New Roman" w:hAnsi="Times New Roman" w:cs="Times New Roman"/>
          <w:b/>
          <w:sz w:val="24"/>
          <w:szCs w:val="24"/>
          <w:lang w:val="lt-LT"/>
        </w:rPr>
        <w:t>IV. UGDYMO PROCESO ORGANIZAVIMAS</w:t>
      </w:r>
    </w:p>
    <w:p w14:paraId="7E7AD379" w14:textId="490FBAFF" w:rsidR="00056A16" w:rsidRDefault="00056A16" w:rsidP="000430FF">
      <w:pPr>
        <w:spacing w:after="0" w:line="276" w:lineRule="auto"/>
        <w:jc w:val="center"/>
        <w:rPr>
          <w:rFonts w:ascii="Times New Roman" w:hAnsi="Times New Roman" w:cs="Times New Roman"/>
          <w:sz w:val="24"/>
          <w:szCs w:val="24"/>
          <w:lang w:val="lt-LT"/>
        </w:rPr>
      </w:pPr>
    </w:p>
    <w:p w14:paraId="7B85B428" w14:textId="638CB482" w:rsidR="00056A16" w:rsidRDefault="00056A16" w:rsidP="000430FF">
      <w:pPr>
        <w:spacing w:after="0" w:line="276" w:lineRule="auto"/>
        <w:ind w:firstLine="709"/>
        <w:rPr>
          <w:rFonts w:ascii="Times New Roman" w:hAnsi="Times New Roman" w:cs="Times New Roman"/>
          <w:sz w:val="24"/>
          <w:szCs w:val="24"/>
          <w:lang w:val="lt-LT"/>
        </w:rPr>
      </w:pPr>
      <w:r>
        <w:rPr>
          <w:rFonts w:ascii="Times New Roman" w:hAnsi="Times New Roman" w:cs="Times New Roman"/>
          <w:sz w:val="24"/>
          <w:szCs w:val="24"/>
          <w:lang w:val="lt-LT"/>
        </w:rPr>
        <w:t>1</w:t>
      </w:r>
      <w:r w:rsidR="00120A4D">
        <w:rPr>
          <w:rFonts w:ascii="Times New Roman" w:hAnsi="Times New Roman" w:cs="Times New Roman"/>
          <w:sz w:val="24"/>
          <w:szCs w:val="24"/>
          <w:lang w:val="lt-LT"/>
        </w:rPr>
        <w:t>5</w:t>
      </w:r>
      <w:r>
        <w:rPr>
          <w:rFonts w:ascii="Times New Roman" w:hAnsi="Times New Roman" w:cs="Times New Roman"/>
          <w:sz w:val="24"/>
          <w:szCs w:val="24"/>
          <w:lang w:val="lt-LT"/>
        </w:rPr>
        <w:t xml:space="preserve">. </w:t>
      </w:r>
      <w:r w:rsidR="00E54F06">
        <w:rPr>
          <w:rFonts w:ascii="Times New Roman" w:hAnsi="Times New Roman" w:cs="Times New Roman"/>
          <w:sz w:val="24"/>
          <w:szCs w:val="24"/>
          <w:lang w:val="lt-LT"/>
        </w:rPr>
        <w:t>2024</w:t>
      </w:r>
      <w:r w:rsidR="00D90549">
        <w:rPr>
          <w:rFonts w:ascii="Times New Roman" w:hAnsi="Times New Roman" w:cs="Times New Roman"/>
          <w:sz w:val="24"/>
          <w:szCs w:val="24"/>
          <w:lang w:val="lt-LT"/>
        </w:rPr>
        <w:t>–</w:t>
      </w:r>
      <w:r w:rsidR="00E54F06">
        <w:rPr>
          <w:rFonts w:ascii="Times New Roman" w:hAnsi="Times New Roman" w:cs="Times New Roman"/>
          <w:sz w:val="24"/>
          <w:szCs w:val="24"/>
          <w:lang w:val="lt-LT"/>
        </w:rPr>
        <w:t>2025 mokslo metai prasideda 2024</w:t>
      </w:r>
      <w:r w:rsidR="002E34A5">
        <w:rPr>
          <w:rFonts w:ascii="Times New Roman" w:hAnsi="Times New Roman" w:cs="Times New Roman"/>
          <w:sz w:val="24"/>
          <w:szCs w:val="24"/>
          <w:lang w:val="lt-LT"/>
        </w:rPr>
        <w:t xml:space="preserve"> m. </w:t>
      </w:r>
      <w:r w:rsidR="00705FF4" w:rsidRPr="00705FF4">
        <w:rPr>
          <w:rFonts w:ascii="Times New Roman" w:hAnsi="Times New Roman" w:cs="Times New Roman"/>
          <w:sz w:val="24"/>
          <w:szCs w:val="24"/>
          <w:lang w:val="lt-LT"/>
        </w:rPr>
        <w:t>rugsėjo 2</w:t>
      </w:r>
      <w:r w:rsidR="002E34A5" w:rsidRPr="00705FF4">
        <w:rPr>
          <w:rFonts w:ascii="Times New Roman" w:hAnsi="Times New Roman" w:cs="Times New Roman"/>
          <w:sz w:val="24"/>
          <w:szCs w:val="24"/>
          <w:lang w:val="lt-LT"/>
        </w:rPr>
        <w:t xml:space="preserve"> d., </w:t>
      </w:r>
      <w:r w:rsidR="002E34A5">
        <w:rPr>
          <w:rFonts w:ascii="Times New Roman" w:hAnsi="Times New Roman" w:cs="Times New Roman"/>
          <w:sz w:val="24"/>
          <w:szCs w:val="24"/>
          <w:lang w:val="lt-LT"/>
        </w:rPr>
        <w:t>baigiasi 2025</w:t>
      </w:r>
      <w:r w:rsidR="00562B9C">
        <w:rPr>
          <w:rFonts w:ascii="Times New Roman" w:hAnsi="Times New Roman" w:cs="Times New Roman"/>
          <w:sz w:val="24"/>
          <w:szCs w:val="24"/>
          <w:lang w:val="lt-LT"/>
        </w:rPr>
        <w:t xml:space="preserve"> m. gegužės 31 d. </w:t>
      </w:r>
    </w:p>
    <w:p w14:paraId="4A6149CB" w14:textId="739548A5" w:rsidR="00604B56" w:rsidRDefault="00604B56"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0430FF">
        <w:rPr>
          <w:rFonts w:ascii="Times New Roman" w:hAnsi="Times New Roman" w:cs="Times New Roman"/>
          <w:sz w:val="24"/>
          <w:szCs w:val="24"/>
          <w:lang w:val="lt-LT"/>
        </w:rPr>
        <w:t>6</w:t>
      </w:r>
      <w:r>
        <w:rPr>
          <w:rFonts w:ascii="Times New Roman" w:hAnsi="Times New Roman" w:cs="Times New Roman"/>
          <w:sz w:val="24"/>
          <w:szCs w:val="24"/>
          <w:lang w:val="lt-LT"/>
        </w:rPr>
        <w:t xml:space="preserve">. 2024 </w:t>
      </w:r>
      <w:r w:rsidR="00D90549">
        <w:rPr>
          <w:rFonts w:ascii="Times New Roman" w:hAnsi="Times New Roman" w:cs="Times New Roman"/>
          <w:sz w:val="24"/>
          <w:szCs w:val="24"/>
          <w:lang w:val="lt-LT"/>
        </w:rPr>
        <w:t>m. birželio–</w:t>
      </w:r>
      <w:r w:rsidRPr="004F2D23">
        <w:rPr>
          <w:rFonts w:ascii="Times New Roman" w:hAnsi="Times New Roman" w:cs="Times New Roman"/>
          <w:sz w:val="24"/>
          <w:szCs w:val="24"/>
          <w:lang w:val="lt-LT"/>
        </w:rPr>
        <w:t xml:space="preserve">rugpjūčio mėnesiais su mokiniais numatoma koncertinė, konkursinė, pažintinė, edukacinė, projektinė veikla pagal mokyklos ir šalies poreikius.  </w:t>
      </w:r>
    </w:p>
    <w:p w14:paraId="15AF18E2" w14:textId="7488D1E6" w:rsidR="00604B56" w:rsidRPr="004F2D23" w:rsidRDefault="00604B56"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0430FF">
        <w:rPr>
          <w:rFonts w:ascii="Times New Roman" w:hAnsi="Times New Roman" w:cs="Times New Roman"/>
          <w:sz w:val="24"/>
          <w:szCs w:val="24"/>
          <w:lang w:val="lt-LT"/>
        </w:rPr>
        <w:t>7</w:t>
      </w:r>
      <w:r>
        <w:rPr>
          <w:rFonts w:ascii="Times New Roman" w:hAnsi="Times New Roman" w:cs="Times New Roman"/>
          <w:sz w:val="24"/>
          <w:szCs w:val="24"/>
          <w:lang w:val="lt-LT"/>
        </w:rPr>
        <w:t xml:space="preserve">. </w:t>
      </w:r>
      <w:r w:rsidRPr="004F2D23">
        <w:rPr>
          <w:rFonts w:ascii="Times New Roman" w:hAnsi="Times New Roman" w:cs="Times New Roman"/>
          <w:sz w:val="24"/>
          <w:szCs w:val="24"/>
          <w:lang w:val="lt-LT"/>
        </w:rPr>
        <w:t>Mokslo metai skirstomi į du pusmečius:</w:t>
      </w:r>
    </w:p>
    <w:p w14:paraId="506FF002" w14:textId="24576B6F" w:rsidR="00604B56" w:rsidRDefault="00604B56" w:rsidP="000430FF">
      <w:pPr>
        <w:spacing w:after="0" w:line="276" w:lineRule="auto"/>
        <w:ind w:firstLine="709"/>
        <w:rPr>
          <w:rFonts w:ascii="Times New Roman" w:hAnsi="Times New Roman" w:cs="Times New Roman"/>
          <w:sz w:val="24"/>
          <w:szCs w:val="24"/>
          <w:lang w:val="lt-LT"/>
        </w:rPr>
      </w:pPr>
      <w:r>
        <w:rPr>
          <w:rFonts w:ascii="Times New Roman" w:hAnsi="Times New Roman" w:cs="Times New Roman"/>
          <w:sz w:val="24"/>
          <w:szCs w:val="24"/>
          <w:lang w:val="lt-LT"/>
        </w:rPr>
        <w:t>1</w:t>
      </w:r>
      <w:r w:rsidR="000430FF">
        <w:rPr>
          <w:rFonts w:ascii="Times New Roman" w:hAnsi="Times New Roman" w:cs="Times New Roman"/>
          <w:sz w:val="24"/>
          <w:szCs w:val="24"/>
          <w:lang w:val="lt-LT"/>
        </w:rPr>
        <w:t>7</w:t>
      </w:r>
      <w:r>
        <w:rPr>
          <w:rFonts w:ascii="Times New Roman" w:hAnsi="Times New Roman" w:cs="Times New Roman"/>
          <w:sz w:val="24"/>
          <w:szCs w:val="24"/>
          <w:lang w:val="lt-LT"/>
        </w:rPr>
        <w:t xml:space="preserve">.1. </w:t>
      </w:r>
      <w:r w:rsidR="002E34A5">
        <w:rPr>
          <w:rFonts w:ascii="Times New Roman" w:hAnsi="Times New Roman" w:cs="Times New Roman"/>
          <w:sz w:val="24"/>
          <w:szCs w:val="24"/>
          <w:lang w:val="lt-LT"/>
        </w:rPr>
        <w:t>pirmasis pusmetis 2024</w:t>
      </w:r>
      <w:r>
        <w:rPr>
          <w:rFonts w:ascii="Times New Roman" w:hAnsi="Times New Roman" w:cs="Times New Roman"/>
          <w:sz w:val="24"/>
          <w:szCs w:val="24"/>
          <w:lang w:val="lt-LT"/>
        </w:rPr>
        <w:t xml:space="preserve"> </w:t>
      </w:r>
      <w:r w:rsidRPr="004F2D23">
        <w:rPr>
          <w:rFonts w:ascii="Times New Roman" w:hAnsi="Times New Roman" w:cs="Times New Roman"/>
          <w:sz w:val="24"/>
          <w:szCs w:val="24"/>
          <w:lang w:val="lt-LT"/>
        </w:rPr>
        <w:t>m. rugsėjo 1 d. – gruodžio 31 d.</w:t>
      </w:r>
      <w:r>
        <w:rPr>
          <w:rFonts w:ascii="Times New Roman" w:hAnsi="Times New Roman" w:cs="Times New Roman"/>
          <w:sz w:val="24"/>
          <w:szCs w:val="24"/>
          <w:lang w:val="lt-LT"/>
        </w:rPr>
        <w:t>;</w:t>
      </w:r>
    </w:p>
    <w:p w14:paraId="505E726C" w14:textId="0D3A7EAD" w:rsidR="00604B56" w:rsidRDefault="00604B56" w:rsidP="000430FF">
      <w:pPr>
        <w:spacing w:after="0" w:line="276" w:lineRule="auto"/>
        <w:ind w:firstLine="709"/>
        <w:rPr>
          <w:rFonts w:ascii="Times New Roman" w:hAnsi="Times New Roman" w:cs="Times New Roman"/>
          <w:sz w:val="24"/>
          <w:szCs w:val="24"/>
          <w:lang w:val="lt-LT"/>
        </w:rPr>
      </w:pPr>
      <w:r>
        <w:rPr>
          <w:rFonts w:ascii="Times New Roman" w:hAnsi="Times New Roman" w:cs="Times New Roman"/>
          <w:sz w:val="24"/>
          <w:szCs w:val="24"/>
          <w:lang w:val="lt-LT"/>
        </w:rPr>
        <w:t>1</w:t>
      </w:r>
      <w:r w:rsidR="000430FF">
        <w:rPr>
          <w:rFonts w:ascii="Times New Roman" w:hAnsi="Times New Roman" w:cs="Times New Roman"/>
          <w:sz w:val="24"/>
          <w:szCs w:val="24"/>
          <w:lang w:val="lt-LT"/>
        </w:rPr>
        <w:t>7</w:t>
      </w:r>
      <w:r>
        <w:rPr>
          <w:rFonts w:ascii="Times New Roman" w:hAnsi="Times New Roman" w:cs="Times New Roman"/>
          <w:sz w:val="24"/>
          <w:szCs w:val="24"/>
          <w:lang w:val="lt-LT"/>
        </w:rPr>
        <w:t xml:space="preserve">.2. </w:t>
      </w:r>
      <w:r w:rsidR="002E34A5">
        <w:rPr>
          <w:rFonts w:ascii="Times New Roman" w:hAnsi="Times New Roman" w:cs="Times New Roman"/>
          <w:sz w:val="24"/>
          <w:szCs w:val="24"/>
          <w:lang w:val="lt-LT"/>
        </w:rPr>
        <w:t>antrasis pusmetis 2025</w:t>
      </w:r>
      <w:r>
        <w:rPr>
          <w:rFonts w:ascii="Times New Roman" w:hAnsi="Times New Roman" w:cs="Times New Roman"/>
          <w:sz w:val="24"/>
          <w:szCs w:val="24"/>
          <w:lang w:val="lt-LT"/>
        </w:rPr>
        <w:t xml:space="preserve"> </w:t>
      </w:r>
      <w:r w:rsidRPr="004F2D23">
        <w:rPr>
          <w:rFonts w:ascii="Times New Roman" w:hAnsi="Times New Roman" w:cs="Times New Roman"/>
          <w:sz w:val="24"/>
          <w:szCs w:val="24"/>
          <w:lang w:val="lt-LT"/>
        </w:rPr>
        <w:t xml:space="preserve">m. sausio 1 d. – </w:t>
      </w:r>
      <w:r>
        <w:rPr>
          <w:rFonts w:ascii="Times New Roman" w:hAnsi="Times New Roman" w:cs="Times New Roman"/>
          <w:sz w:val="24"/>
          <w:szCs w:val="24"/>
          <w:lang w:val="lt-LT"/>
        </w:rPr>
        <w:t xml:space="preserve"> </w:t>
      </w:r>
      <w:r w:rsidRPr="004F2D23">
        <w:rPr>
          <w:rFonts w:ascii="Times New Roman" w:hAnsi="Times New Roman" w:cs="Times New Roman"/>
          <w:sz w:val="24"/>
          <w:szCs w:val="24"/>
          <w:lang w:val="lt-LT"/>
        </w:rPr>
        <w:t xml:space="preserve">gegužės 31 d. </w:t>
      </w:r>
      <w:r>
        <w:rPr>
          <w:rFonts w:ascii="Times New Roman" w:hAnsi="Times New Roman" w:cs="Times New Roman"/>
          <w:sz w:val="24"/>
          <w:szCs w:val="24"/>
          <w:lang w:val="lt-LT"/>
        </w:rPr>
        <w:t>;</w:t>
      </w:r>
    </w:p>
    <w:p w14:paraId="6F0387A3" w14:textId="2A78AFE5" w:rsidR="00562B9C" w:rsidRDefault="00D90549" w:rsidP="000430FF">
      <w:pPr>
        <w:spacing w:after="0" w:line="276" w:lineRule="auto"/>
        <w:ind w:firstLine="709"/>
        <w:rPr>
          <w:rFonts w:ascii="Times New Roman" w:hAnsi="Times New Roman" w:cs="Times New Roman"/>
          <w:sz w:val="24"/>
          <w:szCs w:val="24"/>
          <w:lang w:val="lt-LT"/>
        </w:rPr>
      </w:pPr>
      <w:r>
        <w:rPr>
          <w:rFonts w:ascii="Times New Roman" w:hAnsi="Times New Roman" w:cs="Times New Roman"/>
          <w:sz w:val="24"/>
          <w:szCs w:val="24"/>
          <w:lang w:val="lt-LT"/>
        </w:rPr>
        <w:t>1</w:t>
      </w:r>
      <w:r w:rsidR="000430FF">
        <w:rPr>
          <w:rFonts w:ascii="Times New Roman" w:hAnsi="Times New Roman" w:cs="Times New Roman"/>
          <w:sz w:val="24"/>
          <w:szCs w:val="24"/>
          <w:lang w:val="lt-LT"/>
        </w:rPr>
        <w:t>8</w:t>
      </w:r>
      <w:r>
        <w:rPr>
          <w:rFonts w:ascii="Times New Roman" w:hAnsi="Times New Roman" w:cs="Times New Roman"/>
          <w:sz w:val="24"/>
          <w:szCs w:val="24"/>
          <w:lang w:val="lt-LT"/>
        </w:rPr>
        <w:t>. Mokinių atostogos yra derinamos su bendrojo ugdymo mokyklų atostogomis:</w:t>
      </w:r>
    </w:p>
    <w:p w14:paraId="1D2E2624" w14:textId="77777777" w:rsidR="00604B56" w:rsidRDefault="00604B56" w:rsidP="000430FF">
      <w:pPr>
        <w:spacing w:after="0" w:line="276" w:lineRule="auto"/>
        <w:jc w:val="center"/>
        <w:rPr>
          <w:rFonts w:ascii="Times New Roman" w:hAnsi="Times New Roman" w:cs="Times New Roman"/>
          <w:sz w:val="24"/>
          <w:szCs w:val="24"/>
          <w:lang w:val="lt-LT"/>
        </w:rPr>
      </w:pPr>
    </w:p>
    <w:tbl>
      <w:tblPr>
        <w:tblW w:w="0" w:type="auto"/>
        <w:tblCellMar>
          <w:left w:w="0" w:type="dxa"/>
          <w:right w:w="0" w:type="dxa"/>
        </w:tblCellMar>
        <w:tblLook w:val="04A0" w:firstRow="1" w:lastRow="0" w:firstColumn="1" w:lastColumn="0" w:noHBand="0" w:noVBand="1"/>
      </w:tblPr>
      <w:tblGrid>
        <w:gridCol w:w="2864"/>
        <w:gridCol w:w="6492"/>
      </w:tblGrid>
      <w:tr w:rsidR="00562B9C" w:rsidRPr="00973CE2" w14:paraId="6A93BB54" w14:textId="77777777" w:rsidTr="004F3889">
        <w:tc>
          <w:tcPr>
            <w:tcW w:w="28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777604" w14:textId="77777777" w:rsidR="00562B9C" w:rsidRPr="00973CE2" w:rsidRDefault="00562B9C" w:rsidP="000430FF">
            <w:pPr>
              <w:spacing w:after="0" w:line="276" w:lineRule="auto"/>
              <w:ind w:left="-112" w:firstLine="112"/>
              <w:rPr>
                <w:rFonts w:ascii="Times New Roman" w:eastAsia="Times New Roman" w:hAnsi="Times New Roman" w:cs="Times New Roman"/>
                <w:sz w:val="24"/>
                <w:szCs w:val="24"/>
              </w:rPr>
            </w:pPr>
            <w:r w:rsidRPr="00973CE2">
              <w:rPr>
                <w:rFonts w:ascii="Times New Roman" w:eastAsia="Times New Roman" w:hAnsi="Times New Roman" w:cs="Times New Roman"/>
                <w:lang w:val="lt-LT"/>
              </w:rPr>
              <w:t>Rudens atostogos</w:t>
            </w:r>
          </w:p>
        </w:tc>
        <w:tc>
          <w:tcPr>
            <w:tcW w:w="64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F776C3" w14:textId="0088380B" w:rsidR="00562B9C" w:rsidRPr="00973CE2" w:rsidRDefault="002E34A5" w:rsidP="002E34A5">
            <w:pPr>
              <w:spacing w:after="0" w:line="276" w:lineRule="auto"/>
              <w:ind w:firstLine="7"/>
              <w:jc w:val="both"/>
              <w:rPr>
                <w:rFonts w:ascii="Times New Roman" w:eastAsia="Times New Roman" w:hAnsi="Times New Roman" w:cs="Times New Roman"/>
                <w:sz w:val="24"/>
                <w:szCs w:val="24"/>
              </w:rPr>
            </w:pPr>
            <w:r>
              <w:rPr>
                <w:rFonts w:ascii="Times New Roman" w:eastAsia="Times New Roman" w:hAnsi="Times New Roman" w:cs="Times New Roman"/>
                <w:lang w:val="lt-LT"/>
              </w:rPr>
              <w:t>2024 m. spalio 28 d. – 2024</w:t>
            </w:r>
            <w:r w:rsidR="00562B9C" w:rsidRPr="00973CE2">
              <w:rPr>
                <w:rFonts w:ascii="Times New Roman" w:eastAsia="Times New Roman" w:hAnsi="Times New Roman" w:cs="Times New Roman"/>
                <w:lang w:val="lt-LT"/>
              </w:rPr>
              <w:t xml:space="preserve"> m. </w:t>
            </w:r>
            <w:r>
              <w:rPr>
                <w:rFonts w:ascii="Times New Roman" w:eastAsia="Times New Roman" w:hAnsi="Times New Roman" w:cs="Times New Roman"/>
                <w:lang w:val="lt-LT"/>
              </w:rPr>
              <w:t>spalio</w:t>
            </w:r>
            <w:r w:rsidR="00562B9C" w:rsidRPr="00973CE2">
              <w:rPr>
                <w:rFonts w:ascii="Times New Roman" w:eastAsia="Times New Roman" w:hAnsi="Times New Roman" w:cs="Times New Roman"/>
                <w:lang w:val="lt-LT"/>
              </w:rPr>
              <w:t xml:space="preserve"> 3</w:t>
            </w:r>
            <w:r>
              <w:rPr>
                <w:rFonts w:ascii="Times New Roman" w:eastAsia="Times New Roman" w:hAnsi="Times New Roman" w:cs="Times New Roman"/>
                <w:lang w:val="lt-LT"/>
              </w:rPr>
              <w:t>1</w:t>
            </w:r>
            <w:r w:rsidR="00562B9C" w:rsidRPr="00973CE2">
              <w:rPr>
                <w:rFonts w:ascii="Times New Roman" w:eastAsia="Times New Roman" w:hAnsi="Times New Roman" w:cs="Times New Roman"/>
                <w:lang w:val="lt-LT"/>
              </w:rPr>
              <w:t xml:space="preserve"> d.</w:t>
            </w:r>
          </w:p>
        </w:tc>
      </w:tr>
      <w:tr w:rsidR="00562B9C" w:rsidRPr="00973CE2" w14:paraId="5DB646ED" w14:textId="77777777" w:rsidTr="004F3889">
        <w:tc>
          <w:tcPr>
            <w:tcW w:w="2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670F7" w14:textId="77777777" w:rsidR="00562B9C" w:rsidRPr="00973CE2" w:rsidRDefault="00562B9C" w:rsidP="000430FF">
            <w:pPr>
              <w:spacing w:after="0" w:line="276" w:lineRule="auto"/>
              <w:rPr>
                <w:rFonts w:ascii="Times New Roman" w:eastAsia="Times New Roman" w:hAnsi="Times New Roman" w:cs="Times New Roman"/>
                <w:sz w:val="24"/>
                <w:szCs w:val="24"/>
              </w:rPr>
            </w:pPr>
            <w:r w:rsidRPr="00973CE2">
              <w:rPr>
                <w:rFonts w:ascii="Times New Roman" w:eastAsia="Times New Roman" w:hAnsi="Times New Roman" w:cs="Times New Roman"/>
                <w:lang w:val="lt-LT"/>
              </w:rPr>
              <w:t>Žiemos (Kalėdų) atostogos</w:t>
            </w:r>
          </w:p>
        </w:tc>
        <w:tc>
          <w:tcPr>
            <w:tcW w:w="6492" w:type="dxa"/>
            <w:tcBorders>
              <w:top w:val="nil"/>
              <w:left w:val="nil"/>
              <w:bottom w:val="single" w:sz="8" w:space="0" w:color="auto"/>
              <w:right w:val="single" w:sz="8" w:space="0" w:color="auto"/>
            </w:tcBorders>
            <w:tcMar>
              <w:top w:w="0" w:type="dxa"/>
              <w:left w:w="108" w:type="dxa"/>
              <w:bottom w:w="0" w:type="dxa"/>
              <w:right w:w="108" w:type="dxa"/>
            </w:tcMar>
            <w:hideMark/>
          </w:tcPr>
          <w:p w14:paraId="00A89059" w14:textId="4B0DB183" w:rsidR="00562B9C" w:rsidRPr="00973CE2" w:rsidRDefault="002E34A5" w:rsidP="000430FF">
            <w:pPr>
              <w:spacing w:after="0" w:line="276" w:lineRule="auto"/>
              <w:ind w:firstLine="7"/>
              <w:jc w:val="both"/>
              <w:rPr>
                <w:rFonts w:ascii="Times New Roman" w:eastAsia="Times New Roman" w:hAnsi="Times New Roman" w:cs="Times New Roman"/>
                <w:sz w:val="24"/>
                <w:szCs w:val="24"/>
              </w:rPr>
            </w:pPr>
            <w:r>
              <w:rPr>
                <w:rFonts w:ascii="Times New Roman" w:eastAsia="Times New Roman" w:hAnsi="Times New Roman" w:cs="Times New Roman"/>
                <w:lang w:val="lt-LT"/>
              </w:rPr>
              <w:t>2024 m. gruodžio 27 d. – 2025 m. sausio 8</w:t>
            </w:r>
            <w:r w:rsidR="00562B9C" w:rsidRPr="00973CE2">
              <w:rPr>
                <w:rFonts w:ascii="Times New Roman" w:eastAsia="Times New Roman" w:hAnsi="Times New Roman" w:cs="Times New Roman"/>
                <w:lang w:val="lt-LT"/>
              </w:rPr>
              <w:t xml:space="preserve"> d.</w:t>
            </w:r>
          </w:p>
        </w:tc>
      </w:tr>
      <w:tr w:rsidR="00562B9C" w:rsidRPr="00973CE2" w14:paraId="1D1C8DC3" w14:textId="77777777" w:rsidTr="004F3889">
        <w:tc>
          <w:tcPr>
            <w:tcW w:w="2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BCC77" w14:textId="77777777" w:rsidR="00562B9C" w:rsidRPr="00973CE2" w:rsidRDefault="00562B9C" w:rsidP="000430FF">
            <w:pPr>
              <w:spacing w:after="0" w:line="276" w:lineRule="auto"/>
              <w:rPr>
                <w:rFonts w:ascii="Times New Roman" w:eastAsia="Times New Roman" w:hAnsi="Times New Roman" w:cs="Times New Roman"/>
                <w:sz w:val="24"/>
                <w:szCs w:val="24"/>
              </w:rPr>
            </w:pPr>
            <w:r w:rsidRPr="00973CE2">
              <w:rPr>
                <w:rFonts w:ascii="Times New Roman" w:eastAsia="Times New Roman" w:hAnsi="Times New Roman" w:cs="Times New Roman"/>
                <w:lang w:val="lt-LT"/>
              </w:rPr>
              <w:t>Žiemos atostogos</w:t>
            </w:r>
          </w:p>
        </w:tc>
        <w:tc>
          <w:tcPr>
            <w:tcW w:w="6492" w:type="dxa"/>
            <w:tcBorders>
              <w:top w:val="nil"/>
              <w:left w:val="nil"/>
              <w:bottom w:val="single" w:sz="8" w:space="0" w:color="auto"/>
              <w:right w:val="single" w:sz="8" w:space="0" w:color="auto"/>
            </w:tcBorders>
            <w:tcMar>
              <w:top w:w="0" w:type="dxa"/>
              <w:left w:w="108" w:type="dxa"/>
              <w:bottom w:w="0" w:type="dxa"/>
              <w:right w:w="108" w:type="dxa"/>
            </w:tcMar>
            <w:hideMark/>
          </w:tcPr>
          <w:p w14:paraId="096FB26C" w14:textId="4F5CFBA9" w:rsidR="00562B9C" w:rsidRPr="00973CE2" w:rsidRDefault="002E34A5" w:rsidP="000430FF">
            <w:pPr>
              <w:spacing w:after="0" w:line="276" w:lineRule="auto"/>
              <w:ind w:firstLine="7"/>
              <w:jc w:val="both"/>
              <w:rPr>
                <w:rFonts w:ascii="Times New Roman" w:eastAsia="Times New Roman" w:hAnsi="Times New Roman" w:cs="Times New Roman"/>
                <w:sz w:val="24"/>
                <w:szCs w:val="24"/>
              </w:rPr>
            </w:pPr>
            <w:r>
              <w:rPr>
                <w:rFonts w:ascii="Times New Roman" w:eastAsia="Times New Roman" w:hAnsi="Times New Roman" w:cs="Times New Roman"/>
                <w:lang w:val="lt-LT"/>
              </w:rPr>
              <w:t>2025 m. vasario 17 d. – 2025 m. vasario 21</w:t>
            </w:r>
            <w:r w:rsidR="00562B9C" w:rsidRPr="00973CE2">
              <w:rPr>
                <w:rFonts w:ascii="Times New Roman" w:eastAsia="Times New Roman" w:hAnsi="Times New Roman" w:cs="Times New Roman"/>
                <w:lang w:val="lt-LT"/>
              </w:rPr>
              <w:t xml:space="preserve"> d.</w:t>
            </w:r>
          </w:p>
        </w:tc>
      </w:tr>
      <w:tr w:rsidR="00562B9C" w:rsidRPr="00973CE2" w14:paraId="65D88E11" w14:textId="77777777" w:rsidTr="004F3889">
        <w:tc>
          <w:tcPr>
            <w:tcW w:w="2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731FA" w14:textId="77777777" w:rsidR="00562B9C" w:rsidRPr="00973CE2" w:rsidRDefault="00562B9C" w:rsidP="000430FF">
            <w:pPr>
              <w:spacing w:after="0" w:line="276" w:lineRule="auto"/>
              <w:rPr>
                <w:rFonts w:ascii="Times New Roman" w:eastAsia="Times New Roman" w:hAnsi="Times New Roman" w:cs="Times New Roman"/>
                <w:sz w:val="24"/>
                <w:szCs w:val="24"/>
              </w:rPr>
            </w:pPr>
            <w:r w:rsidRPr="00973CE2">
              <w:rPr>
                <w:rFonts w:ascii="Times New Roman" w:eastAsia="Times New Roman" w:hAnsi="Times New Roman" w:cs="Times New Roman"/>
                <w:lang w:val="lt-LT"/>
              </w:rPr>
              <w:t>Pavasario (Velykų) atostogos</w:t>
            </w:r>
          </w:p>
        </w:tc>
        <w:tc>
          <w:tcPr>
            <w:tcW w:w="6492" w:type="dxa"/>
            <w:tcBorders>
              <w:top w:val="nil"/>
              <w:left w:val="nil"/>
              <w:bottom w:val="single" w:sz="8" w:space="0" w:color="auto"/>
              <w:right w:val="single" w:sz="8" w:space="0" w:color="auto"/>
            </w:tcBorders>
            <w:tcMar>
              <w:top w:w="0" w:type="dxa"/>
              <w:left w:w="108" w:type="dxa"/>
              <w:bottom w:w="0" w:type="dxa"/>
              <w:right w:w="108" w:type="dxa"/>
            </w:tcMar>
            <w:hideMark/>
          </w:tcPr>
          <w:p w14:paraId="56C5303E" w14:textId="391C0B31" w:rsidR="00562B9C" w:rsidRPr="00973CE2" w:rsidRDefault="002E34A5" w:rsidP="000430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lang w:val="lt-LT"/>
              </w:rPr>
              <w:t>2025</w:t>
            </w:r>
            <w:r w:rsidR="00562B9C" w:rsidRPr="00973CE2">
              <w:rPr>
                <w:rFonts w:ascii="Times New Roman" w:eastAsia="Times New Roman" w:hAnsi="Times New Roman" w:cs="Times New Roman"/>
                <w:lang w:val="lt-LT"/>
              </w:rPr>
              <w:t xml:space="preserve"> m. balandžio 2</w:t>
            </w:r>
            <w:r>
              <w:rPr>
                <w:rFonts w:ascii="Times New Roman" w:eastAsia="Times New Roman" w:hAnsi="Times New Roman" w:cs="Times New Roman"/>
                <w:lang w:val="lt-LT"/>
              </w:rPr>
              <w:t>2 d. – 2025</w:t>
            </w:r>
            <w:r w:rsidR="00562B9C" w:rsidRPr="00973CE2">
              <w:rPr>
                <w:rFonts w:ascii="Times New Roman" w:eastAsia="Times New Roman" w:hAnsi="Times New Roman" w:cs="Times New Roman"/>
                <w:lang w:val="lt-LT"/>
              </w:rPr>
              <w:t xml:space="preserve"> m. balandžio </w:t>
            </w:r>
            <w:r>
              <w:rPr>
                <w:rFonts w:ascii="Times New Roman" w:eastAsia="Times New Roman" w:hAnsi="Times New Roman" w:cs="Times New Roman"/>
                <w:lang w:val="lt-LT"/>
              </w:rPr>
              <w:t>2</w:t>
            </w:r>
            <w:r w:rsidR="00562B9C" w:rsidRPr="00973CE2">
              <w:rPr>
                <w:rFonts w:ascii="Times New Roman" w:eastAsia="Times New Roman" w:hAnsi="Times New Roman" w:cs="Times New Roman"/>
                <w:lang w:val="lt-LT"/>
              </w:rPr>
              <w:t>5 d.</w:t>
            </w:r>
          </w:p>
        </w:tc>
      </w:tr>
    </w:tbl>
    <w:p w14:paraId="7AEBF975" w14:textId="38941272" w:rsidR="001E59F6" w:rsidRDefault="00000000" w:rsidP="000430FF">
      <w:pPr>
        <w:spacing w:line="276" w:lineRule="auto"/>
        <w:jc w:val="both"/>
        <w:rPr>
          <w:rFonts w:ascii="Times New Roman" w:hAnsi="Times New Roman" w:cs="Times New Roman"/>
          <w:sz w:val="24"/>
          <w:szCs w:val="24"/>
          <w:lang w:val="lt-LT"/>
        </w:rPr>
      </w:pPr>
      <w:hyperlink r:id="rId11" w:history="1">
        <w:r w:rsidR="00604B56" w:rsidRPr="008A4DD8">
          <w:rPr>
            <w:rStyle w:val="Hipersaitas"/>
            <w:rFonts w:ascii="Times New Roman" w:hAnsi="Times New Roman" w:cs="Times New Roman"/>
            <w:sz w:val="24"/>
            <w:szCs w:val="24"/>
            <w:lang w:val="lt-LT"/>
          </w:rPr>
          <w:t>https://smsm.lrv.lt/uploads/smsm/documents/files/aalaikini/T__BUP_bendroji%20dalis_D_03_16.pdf</w:t>
        </w:r>
      </w:hyperlink>
      <w:r w:rsidR="00604B56">
        <w:rPr>
          <w:rFonts w:ascii="Times New Roman" w:hAnsi="Times New Roman" w:cs="Times New Roman"/>
          <w:sz w:val="24"/>
          <w:szCs w:val="24"/>
          <w:lang w:val="lt-LT"/>
        </w:rPr>
        <w:t>;</w:t>
      </w:r>
    </w:p>
    <w:p w14:paraId="1DB7397B" w14:textId="4919BD06" w:rsidR="00CC019D" w:rsidRDefault="000430FF"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19</w:t>
      </w:r>
      <w:r w:rsidR="001E59F6">
        <w:rPr>
          <w:rFonts w:ascii="Times New Roman" w:hAnsi="Times New Roman" w:cs="Times New Roman"/>
          <w:sz w:val="24"/>
          <w:szCs w:val="24"/>
          <w:lang w:val="lt-LT"/>
        </w:rPr>
        <w:t>. Mokinių atostogų metu organizuojamos FŠPU individualios ar grupinės pamokos, edukacinė, koncertinė, projektinė veikla, pasiruošimas konkursams, festivaliams</w:t>
      </w:r>
      <w:r w:rsidR="001612F8">
        <w:rPr>
          <w:rFonts w:ascii="Times New Roman" w:hAnsi="Times New Roman" w:cs="Times New Roman"/>
          <w:sz w:val="24"/>
          <w:szCs w:val="24"/>
          <w:lang w:val="lt-LT"/>
        </w:rPr>
        <w:t xml:space="preserve"> bei kitiems renginiams pagal mokyklos bendruomenės poreikį. Mokytojai tvarko dokumentaciją, vykdo metodinę veiklą, dalyvauja kvalifikaciniuose tobulinimo renginiuose.</w:t>
      </w:r>
      <w:r w:rsidR="001E59F6">
        <w:rPr>
          <w:rFonts w:ascii="Times New Roman" w:hAnsi="Times New Roman" w:cs="Times New Roman"/>
          <w:sz w:val="24"/>
          <w:szCs w:val="24"/>
          <w:lang w:val="lt-LT"/>
        </w:rPr>
        <w:t xml:space="preserve"> </w:t>
      </w:r>
      <w:r w:rsidR="00604B56">
        <w:rPr>
          <w:rFonts w:ascii="Times New Roman" w:hAnsi="Times New Roman" w:cs="Times New Roman"/>
          <w:sz w:val="24"/>
          <w:szCs w:val="24"/>
          <w:lang w:val="lt-LT"/>
        </w:rPr>
        <w:t xml:space="preserve">  </w:t>
      </w:r>
    </w:p>
    <w:p w14:paraId="3C76FB76" w14:textId="64615E6F" w:rsidR="00B748D2" w:rsidRDefault="00AF2502"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0430FF">
        <w:rPr>
          <w:rFonts w:ascii="Times New Roman" w:hAnsi="Times New Roman" w:cs="Times New Roman"/>
          <w:sz w:val="24"/>
          <w:szCs w:val="24"/>
          <w:lang w:val="lt-LT"/>
        </w:rPr>
        <w:t>0</w:t>
      </w:r>
      <w:r w:rsidR="00604B56">
        <w:rPr>
          <w:rFonts w:ascii="Times New Roman" w:hAnsi="Times New Roman" w:cs="Times New Roman"/>
          <w:sz w:val="24"/>
          <w:szCs w:val="24"/>
          <w:lang w:val="lt-LT"/>
        </w:rPr>
        <w:t>. Meno mokykloje ugdomasi 5 (penkias) dienas per savaitę</w:t>
      </w:r>
      <w:r w:rsidR="00B748D2">
        <w:rPr>
          <w:rFonts w:ascii="Times New Roman" w:hAnsi="Times New Roman" w:cs="Times New Roman"/>
          <w:sz w:val="24"/>
          <w:szCs w:val="24"/>
          <w:lang w:val="lt-LT"/>
        </w:rPr>
        <w:t>, vienerių mokslo metų ugdymo proceso trukmė – 36 savaitės.</w:t>
      </w:r>
    </w:p>
    <w:p w14:paraId="7184048A" w14:textId="2A15766A" w:rsidR="00B662D4" w:rsidRDefault="00AF2502"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0430FF">
        <w:rPr>
          <w:rFonts w:ascii="Times New Roman" w:hAnsi="Times New Roman" w:cs="Times New Roman"/>
          <w:sz w:val="24"/>
          <w:szCs w:val="24"/>
          <w:lang w:val="lt-LT"/>
        </w:rPr>
        <w:t>1</w:t>
      </w:r>
      <w:r w:rsidR="00B748D2">
        <w:rPr>
          <w:rFonts w:ascii="Times New Roman" w:hAnsi="Times New Roman" w:cs="Times New Roman"/>
          <w:sz w:val="24"/>
          <w:szCs w:val="24"/>
          <w:lang w:val="lt-LT"/>
        </w:rPr>
        <w:t>. Mokytojų darbo laikas (pamokų tvarkaraščiai, darbo grafikai) derinamas su pavaduotoju ugdymui ir tvirtinamas mokyklos direktoriaus įsakymu. Individualių pamokų tvarkaraščiai, darbo grafikai, suderinus su mokiniais, darbo krūvio sandara pateikiami pava</w:t>
      </w:r>
      <w:r w:rsidR="00341603">
        <w:rPr>
          <w:rFonts w:ascii="Times New Roman" w:hAnsi="Times New Roman" w:cs="Times New Roman"/>
          <w:sz w:val="24"/>
          <w:szCs w:val="24"/>
          <w:lang w:val="lt-LT"/>
        </w:rPr>
        <w:t>duotojui ugdymui iki rugsėjo 10</w:t>
      </w:r>
      <w:r w:rsidR="00B748D2">
        <w:rPr>
          <w:rFonts w:ascii="Times New Roman" w:hAnsi="Times New Roman" w:cs="Times New Roman"/>
          <w:sz w:val="24"/>
          <w:szCs w:val="24"/>
          <w:lang w:val="lt-LT"/>
        </w:rPr>
        <w:t xml:space="preserve"> d.</w:t>
      </w:r>
      <w:r w:rsidR="00604B56">
        <w:rPr>
          <w:rFonts w:ascii="Times New Roman" w:hAnsi="Times New Roman" w:cs="Times New Roman"/>
          <w:sz w:val="24"/>
          <w:szCs w:val="24"/>
          <w:lang w:val="lt-LT"/>
        </w:rPr>
        <w:t xml:space="preserve">  </w:t>
      </w:r>
    </w:p>
    <w:p w14:paraId="544BDEB1" w14:textId="5D30034E" w:rsidR="00DF7219" w:rsidRDefault="00B662D4" w:rsidP="000430FF">
      <w:pPr>
        <w:spacing w:after="0" w:line="276" w:lineRule="auto"/>
        <w:ind w:firstLine="426"/>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0430FF">
        <w:rPr>
          <w:rFonts w:ascii="Times New Roman" w:hAnsi="Times New Roman" w:cs="Times New Roman"/>
          <w:sz w:val="24"/>
          <w:szCs w:val="24"/>
          <w:lang w:val="lt-LT"/>
        </w:rPr>
        <w:t>2</w:t>
      </w:r>
      <w:r>
        <w:rPr>
          <w:rFonts w:ascii="Times New Roman" w:hAnsi="Times New Roman" w:cs="Times New Roman"/>
          <w:sz w:val="24"/>
          <w:szCs w:val="24"/>
          <w:lang w:val="lt-LT"/>
        </w:rPr>
        <w:t>. Mokiniai atostogų metu gali dalyvauti festivaliuose, konkursuose, dainų šventėse ir kituose organizuojamuose renginiuose.</w:t>
      </w:r>
    </w:p>
    <w:p w14:paraId="59F40867" w14:textId="733A77CF" w:rsidR="00DF7219" w:rsidRDefault="00DF7219" w:rsidP="000430FF">
      <w:pPr>
        <w:spacing w:after="0" w:line="276" w:lineRule="auto"/>
        <w:ind w:firstLine="426"/>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0430FF">
        <w:rPr>
          <w:rFonts w:ascii="Times New Roman" w:hAnsi="Times New Roman" w:cs="Times New Roman"/>
          <w:sz w:val="24"/>
          <w:szCs w:val="24"/>
          <w:lang w:val="lt-LT"/>
        </w:rPr>
        <w:t>3</w:t>
      </w:r>
      <w:r>
        <w:rPr>
          <w:rFonts w:ascii="Times New Roman" w:hAnsi="Times New Roman" w:cs="Times New Roman"/>
          <w:sz w:val="24"/>
          <w:szCs w:val="24"/>
          <w:lang w:val="lt-LT"/>
        </w:rPr>
        <w:t>. Jei oro temperatūra –20 laipsnių šalčio ar žemesnė, į Meno mokyklą gali nea</w:t>
      </w:r>
      <w:r w:rsidR="008206F1">
        <w:rPr>
          <w:rFonts w:ascii="Times New Roman" w:hAnsi="Times New Roman" w:cs="Times New Roman"/>
          <w:sz w:val="24"/>
          <w:szCs w:val="24"/>
          <w:lang w:val="lt-LT"/>
        </w:rPr>
        <w:t>tvykti 6</w:t>
      </w:r>
      <w:r>
        <w:rPr>
          <w:rFonts w:ascii="Times New Roman" w:hAnsi="Times New Roman" w:cs="Times New Roman"/>
          <w:sz w:val="24"/>
          <w:szCs w:val="24"/>
          <w:lang w:val="lt-LT"/>
        </w:rPr>
        <w:t xml:space="preserve">–11 metų mokiniai, esant–25 laipsniams šalčio ar žemesnei temperatūrai 12–18 metų mokiniai. Šios dienos įskaičiuojamos į mokymosi dienų skaičių. Paskelbus ekstremalią situaciją, pavojingą mokinių ir </w:t>
      </w:r>
      <w:r>
        <w:rPr>
          <w:rFonts w:ascii="Times New Roman" w:hAnsi="Times New Roman" w:cs="Times New Roman"/>
          <w:sz w:val="24"/>
          <w:szCs w:val="24"/>
          <w:lang w:val="lt-LT"/>
        </w:rPr>
        <w:lastRenderedPageBreak/>
        <w:t>mokytojų sveikatai ar gyvybei, mokyklos administracija, pasitarus su mokyklos bendruomene priima sprendimus dėl ugdymo proceso koregavimo. Mokiniams atvykus, pamokos organizuojamos.</w:t>
      </w:r>
    </w:p>
    <w:p w14:paraId="03158C52" w14:textId="33B2A671" w:rsidR="00CF0C32" w:rsidRPr="00717A87" w:rsidRDefault="003F10B4" w:rsidP="000430FF">
      <w:pPr>
        <w:spacing w:after="0" w:line="276" w:lineRule="auto"/>
        <w:ind w:firstLine="426"/>
        <w:jc w:val="both"/>
        <w:rPr>
          <w:rFonts w:ascii="Times New Roman" w:hAnsi="Times New Roman" w:cs="Times New Roman"/>
          <w:sz w:val="24"/>
          <w:szCs w:val="24"/>
          <w:lang w:val="lt-LT"/>
        </w:rPr>
      </w:pPr>
      <w:r>
        <w:rPr>
          <w:rFonts w:ascii="Times New Roman" w:hAnsi="Times New Roman" w:cs="Times New Roman"/>
          <w:sz w:val="24"/>
          <w:szCs w:val="24"/>
          <w:lang w:val="lt-LT"/>
        </w:rPr>
        <w:t>Šiltuoju metų laikotarpiu, temperatūrai mokymosi patalpose viršijus numatytąją Lietuvos higienos normoje HN20:2018</w:t>
      </w:r>
      <w:r w:rsidR="00DF7219">
        <w:rPr>
          <w:rFonts w:ascii="Times New Roman" w:hAnsi="Times New Roman" w:cs="Times New Roman"/>
          <w:sz w:val="24"/>
          <w:szCs w:val="24"/>
          <w:lang w:val="lt-LT"/>
        </w:rPr>
        <w:t xml:space="preserve"> </w:t>
      </w:r>
      <w:r w:rsidR="00CF0C32">
        <w:rPr>
          <w:rFonts w:ascii="Times New Roman" w:hAnsi="Times New Roman" w:cs="Times New Roman"/>
          <w:sz w:val="24"/>
          <w:szCs w:val="24"/>
          <w:lang w:val="lt-LT"/>
        </w:rPr>
        <w:t xml:space="preserve">  </w:t>
      </w:r>
      <w:r w:rsidR="00CF0C32" w:rsidRPr="00120A4D">
        <w:rPr>
          <w:rFonts w:ascii="Times New Roman" w:hAnsi="Times New Roman" w:cs="Times New Roman"/>
          <w:sz w:val="24"/>
          <w:szCs w:val="24"/>
          <w:lang w:val="lt-LT"/>
        </w:rPr>
        <w:t xml:space="preserve">„Mokykla, vykdanti bendrojo ugdymo programas. Bendrieji sveikatos saugos reikalavimai“, patvirtintoje Lietuvos Respublikos sveikatos apsaugos ministro 2011 m. rugpjūčio 10 d. įsakymu Nr. </w:t>
      </w:r>
      <w:r w:rsidR="00CF0C32" w:rsidRPr="00CF0C32">
        <w:rPr>
          <w:rFonts w:ascii="Times New Roman" w:hAnsi="Times New Roman" w:cs="Times New Roman"/>
          <w:sz w:val="24"/>
          <w:szCs w:val="24"/>
        </w:rPr>
        <w:t xml:space="preserve">V-773 „Dėl Lietuvos higienos normos HN 21:2017. „Mokykla, vykdanti </w:t>
      </w:r>
      <w:r w:rsidR="00CF0C32" w:rsidRPr="00717A87">
        <w:rPr>
          <w:rFonts w:ascii="Times New Roman" w:hAnsi="Times New Roman" w:cs="Times New Roman"/>
          <w:sz w:val="24"/>
          <w:szCs w:val="24"/>
          <w:lang w:val="lt-LT"/>
        </w:rPr>
        <w:t>bendrojo ugdymo programas. Bendrieji sveikatos saugos reikalavimai“ (toliau – Higienos norma), ugdymo procesas gali būti koreguojamas ir organizuojamas kitose erdvėse.</w:t>
      </w:r>
    </w:p>
    <w:p w14:paraId="1B6162CB" w14:textId="795EBC78" w:rsidR="00CF0C32" w:rsidRPr="00717A87" w:rsidRDefault="00CF0C32" w:rsidP="000430FF">
      <w:pPr>
        <w:spacing w:after="0" w:line="276" w:lineRule="auto"/>
        <w:ind w:firstLine="426"/>
        <w:jc w:val="both"/>
        <w:rPr>
          <w:rFonts w:ascii="Times New Roman" w:hAnsi="Times New Roman" w:cs="Times New Roman"/>
          <w:sz w:val="24"/>
          <w:szCs w:val="24"/>
          <w:lang w:val="lt-LT"/>
        </w:rPr>
      </w:pPr>
      <w:r w:rsidRPr="00717A87">
        <w:rPr>
          <w:rFonts w:ascii="Times New Roman" w:hAnsi="Times New Roman" w:cs="Times New Roman"/>
          <w:sz w:val="24"/>
          <w:szCs w:val="24"/>
          <w:lang w:val="lt-LT"/>
        </w:rPr>
        <w:t>2</w:t>
      </w:r>
      <w:r w:rsidR="000430FF">
        <w:rPr>
          <w:rFonts w:ascii="Times New Roman" w:hAnsi="Times New Roman" w:cs="Times New Roman"/>
          <w:sz w:val="24"/>
          <w:szCs w:val="24"/>
          <w:lang w:val="lt-LT"/>
        </w:rPr>
        <w:t>4</w:t>
      </w:r>
      <w:r w:rsidRPr="00717A87">
        <w:rPr>
          <w:rFonts w:ascii="Times New Roman" w:hAnsi="Times New Roman" w:cs="Times New Roman"/>
          <w:sz w:val="24"/>
          <w:szCs w:val="24"/>
          <w:lang w:val="lt-LT"/>
        </w:rPr>
        <w:t>. Ugdymas karantino, ekstremalios situacijos, ekstremalaus įvykio ar įvykio, keliančio pavojų mokinių sveikatai ir gyvybei, laikotarpiu (toliau – ypatingos aplinkybės) ar esant aplinkybėms meno mokykloje, dėl kurių ugdymo procesas negali būti organizuojamas kasdieniu mokymo proceso organizavimo būdu (vyksta remonto darbai mokykloje ir kt.), koreguojamas arba laikinai stabdomas, arba organizuojamas nuotoliniu mokymo proceso organizavimo būdu, atsižvelgiant į ypatingų aplinkybių ar aplinkybių meno mokykloje, dėl kurių ugdymo procesas negali būti organizuojamas kasdieniu mokymo proceso organizavimo būdu, pobūdį ir apimtis (1 priedas).</w:t>
      </w:r>
    </w:p>
    <w:p w14:paraId="56456411" w14:textId="0E4265BE" w:rsidR="008206F1" w:rsidRPr="000430FF" w:rsidRDefault="00A244D1" w:rsidP="000430FF">
      <w:pPr>
        <w:spacing w:line="276" w:lineRule="auto"/>
        <w:ind w:firstLine="426"/>
        <w:jc w:val="both"/>
        <w:rPr>
          <w:rFonts w:ascii="Times New Roman" w:hAnsi="Times New Roman" w:cs="Times New Roman"/>
          <w:sz w:val="24"/>
          <w:szCs w:val="24"/>
          <w:lang w:val="lt-LT"/>
        </w:rPr>
      </w:pPr>
      <w:r w:rsidRPr="00717A87">
        <w:rPr>
          <w:rFonts w:ascii="Times New Roman" w:hAnsi="Times New Roman" w:cs="Times New Roman"/>
          <w:sz w:val="24"/>
          <w:szCs w:val="24"/>
          <w:lang w:val="lt-LT"/>
        </w:rPr>
        <w:t>2</w:t>
      </w:r>
      <w:r w:rsidR="000430FF">
        <w:rPr>
          <w:rFonts w:ascii="Times New Roman" w:hAnsi="Times New Roman" w:cs="Times New Roman"/>
          <w:sz w:val="24"/>
          <w:szCs w:val="24"/>
          <w:lang w:val="lt-LT"/>
        </w:rPr>
        <w:t>5</w:t>
      </w:r>
      <w:r w:rsidRPr="00717A87">
        <w:rPr>
          <w:rFonts w:ascii="Times New Roman" w:hAnsi="Times New Roman" w:cs="Times New Roman"/>
          <w:sz w:val="24"/>
          <w:szCs w:val="24"/>
          <w:lang w:val="lt-LT"/>
        </w:rPr>
        <w:t xml:space="preserve">. </w:t>
      </w:r>
      <w:r w:rsidR="00717A87" w:rsidRPr="00717A87">
        <w:rPr>
          <w:rFonts w:ascii="Times New Roman" w:hAnsi="Times New Roman" w:cs="Times New Roman"/>
          <w:sz w:val="24"/>
          <w:szCs w:val="24"/>
          <w:lang w:val="lt-LT"/>
        </w:rPr>
        <w:t>Pamokos gali nevykti kai m</w:t>
      </w:r>
      <w:r w:rsidRPr="00717A87">
        <w:rPr>
          <w:rFonts w:ascii="Times New Roman" w:hAnsi="Times New Roman" w:cs="Times New Roman"/>
          <w:sz w:val="24"/>
          <w:szCs w:val="24"/>
          <w:lang w:val="lt-LT"/>
        </w:rPr>
        <w:t>okykloje ir už jos ribų (kitose erdvėse) vykdoma koncertinė, edukacinė</w:t>
      </w:r>
      <w:r w:rsidR="008206F1" w:rsidRPr="00717A87">
        <w:rPr>
          <w:rFonts w:ascii="Times New Roman" w:hAnsi="Times New Roman" w:cs="Times New Roman"/>
          <w:sz w:val="24"/>
          <w:szCs w:val="24"/>
          <w:lang w:val="lt-LT"/>
        </w:rPr>
        <w:t>, pro</w:t>
      </w:r>
      <w:r w:rsidRPr="00717A87">
        <w:rPr>
          <w:rFonts w:ascii="Times New Roman" w:hAnsi="Times New Roman" w:cs="Times New Roman"/>
          <w:sz w:val="24"/>
          <w:szCs w:val="24"/>
          <w:lang w:val="lt-LT"/>
        </w:rPr>
        <w:t>jektinė</w:t>
      </w:r>
      <w:r w:rsidR="008206F1" w:rsidRPr="00717A87">
        <w:rPr>
          <w:rFonts w:ascii="Times New Roman" w:hAnsi="Times New Roman" w:cs="Times New Roman"/>
          <w:sz w:val="24"/>
          <w:szCs w:val="24"/>
          <w:lang w:val="lt-LT"/>
        </w:rPr>
        <w:t xml:space="preserve"> ir kito</w:t>
      </w:r>
      <w:r w:rsidRPr="00717A87">
        <w:rPr>
          <w:rFonts w:ascii="Times New Roman" w:hAnsi="Times New Roman" w:cs="Times New Roman"/>
          <w:sz w:val="24"/>
          <w:szCs w:val="24"/>
          <w:lang w:val="lt-LT"/>
        </w:rPr>
        <w:t>s</w:t>
      </w:r>
      <w:r w:rsidR="008206F1" w:rsidRPr="00717A87">
        <w:rPr>
          <w:rFonts w:ascii="Times New Roman" w:hAnsi="Times New Roman" w:cs="Times New Roman"/>
          <w:sz w:val="24"/>
          <w:szCs w:val="24"/>
          <w:lang w:val="lt-LT"/>
        </w:rPr>
        <w:t xml:space="preserve"> veiklo</w:t>
      </w:r>
      <w:r w:rsidRPr="00717A87">
        <w:rPr>
          <w:rFonts w:ascii="Times New Roman" w:hAnsi="Times New Roman" w:cs="Times New Roman"/>
          <w:sz w:val="24"/>
          <w:szCs w:val="24"/>
          <w:lang w:val="lt-LT"/>
        </w:rPr>
        <w:t>s</w:t>
      </w:r>
      <w:r w:rsidR="008206F1" w:rsidRPr="00717A87">
        <w:rPr>
          <w:rFonts w:ascii="Times New Roman" w:hAnsi="Times New Roman" w:cs="Times New Roman"/>
          <w:sz w:val="24"/>
          <w:szCs w:val="24"/>
          <w:lang w:val="lt-LT"/>
        </w:rPr>
        <w:t xml:space="preserve">. </w:t>
      </w:r>
      <w:r w:rsidRPr="00717A87">
        <w:rPr>
          <w:rFonts w:ascii="Times New Roman" w:hAnsi="Times New Roman" w:cs="Times New Roman"/>
          <w:sz w:val="24"/>
          <w:szCs w:val="24"/>
          <w:lang w:val="lt-LT"/>
        </w:rPr>
        <w:t>Šios</w:t>
      </w:r>
      <w:r w:rsidR="008206F1" w:rsidRPr="00717A87">
        <w:rPr>
          <w:rFonts w:ascii="Times New Roman" w:hAnsi="Times New Roman" w:cs="Times New Roman"/>
          <w:sz w:val="24"/>
          <w:szCs w:val="24"/>
          <w:lang w:val="lt-LT"/>
        </w:rPr>
        <w:t xml:space="preserve"> dienos įskaičiuojamos į ugdymosi dienų skaičių</w:t>
      </w:r>
      <w:r w:rsidR="008206F1" w:rsidRPr="000430FF">
        <w:rPr>
          <w:rFonts w:ascii="Times New Roman" w:hAnsi="Times New Roman" w:cs="Times New Roman"/>
          <w:sz w:val="24"/>
          <w:szCs w:val="24"/>
          <w:lang w:val="lt-LT"/>
        </w:rPr>
        <w:t>:</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236"/>
        <w:gridCol w:w="2596"/>
      </w:tblGrid>
      <w:tr w:rsidR="008206F1" w:rsidRPr="008206F1" w14:paraId="0BFDD28C" w14:textId="77777777" w:rsidTr="00CC019D">
        <w:tc>
          <w:tcPr>
            <w:tcW w:w="816" w:type="dxa"/>
            <w:vAlign w:val="center"/>
          </w:tcPr>
          <w:p w14:paraId="68192E77" w14:textId="264F74AF" w:rsidR="008206F1" w:rsidRPr="008206F1" w:rsidRDefault="008206F1" w:rsidP="008206F1">
            <w:pPr>
              <w:spacing w:after="0"/>
              <w:jc w:val="center"/>
              <w:rPr>
                <w:rFonts w:ascii="Times New Roman" w:hAnsi="Times New Roman" w:cs="Times New Roman"/>
                <w:sz w:val="24"/>
                <w:szCs w:val="24"/>
              </w:rPr>
            </w:pPr>
            <w:r>
              <w:rPr>
                <w:rFonts w:ascii="Times New Roman" w:hAnsi="Times New Roman" w:cs="Times New Roman"/>
                <w:sz w:val="24"/>
                <w:szCs w:val="24"/>
              </w:rPr>
              <w:t>2</w:t>
            </w:r>
            <w:r w:rsidR="000430FF">
              <w:rPr>
                <w:rFonts w:ascii="Times New Roman" w:hAnsi="Times New Roman" w:cs="Times New Roman"/>
                <w:sz w:val="24"/>
                <w:szCs w:val="24"/>
              </w:rPr>
              <w:t>5</w:t>
            </w:r>
            <w:r w:rsidRPr="008206F1">
              <w:rPr>
                <w:rFonts w:ascii="Times New Roman" w:hAnsi="Times New Roman" w:cs="Times New Roman"/>
                <w:sz w:val="24"/>
                <w:szCs w:val="24"/>
              </w:rPr>
              <w:t>.1.</w:t>
            </w:r>
          </w:p>
        </w:tc>
        <w:tc>
          <w:tcPr>
            <w:tcW w:w="6236" w:type="dxa"/>
            <w:vAlign w:val="center"/>
          </w:tcPr>
          <w:p w14:paraId="29187269" w14:textId="77777777" w:rsidR="008206F1" w:rsidRPr="00705FF4" w:rsidRDefault="008206F1" w:rsidP="008206F1">
            <w:pPr>
              <w:spacing w:after="0"/>
              <w:rPr>
                <w:rFonts w:ascii="Times New Roman" w:hAnsi="Times New Roman" w:cs="Times New Roman"/>
                <w:sz w:val="24"/>
                <w:szCs w:val="24"/>
                <w:lang w:val="lt-LT"/>
              </w:rPr>
            </w:pPr>
            <w:r w:rsidRPr="00705FF4">
              <w:rPr>
                <w:rFonts w:ascii="Times New Roman" w:hAnsi="Times New Roman" w:cs="Times New Roman"/>
                <w:sz w:val="24"/>
                <w:szCs w:val="24"/>
                <w:lang w:val="lt-LT"/>
              </w:rPr>
              <w:t>Mokslo metų pradžios šventė</w:t>
            </w:r>
          </w:p>
        </w:tc>
        <w:tc>
          <w:tcPr>
            <w:tcW w:w="2596" w:type="dxa"/>
            <w:vAlign w:val="center"/>
          </w:tcPr>
          <w:p w14:paraId="29E9DE31" w14:textId="74CD5596" w:rsidR="008206F1" w:rsidRPr="00705FF4" w:rsidRDefault="008206F1" w:rsidP="008206F1">
            <w:pPr>
              <w:spacing w:after="0"/>
              <w:rPr>
                <w:rFonts w:ascii="Times New Roman" w:hAnsi="Times New Roman" w:cs="Times New Roman"/>
                <w:sz w:val="24"/>
                <w:szCs w:val="24"/>
                <w:lang w:val="lt-LT"/>
              </w:rPr>
            </w:pPr>
            <w:r w:rsidRPr="00705FF4">
              <w:rPr>
                <w:rFonts w:ascii="Times New Roman" w:hAnsi="Times New Roman" w:cs="Times New Roman"/>
                <w:sz w:val="24"/>
                <w:szCs w:val="24"/>
                <w:lang w:val="lt-LT"/>
              </w:rPr>
              <w:t>2</w:t>
            </w:r>
            <w:r w:rsidR="002E34A5" w:rsidRPr="00705FF4">
              <w:rPr>
                <w:rFonts w:ascii="Times New Roman" w:hAnsi="Times New Roman" w:cs="Times New Roman"/>
                <w:sz w:val="24"/>
                <w:szCs w:val="24"/>
                <w:lang w:val="lt-LT"/>
              </w:rPr>
              <w:t>024</w:t>
            </w:r>
            <w:r w:rsidR="00705FF4" w:rsidRPr="00705FF4">
              <w:rPr>
                <w:rFonts w:ascii="Times New Roman" w:hAnsi="Times New Roman" w:cs="Times New Roman"/>
                <w:sz w:val="24"/>
                <w:szCs w:val="24"/>
                <w:lang w:val="lt-LT"/>
              </w:rPr>
              <w:t>-09-02</w:t>
            </w:r>
          </w:p>
        </w:tc>
      </w:tr>
      <w:tr w:rsidR="008206F1" w:rsidRPr="008206F1" w14:paraId="701B227E" w14:textId="77777777" w:rsidTr="00CC019D">
        <w:tc>
          <w:tcPr>
            <w:tcW w:w="816" w:type="dxa"/>
            <w:vAlign w:val="center"/>
          </w:tcPr>
          <w:p w14:paraId="2383090C" w14:textId="0B8EAD0F" w:rsidR="008206F1" w:rsidRPr="008206F1" w:rsidRDefault="008206F1" w:rsidP="008206F1">
            <w:pPr>
              <w:spacing w:after="0"/>
              <w:rPr>
                <w:rFonts w:ascii="Times New Roman" w:hAnsi="Times New Roman" w:cs="Times New Roman"/>
                <w:sz w:val="24"/>
                <w:szCs w:val="24"/>
              </w:rPr>
            </w:pPr>
            <w:r>
              <w:rPr>
                <w:rFonts w:ascii="Times New Roman" w:hAnsi="Times New Roman" w:cs="Times New Roman"/>
                <w:sz w:val="24"/>
                <w:szCs w:val="24"/>
              </w:rPr>
              <w:t xml:space="preserve"> 2</w:t>
            </w:r>
            <w:r w:rsidR="000430FF">
              <w:rPr>
                <w:rFonts w:ascii="Times New Roman" w:hAnsi="Times New Roman" w:cs="Times New Roman"/>
                <w:sz w:val="24"/>
                <w:szCs w:val="24"/>
              </w:rPr>
              <w:t>5</w:t>
            </w:r>
            <w:r w:rsidRPr="008206F1">
              <w:rPr>
                <w:rFonts w:ascii="Times New Roman" w:hAnsi="Times New Roman" w:cs="Times New Roman"/>
                <w:sz w:val="24"/>
                <w:szCs w:val="24"/>
              </w:rPr>
              <w:t>.2</w:t>
            </w:r>
          </w:p>
        </w:tc>
        <w:tc>
          <w:tcPr>
            <w:tcW w:w="6236" w:type="dxa"/>
            <w:vAlign w:val="center"/>
          </w:tcPr>
          <w:p w14:paraId="74FED012" w14:textId="77777777" w:rsidR="008206F1" w:rsidRPr="00717A87" w:rsidRDefault="008206F1" w:rsidP="008206F1">
            <w:pPr>
              <w:spacing w:after="0"/>
              <w:rPr>
                <w:rFonts w:ascii="Times New Roman" w:hAnsi="Times New Roman" w:cs="Times New Roman"/>
                <w:sz w:val="24"/>
                <w:szCs w:val="24"/>
                <w:lang w:val="lt-LT"/>
              </w:rPr>
            </w:pPr>
            <w:r w:rsidRPr="00717A87">
              <w:rPr>
                <w:rFonts w:ascii="Times New Roman" w:hAnsi="Times New Roman" w:cs="Times New Roman"/>
                <w:sz w:val="24"/>
                <w:szCs w:val="24"/>
                <w:lang w:val="lt-LT"/>
              </w:rPr>
              <w:t>Tarptautinė mokytojų diena. Pasaulinė muzikos diena.</w:t>
            </w:r>
          </w:p>
        </w:tc>
        <w:tc>
          <w:tcPr>
            <w:tcW w:w="2596" w:type="dxa"/>
            <w:vAlign w:val="center"/>
          </w:tcPr>
          <w:p w14:paraId="6E814403" w14:textId="3D28DEFC" w:rsidR="008206F1" w:rsidRPr="00717A87" w:rsidRDefault="002E34A5" w:rsidP="008206F1">
            <w:pPr>
              <w:spacing w:after="0"/>
              <w:rPr>
                <w:rFonts w:ascii="Times New Roman" w:hAnsi="Times New Roman" w:cs="Times New Roman"/>
                <w:sz w:val="24"/>
                <w:szCs w:val="24"/>
                <w:lang w:val="lt-LT"/>
              </w:rPr>
            </w:pPr>
            <w:r>
              <w:rPr>
                <w:rFonts w:ascii="Times New Roman" w:hAnsi="Times New Roman" w:cs="Times New Roman"/>
                <w:sz w:val="24"/>
                <w:szCs w:val="24"/>
                <w:lang w:val="lt-LT"/>
              </w:rPr>
              <w:t>2024</w:t>
            </w:r>
            <w:r w:rsidR="008206F1" w:rsidRPr="00717A87">
              <w:rPr>
                <w:rFonts w:ascii="Times New Roman" w:hAnsi="Times New Roman" w:cs="Times New Roman"/>
                <w:sz w:val="24"/>
                <w:szCs w:val="24"/>
                <w:lang w:val="lt-LT"/>
              </w:rPr>
              <w:t xml:space="preserve"> m. spalio mėn.</w:t>
            </w:r>
          </w:p>
        </w:tc>
      </w:tr>
      <w:tr w:rsidR="008206F1" w:rsidRPr="008206F1" w14:paraId="4543BC9C" w14:textId="77777777" w:rsidTr="00CC019D">
        <w:tc>
          <w:tcPr>
            <w:tcW w:w="816" w:type="dxa"/>
            <w:vAlign w:val="center"/>
          </w:tcPr>
          <w:p w14:paraId="47B0D6FF" w14:textId="2226C1D5" w:rsidR="008206F1" w:rsidRPr="008206F1" w:rsidRDefault="008206F1" w:rsidP="008206F1">
            <w:pPr>
              <w:spacing w:after="0"/>
              <w:jc w:val="center"/>
              <w:rPr>
                <w:rFonts w:ascii="Times New Roman" w:hAnsi="Times New Roman" w:cs="Times New Roman"/>
                <w:sz w:val="24"/>
                <w:szCs w:val="24"/>
              </w:rPr>
            </w:pPr>
            <w:r>
              <w:rPr>
                <w:rFonts w:ascii="Times New Roman" w:hAnsi="Times New Roman" w:cs="Times New Roman"/>
                <w:sz w:val="24"/>
                <w:szCs w:val="24"/>
              </w:rPr>
              <w:t>2</w:t>
            </w:r>
            <w:r w:rsidR="000430FF">
              <w:rPr>
                <w:rFonts w:ascii="Times New Roman" w:hAnsi="Times New Roman" w:cs="Times New Roman"/>
                <w:sz w:val="24"/>
                <w:szCs w:val="24"/>
              </w:rPr>
              <w:t>5</w:t>
            </w:r>
            <w:r>
              <w:rPr>
                <w:rFonts w:ascii="Times New Roman" w:hAnsi="Times New Roman" w:cs="Times New Roman"/>
                <w:sz w:val="24"/>
                <w:szCs w:val="24"/>
              </w:rPr>
              <w:t>.3</w:t>
            </w:r>
            <w:r w:rsidRPr="008206F1">
              <w:rPr>
                <w:rFonts w:ascii="Times New Roman" w:hAnsi="Times New Roman" w:cs="Times New Roman"/>
                <w:sz w:val="24"/>
                <w:szCs w:val="24"/>
              </w:rPr>
              <w:t>.</w:t>
            </w:r>
          </w:p>
        </w:tc>
        <w:tc>
          <w:tcPr>
            <w:tcW w:w="6236" w:type="dxa"/>
            <w:vAlign w:val="center"/>
          </w:tcPr>
          <w:p w14:paraId="6634DEF5" w14:textId="3572BB77" w:rsidR="008206F1" w:rsidRPr="00717A87" w:rsidRDefault="008206F1" w:rsidP="008206F1">
            <w:pPr>
              <w:spacing w:after="0"/>
              <w:rPr>
                <w:rFonts w:ascii="Times New Roman" w:hAnsi="Times New Roman" w:cs="Times New Roman"/>
                <w:sz w:val="24"/>
                <w:szCs w:val="24"/>
                <w:lang w:val="lt-LT"/>
              </w:rPr>
            </w:pPr>
            <w:r w:rsidRPr="00717A87">
              <w:rPr>
                <w:rFonts w:ascii="Times New Roman" w:hAnsi="Times New Roman" w:cs="Times New Roman"/>
                <w:sz w:val="24"/>
                <w:szCs w:val="24"/>
                <w:lang w:val="lt-LT"/>
              </w:rPr>
              <w:t xml:space="preserve">Kalėdiniai </w:t>
            </w:r>
            <w:r w:rsidR="00A244D1" w:rsidRPr="00717A87">
              <w:rPr>
                <w:rFonts w:ascii="Times New Roman" w:hAnsi="Times New Roman" w:cs="Times New Roman"/>
                <w:sz w:val="24"/>
                <w:szCs w:val="24"/>
                <w:lang w:val="lt-LT"/>
              </w:rPr>
              <w:t>mokytojų klasių mokinių koncertai, bendri arba atskiri skyrių koncertai</w:t>
            </w:r>
          </w:p>
        </w:tc>
        <w:tc>
          <w:tcPr>
            <w:tcW w:w="2596" w:type="dxa"/>
            <w:vAlign w:val="center"/>
          </w:tcPr>
          <w:p w14:paraId="155A538B" w14:textId="7A5073D8" w:rsidR="008206F1" w:rsidRPr="00717A87" w:rsidRDefault="002E34A5" w:rsidP="008206F1">
            <w:pPr>
              <w:spacing w:after="0"/>
              <w:rPr>
                <w:rFonts w:ascii="Times New Roman" w:hAnsi="Times New Roman" w:cs="Times New Roman"/>
                <w:sz w:val="24"/>
                <w:szCs w:val="24"/>
                <w:lang w:val="lt-LT"/>
              </w:rPr>
            </w:pPr>
            <w:r>
              <w:rPr>
                <w:rFonts w:ascii="Times New Roman" w:hAnsi="Times New Roman" w:cs="Times New Roman"/>
                <w:sz w:val="24"/>
                <w:szCs w:val="24"/>
                <w:lang w:val="lt-LT"/>
              </w:rPr>
              <w:t>2024</w:t>
            </w:r>
            <w:r w:rsidR="008206F1" w:rsidRPr="00717A87">
              <w:rPr>
                <w:rFonts w:ascii="Times New Roman" w:hAnsi="Times New Roman" w:cs="Times New Roman"/>
                <w:sz w:val="24"/>
                <w:szCs w:val="24"/>
                <w:lang w:val="lt-LT"/>
              </w:rPr>
              <w:t xml:space="preserve"> m. gruodžio mėn.</w:t>
            </w:r>
          </w:p>
        </w:tc>
      </w:tr>
      <w:tr w:rsidR="008206F1" w:rsidRPr="008206F1" w14:paraId="741BF4F6" w14:textId="77777777" w:rsidTr="00CC019D">
        <w:tc>
          <w:tcPr>
            <w:tcW w:w="816" w:type="dxa"/>
            <w:vAlign w:val="center"/>
          </w:tcPr>
          <w:p w14:paraId="507B1E3D" w14:textId="0A959AA0" w:rsidR="008206F1" w:rsidRPr="008206F1" w:rsidRDefault="008206F1" w:rsidP="008206F1">
            <w:pPr>
              <w:spacing w:after="0"/>
              <w:jc w:val="center"/>
              <w:rPr>
                <w:rFonts w:ascii="Times New Roman" w:hAnsi="Times New Roman" w:cs="Times New Roman"/>
                <w:sz w:val="24"/>
                <w:szCs w:val="24"/>
              </w:rPr>
            </w:pPr>
            <w:r>
              <w:rPr>
                <w:rFonts w:ascii="Times New Roman" w:hAnsi="Times New Roman" w:cs="Times New Roman"/>
                <w:sz w:val="24"/>
                <w:szCs w:val="24"/>
              </w:rPr>
              <w:t>2</w:t>
            </w:r>
            <w:r w:rsidR="000430FF">
              <w:rPr>
                <w:rFonts w:ascii="Times New Roman" w:hAnsi="Times New Roman" w:cs="Times New Roman"/>
                <w:sz w:val="24"/>
                <w:szCs w:val="24"/>
              </w:rPr>
              <w:t>5</w:t>
            </w:r>
            <w:r>
              <w:rPr>
                <w:rFonts w:ascii="Times New Roman" w:hAnsi="Times New Roman" w:cs="Times New Roman"/>
                <w:sz w:val="24"/>
                <w:szCs w:val="24"/>
              </w:rPr>
              <w:t>.4</w:t>
            </w:r>
            <w:r w:rsidRPr="008206F1">
              <w:rPr>
                <w:rFonts w:ascii="Times New Roman" w:hAnsi="Times New Roman" w:cs="Times New Roman"/>
                <w:sz w:val="24"/>
                <w:szCs w:val="24"/>
              </w:rPr>
              <w:t>.</w:t>
            </w:r>
          </w:p>
        </w:tc>
        <w:tc>
          <w:tcPr>
            <w:tcW w:w="6236" w:type="dxa"/>
            <w:vAlign w:val="center"/>
          </w:tcPr>
          <w:p w14:paraId="1E43DE75" w14:textId="77777777" w:rsidR="008206F1" w:rsidRPr="00717A87" w:rsidRDefault="008206F1" w:rsidP="008206F1">
            <w:pPr>
              <w:spacing w:after="0"/>
              <w:rPr>
                <w:rFonts w:ascii="Times New Roman" w:hAnsi="Times New Roman" w:cs="Times New Roman"/>
                <w:sz w:val="24"/>
                <w:szCs w:val="24"/>
                <w:lang w:val="lt-LT"/>
              </w:rPr>
            </w:pPr>
            <w:r w:rsidRPr="00717A87">
              <w:rPr>
                <w:rFonts w:ascii="Times New Roman" w:hAnsi="Times New Roman" w:cs="Times New Roman"/>
                <w:sz w:val="24"/>
                <w:szCs w:val="24"/>
                <w:lang w:val="lt-LT"/>
              </w:rPr>
              <w:t>Lietuvos Valstybės atkūrimo diena, Vasario 16-oji</w:t>
            </w:r>
          </w:p>
        </w:tc>
        <w:tc>
          <w:tcPr>
            <w:tcW w:w="2596" w:type="dxa"/>
            <w:vAlign w:val="center"/>
          </w:tcPr>
          <w:p w14:paraId="2CB9EF3E" w14:textId="0C1404C2" w:rsidR="008206F1" w:rsidRPr="00717A87" w:rsidRDefault="002E34A5" w:rsidP="008206F1">
            <w:pPr>
              <w:spacing w:after="0"/>
              <w:rPr>
                <w:rFonts w:ascii="Times New Roman" w:hAnsi="Times New Roman" w:cs="Times New Roman"/>
                <w:sz w:val="24"/>
                <w:szCs w:val="24"/>
                <w:lang w:val="lt-LT"/>
              </w:rPr>
            </w:pPr>
            <w:r>
              <w:rPr>
                <w:rFonts w:ascii="Times New Roman" w:hAnsi="Times New Roman" w:cs="Times New Roman"/>
                <w:sz w:val="24"/>
                <w:szCs w:val="24"/>
                <w:lang w:val="lt-LT"/>
              </w:rPr>
              <w:t>2025</w:t>
            </w:r>
            <w:r w:rsidR="008206F1" w:rsidRPr="00717A87">
              <w:rPr>
                <w:rFonts w:ascii="Times New Roman" w:hAnsi="Times New Roman" w:cs="Times New Roman"/>
                <w:sz w:val="24"/>
                <w:szCs w:val="24"/>
                <w:lang w:val="lt-LT"/>
              </w:rPr>
              <w:t xml:space="preserve"> m. vasario mėn.</w:t>
            </w:r>
          </w:p>
        </w:tc>
      </w:tr>
      <w:tr w:rsidR="008206F1" w:rsidRPr="008206F1" w14:paraId="06447479" w14:textId="77777777" w:rsidTr="00CC019D">
        <w:tc>
          <w:tcPr>
            <w:tcW w:w="816" w:type="dxa"/>
            <w:vAlign w:val="center"/>
          </w:tcPr>
          <w:p w14:paraId="6F918098" w14:textId="1021B612" w:rsidR="008206F1" w:rsidRPr="008206F1" w:rsidRDefault="008206F1" w:rsidP="008206F1">
            <w:pPr>
              <w:spacing w:after="0"/>
              <w:jc w:val="center"/>
              <w:rPr>
                <w:rFonts w:ascii="Times New Roman" w:hAnsi="Times New Roman" w:cs="Times New Roman"/>
                <w:sz w:val="24"/>
                <w:szCs w:val="24"/>
              </w:rPr>
            </w:pPr>
            <w:r>
              <w:rPr>
                <w:rFonts w:ascii="Times New Roman" w:hAnsi="Times New Roman" w:cs="Times New Roman"/>
                <w:sz w:val="24"/>
                <w:szCs w:val="24"/>
              </w:rPr>
              <w:t>2</w:t>
            </w:r>
            <w:r w:rsidR="000430FF">
              <w:rPr>
                <w:rFonts w:ascii="Times New Roman" w:hAnsi="Times New Roman" w:cs="Times New Roman"/>
                <w:sz w:val="24"/>
                <w:szCs w:val="24"/>
              </w:rPr>
              <w:t>5</w:t>
            </w:r>
            <w:r>
              <w:rPr>
                <w:rFonts w:ascii="Times New Roman" w:hAnsi="Times New Roman" w:cs="Times New Roman"/>
                <w:sz w:val="24"/>
                <w:szCs w:val="24"/>
              </w:rPr>
              <w:t>.5</w:t>
            </w:r>
            <w:r w:rsidRPr="008206F1">
              <w:rPr>
                <w:rFonts w:ascii="Times New Roman" w:hAnsi="Times New Roman" w:cs="Times New Roman"/>
                <w:sz w:val="24"/>
                <w:szCs w:val="24"/>
              </w:rPr>
              <w:t>.</w:t>
            </w:r>
          </w:p>
        </w:tc>
        <w:tc>
          <w:tcPr>
            <w:tcW w:w="6236" w:type="dxa"/>
            <w:vAlign w:val="center"/>
          </w:tcPr>
          <w:p w14:paraId="3BFF318B" w14:textId="77777777" w:rsidR="008206F1" w:rsidRPr="00717A87" w:rsidRDefault="008206F1" w:rsidP="008206F1">
            <w:pPr>
              <w:spacing w:after="0"/>
              <w:rPr>
                <w:rFonts w:ascii="Times New Roman" w:hAnsi="Times New Roman" w:cs="Times New Roman"/>
                <w:sz w:val="24"/>
                <w:szCs w:val="24"/>
                <w:lang w:val="lt-LT"/>
              </w:rPr>
            </w:pPr>
            <w:r w:rsidRPr="00717A87">
              <w:rPr>
                <w:rFonts w:ascii="Times New Roman" w:hAnsi="Times New Roman" w:cs="Times New Roman"/>
                <w:sz w:val="24"/>
                <w:szCs w:val="24"/>
                <w:lang w:val="lt-LT"/>
              </w:rPr>
              <w:t>Lietuvos Nepriklausomybės atkūrimo diena, Kovo 11-oji</w:t>
            </w:r>
          </w:p>
        </w:tc>
        <w:tc>
          <w:tcPr>
            <w:tcW w:w="2596" w:type="dxa"/>
            <w:vAlign w:val="center"/>
          </w:tcPr>
          <w:p w14:paraId="481C71BE" w14:textId="407D5ADF" w:rsidR="008206F1" w:rsidRPr="00717A87" w:rsidRDefault="002E34A5" w:rsidP="008206F1">
            <w:pPr>
              <w:spacing w:after="0"/>
              <w:rPr>
                <w:rFonts w:ascii="Times New Roman" w:hAnsi="Times New Roman" w:cs="Times New Roman"/>
                <w:sz w:val="24"/>
                <w:szCs w:val="24"/>
                <w:lang w:val="lt-LT"/>
              </w:rPr>
            </w:pPr>
            <w:r>
              <w:rPr>
                <w:rFonts w:ascii="Times New Roman" w:hAnsi="Times New Roman" w:cs="Times New Roman"/>
                <w:sz w:val="24"/>
                <w:szCs w:val="24"/>
                <w:lang w:val="lt-LT"/>
              </w:rPr>
              <w:t>2025</w:t>
            </w:r>
            <w:r w:rsidR="008206F1" w:rsidRPr="00717A87">
              <w:rPr>
                <w:rFonts w:ascii="Times New Roman" w:hAnsi="Times New Roman" w:cs="Times New Roman"/>
                <w:sz w:val="24"/>
                <w:szCs w:val="24"/>
                <w:lang w:val="lt-LT"/>
              </w:rPr>
              <w:t xml:space="preserve"> m. kovo mėn.</w:t>
            </w:r>
          </w:p>
        </w:tc>
      </w:tr>
      <w:tr w:rsidR="008206F1" w:rsidRPr="008206F1" w14:paraId="019FD79A" w14:textId="77777777" w:rsidTr="00CC019D">
        <w:tc>
          <w:tcPr>
            <w:tcW w:w="816" w:type="dxa"/>
            <w:vAlign w:val="center"/>
          </w:tcPr>
          <w:p w14:paraId="0B34EF65" w14:textId="118B1486" w:rsidR="008206F1" w:rsidRPr="008206F1" w:rsidRDefault="008206F1" w:rsidP="008206F1">
            <w:pPr>
              <w:spacing w:after="0"/>
              <w:jc w:val="center"/>
              <w:rPr>
                <w:rFonts w:ascii="Times New Roman" w:hAnsi="Times New Roman" w:cs="Times New Roman"/>
                <w:sz w:val="24"/>
                <w:szCs w:val="24"/>
              </w:rPr>
            </w:pPr>
            <w:r>
              <w:rPr>
                <w:rFonts w:ascii="Times New Roman" w:hAnsi="Times New Roman" w:cs="Times New Roman"/>
                <w:sz w:val="24"/>
                <w:szCs w:val="24"/>
              </w:rPr>
              <w:t>2</w:t>
            </w:r>
            <w:r w:rsidR="000430FF">
              <w:rPr>
                <w:rFonts w:ascii="Times New Roman" w:hAnsi="Times New Roman" w:cs="Times New Roman"/>
                <w:sz w:val="24"/>
                <w:szCs w:val="24"/>
              </w:rPr>
              <w:t>5</w:t>
            </w:r>
            <w:r>
              <w:rPr>
                <w:rFonts w:ascii="Times New Roman" w:hAnsi="Times New Roman" w:cs="Times New Roman"/>
                <w:sz w:val="24"/>
                <w:szCs w:val="24"/>
              </w:rPr>
              <w:t>.6</w:t>
            </w:r>
            <w:r w:rsidRPr="008206F1">
              <w:rPr>
                <w:rFonts w:ascii="Times New Roman" w:hAnsi="Times New Roman" w:cs="Times New Roman"/>
                <w:sz w:val="24"/>
                <w:szCs w:val="24"/>
              </w:rPr>
              <w:t>.</w:t>
            </w:r>
          </w:p>
        </w:tc>
        <w:tc>
          <w:tcPr>
            <w:tcW w:w="6236" w:type="dxa"/>
            <w:vAlign w:val="center"/>
          </w:tcPr>
          <w:p w14:paraId="08D0BA54" w14:textId="1616D375" w:rsidR="008206F1" w:rsidRPr="00717A87" w:rsidRDefault="008206F1" w:rsidP="008206F1">
            <w:pPr>
              <w:spacing w:after="0"/>
              <w:rPr>
                <w:rFonts w:ascii="Times New Roman" w:hAnsi="Times New Roman" w:cs="Times New Roman"/>
                <w:sz w:val="24"/>
                <w:szCs w:val="24"/>
                <w:lang w:val="lt-LT"/>
              </w:rPr>
            </w:pPr>
            <w:r w:rsidRPr="00717A87">
              <w:rPr>
                <w:rFonts w:ascii="Times New Roman" w:hAnsi="Times New Roman" w:cs="Times New Roman"/>
                <w:sz w:val="24"/>
                <w:szCs w:val="24"/>
                <w:lang w:val="lt-LT"/>
              </w:rPr>
              <w:t>Mokslo metų baigimo koncertai</w:t>
            </w:r>
          </w:p>
        </w:tc>
        <w:tc>
          <w:tcPr>
            <w:tcW w:w="2596" w:type="dxa"/>
            <w:vAlign w:val="center"/>
          </w:tcPr>
          <w:p w14:paraId="4A88EAAD" w14:textId="646A092E" w:rsidR="008206F1" w:rsidRPr="00717A87" w:rsidRDefault="002E34A5" w:rsidP="008206F1">
            <w:pPr>
              <w:spacing w:after="0"/>
              <w:rPr>
                <w:rFonts w:ascii="Times New Roman" w:hAnsi="Times New Roman" w:cs="Times New Roman"/>
                <w:sz w:val="24"/>
                <w:szCs w:val="24"/>
                <w:lang w:val="lt-LT"/>
              </w:rPr>
            </w:pPr>
            <w:r>
              <w:rPr>
                <w:rFonts w:ascii="Times New Roman" w:hAnsi="Times New Roman" w:cs="Times New Roman"/>
                <w:sz w:val="24"/>
                <w:szCs w:val="24"/>
                <w:lang w:val="lt-LT"/>
              </w:rPr>
              <w:t>2025</w:t>
            </w:r>
            <w:r w:rsidR="008206F1" w:rsidRPr="00717A87">
              <w:rPr>
                <w:rFonts w:ascii="Times New Roman" w:hAnsi="Times New Roman" w:cs="Times New Roman"/>
                <w:sz w:val="24"/>
                <w:szCs w:val="24"/>
                <w:lang w:val="lt-LT"/>
              </w:rPr>
              <w:t xml:space="preserve"> m. gegužės mėn.</w:t>
            </w:r>
          </w:p>
        </w:tc>
      </w:tr>
      <w:tr w:rsidR="008206F1" w:rsidRPr="008206F1" w14:paraId="6B26956E" w14:textId="77777777" w:rsidTr="00CC019D">
        <w:tc>
          <w:tcPr>
            <w:tcW w:w="816" w:type="dxa"/>
            <w:vAlign w:val="center"/>
          </w:tcPr>
          <w:p w14:paraId="6C1EDFDF" w14:textId="34AAA04E" w:rsidR="008206F1" w:rsidRPr="008206F1" w:rsidRDefault="006617F4" w:rsidP="008206F1">
            <w:pPr>
              <w:spacing w:after="0"/>
              <w:jc w:val="center"/>
              <w:rPr>
                <w:rFonts w:ascii="Times New Roman" w:hAnsi="Times New Roman" w:cs="Times New Roman"/>
                <w:sz w:val="24"/>
                <w:szCs w:val="24"/>
              </w:rPr>
            </w:pPr>
            <w:r>
              <w:rPr>
                <w:rFonts w:ascii="Times New Roman" w:hAnsi="Times New Roman" w:cs="Times New Roman"/>
                <w:sz w:val="24"/>
                <w:szCs w:val="24"/>
              </w:rPr>
              <w:t>2</w:t>
            </w:r>
            <w:r w:rsidR="000430FF">
              <w:rPr>
                <w:rFonts w:ascii="Times New Roman" w:hAnsi="Times New Roman" w:cs="Times New Roman"/>
                <w:sz w:val="24"/>
                <w:szCs w:val="24"/>
              </w:rPr>
              <w:t>5</w:t>
            </w:r>
            <w:r>
              <w:rPr>
                <w:rFonts w:ascii="Times New Roman" w:hAnsi="Times New Roman" w:cs="Times New Roman"/>
                <w:sz w:val="24"/>
                <w:szCs w:val="24"/>
              </w:rPr>
              <w:t>.7</w:t>
            </w:r>
            <w:r w:rsidR="008206F1" w:rsidRPr="008206F1">
              <w:rPr>
                <w:rFonts w:ascii="Times New Roman" w:hAnsi="Times New Roman" w:cs="Times New Roman"/>
                <w:sz w:val="24"/>
                <w:szCs w:val="24"/>
              </w:rPr>
              <w:t>.</w:t>
            </w:r>
          </w:p>
        </w:tc>
        <w:tc>
          <w:tcPr>
            <w:tcW w:w="6236" w:type="dxa"/>
            <w:vAlign w:val="center"/>
          </w:tcPr>
          <w:p w14:paraId="777F5F4D" w14:textId="7DC9BE0E" w:rsidR="008206F1" w:rsidRPr="00717A87" w:rsidRDefault="007D068B" w:rsidP="007D068B">
            <w:pPr>
              <w:spacing w:after="0"/>
              <w:rPr>
                <w:rFonts w:ascii="Times New Roman" w:hAnsi="Times New Roman" w:cs="Times New Roman"/>
                <w:sz w:val="24"/>
                <w:szCs w:val="24"/>
                <w:lang w:val="lt-LT"/>
              </w:rPr>
            </w:pPr>
            <w:r w:rsidRPr="00717A87">
              <w:rPr>
                <w:rFonts w:ascii="Times New Roman" w:hAnsi="Times New Roman" w:cs="Times New Roman"/>
                <w:sz w:val="24"/>
                <w:szCs w:val="24"/>
                <w:lang w:val="lt-LT"/>
              </w:rPr>
              <w:t>Edukacinės i</w:t>
            </w:r>
            <w:r w:rsidR="008206F1" w:rsidRPr="00717A87">
              <w:rPr>
                <w:rFonts w:ascii="Times New Roman" w:hAnsi="Times New Roman" w:cs="Times New Roman"/>
                <w:sz w:val="24"/>
                <w:szCs w:val="24"/>
                <w:lang w:val="lt-LT"/>
              </w:rPr>
              <w:t>švykos (Lietuvos nacionalinis operos ir baleto teatras</w:t>
            </w:r>
            <w:r w:rsidR="006617F4" w:rsidRPr="00717A87">
              <w:rPr>
                <w:rFonts w:ascii="Times New Roman" w:hAnsi="Times New Roman" w:cs="Times New Roman"/>
                <w:sz w:val="24"/>
                <w:szCs w:val="24"/>
                <w:lang w:val="lt-LT"/>
              </w:rPr>
              <w:t xml:space="preserve">, </w:t>
            </w:r>
            <w:r w:rsidR="008206F1" w:rsidRPr="00717A87">
              <w:rPr>
                <w:rFonts w:ascii="Times New Roman" w:hAnsi="Times New Roman" w:cs="Times New Roman"/>
                <w:sz w:val="24"/>
                <w:szCs w:val="24"/>
                <w:lang w:val="lt-LT"/>
              </w:rPr>
              <w:t>Kauno valstybinis muzikinis teatras</w:t>
            </w:r>
            <w:r w:rsidR="006617F4" w:rsidRPr="00717A87">
              <w:rPr>
                <w:rFonts w:ascii="Times New Roman" w:hAnsi="Times New Roman" w:cs="Times New Roman"/>
                <w:sz w:val="24"/>
                <w:szCs w:val="24"/>
                <w:lang w:val="lt-LT"/>
              </w:rPr>
              <w:t xml:space="preserve">, Kauno valstybinė filharmonija, </w:t>
            </w:r>
            <w:r w:rsidR="008206F1" w:rsidRPr="00717A87">
              <w:rPr>
                <w:rFonts w:ascii="Times New Roman" w:hAnsi="Times New Roman" w:cs="Times New Roman"/>
                <w:sz w:val="24"/>
                <w:szCs w:val="24"/>
                <w:lang w:val="lt-LT"/>
              </w:rPr>
              <w:t>Lietuvos nacionalinė filharmonija</w:t>
            </w:r>
            <w:r w:rsidRPr="00717A87">
              <w:rPr>
                <w:rFonts w:ascii="Times New Roman" w:hAnsi="Times New Roman" w:cs="Times New Roman"/>
                <w:sz w:val="24"/>
                <w:szCs w:val="24"/>
                <w:lang w:val="lt-LT"/>
              </w:rPr>
              <w:t>, Mykolo Žilinsko galerija, Kauno Tado Ivanausko zoologijos muziejus, Salomėjos Nėries ir Bernardo Bučo namai</w:t>
            </w:r>
            <w:r w:rsidR="00717A87" w:rsidRPr="00717A87">
              <w:rPr>
                <w:rFonts w:ascii="Times New Roman" w:hAnsi="Times New Roman" w:cs="Times New Roman"/>
                <w:sz w:val="24"/>
                <w:szCs w:val="24"/>
                <w:lang w:val="lt-LT"/>
              </w:rPr>
              <w:t xml:space="preserve"> </w:t>
            </w:r>
            <w:r w:rsidRPr="00717A87">
              <w:rPr>
                <w:rFonts w:ascii="Times New Roman" w:hAnsi="Times New Roman" w:cs="Times New Roman"/>
                <w:sz w:val="24"/>
                <w:szCs w:val="24"/>
                <w:lang w:val="lt-LT"/>
              </w:rPr>
              <w:t>–</w:t>
            </w:r>
            <w:r w:rsidR="00717A87" w:rsidRPr="00717A87">
              <w:rPr>
                <w:rFonts w:ascii="Times New Roman" w:hAnsi="Times New Roman" w:cs="Times New Roman"/>
                <w:sz w:val="24"/>
                <w:szCs w:val="24"/>
                <w:lang w:val="lt-LT"/>
              </w:rPr>
              <w:t xml:space="preserve"> </w:t>
            </w:r>
            <w:r w:rsidRPr="00717A87">
              <w:rPr>
                <w:rFonts w:ascii="Times New Roman" w:hAnsi="Times New Roman" w:cs="Times New Roman"/>
                <w:sz w:val="24"/>
                <w:szCs w:val="24"/>
                <w:lang w:val="lt-LT"/>
              </w:rPr>
              <w:t>muziejus</w:t>
            </w:r>
            <w:r w:rsidR="008206F1" w:rsidRPr="00717A87">
              <w:rPr>
                <w:rFonts w:ascii="Times New Roman" w:hAnsi="Times New Roman" w:cs="Times New Roman"/>
                <w:sz w:val="24"/>
                <w:szCs w:val="24"/>
                <w:lang w:val="lt-LT"/>
              </w:rPr>
              <w:t xml:space="preserve"> ir kt.). Edukacinė, </w:t>
            </w:r>
            <w:r w:rsidR="00717A87" w:rsidRPr="00717A87">
              <w:rPr>
                <w:rFonts w:ascii="Times New Roman" w:hAnsi="Times New Roman" w:cs="Times New Roman"/>
                <w:sz w:val="24"/>
                <w:szCs w:val="24"/>
                <w:lang w:val="lt-LT"/>
              </w:rPr>
              <w:t xml:space="preserve">konkursinė – </w:t>
            </w:r>
            <w:r w:rsidR="008206F1" w:rsidRPr="00717A87">
              <w:rPr>
                <w:rFonts w:ascii="Times New Roman" w:hAnsi="Times New Roman" w:cs="Times New Roman"/>
                <w:sz w:val="24"/>
                <w:szCs w:val="24"/>
                <w:lang w:val="lt-LT"/>
              </w:rPr>
              <w:t>koncertinė, projektinė veikla.</w:t>
            </w:r>
          </w:p>
        </w:tc>
        <w:tc>
          <w:tcPr>
            <w:tcW w:w="2596" w:type="dxa"/>
            <w:vAlign w:val="center"/>
          </w:tcPr>
          <w:p w14:paraId="6C780AED" w14:textId="3BD97D27" w:rsidR="008206F1" w:rsidRPr="00717A87" w:rsidRDefault="0047473F" w:rsidP="008206F1">
            <w:pPr>
              <w:spacing w:after="0"/>
              <w:rPr>
                <w:rFonts w:ascii="Times New Roman" w:hAnsi="Times New Roman" w:cs="Times New Roman"/>
                <w:sz w:val="24"/>
                <w:szCs w:val="24"/>
                <w:lang w:val="lt-LT"/>
              </w:rPr>
            </w:pPr>
            <w:r>
              <w:rPr>
                <w:rFonts w:ascii="Times New Roman" w:hAnsi="Times New Roman" w:cs="Times New Roman"/>
                <w:sz w:val="24"/>
                <w:szCs w:val="24"/>
                <w:lang w:val="lt-LT"/>
              </w:rPr>
              <w:t>2024</w:t>
            </w:r>
            <w:r w:rsidR="00717A87" w:rsidRPr="00717A87">
              <w:rPr>
                <w:rFonts w:ascii="Times New Roman" w:hAnsi="Times New Roman" w:cs="Times New Roman"/>
                <w:sz w:val="24"/>
                <w:szCs w:val="24"/>
                <w:lang w:val="lt-LT"/>
              </w:rPr>
              <w:t xml:space="preserve"> m. spalio – </w:t>
            </w:r>
            <w:r w:rsidR="008206F1" w:rsidRPr="00717A87">
              <w:rPr>
                <w:rFonts w:ascii="Times New Roman" w:hAnsi="Times New Roman" w:cs="Times New Roman"/>
                <w:sz w:val="24"/>
                <w:szCs w:val="24"/>
                <w:lang w:val="lt-LT"/>
              </w:rPr>
              <w:t xml:space="preserve">lapkričio mėn., </w:t>
            </w:r>
            <w:r w:rsidR="006617F4" w:rsidRPr="00717A87">
              <w:rPr>
                <w:rFonts w:ascii="Times New Roman" w:hAnsi="Times New Roman" w:cs="Times New Roman"/>
                <w:sz w:val="24"/>
                <w:szCs w:val="24"/>
                <w:lang w:val="lt-LT"/>
              </w:rPr>
              <w:t>2024</w:t>
            </w:r>
            <w:r w:rsidR="008206F1" w:rsidRPr="00717A87">
              <w:rPr>
                <w:rFonts w:ascii="Times New Roman" w:hAnsi="Times New Roman" w:cs="Times New Roman"/>
                <w:sz w:val="24"/>
                <w:szCs w:val="24"/>
                <w:lang w:val="lt-LT"/>
              </w:rPr>
              <w:t xml:space="preserve"> m. mokinių žiemos atostogos, 202</w:t>
            </w:r>
            <w:r>
              <w:rPr>
                <w:rFonts w:ascii="Times New Roman" w:hAnsi="Times New Roman" w:cs="Times New Roman"/>
                <w:sz w:val="24"/>
                <w:szCs w:val="24"/>
                <w:lang w:val="lt-LT"/>
              </w:rPr>
              <w:t>5</w:t>
            </w:r>
            <w:r w:rsidR="00717A87" w:rsidRPr="00717A87">
              <w:rPr>
                <w:rFonts w:ascii="Times New Roman" w:hAnsi="Times New Roman" w:cs="Times New Roman"/>
                <w:sz w:val="24"/>
                <w:szCs w:val="24"/>
                <w:lang w:val="lt-LT"/>
              </w:rPr>
              <w:t xml:space="preserve"> m. balandžio – </w:t>
            </w:r>
            <w:r w:rsidR="008206F1" w:rsidRPr="00717A87">
              <w:rPr>
                <w:rFonts w:ascii="Times New Roman" w:hAnsi="Times New Roman" w:cs="Times New Roman"/>
                <w:sz w:val="24"/>
                <w:szCs w:val="24"/>
                <w:lang w:val="lt-LT"/>
              </w:rPr>
              <w:t>gegužės mėn.</w:t>
            </w:r>
          </w:p>
          <w:p w14:paraId="54480CF9" w14:textId="01F6277A" w:rsidR="008206F1" w:rsidRPr="00717A87" w:rsidRDefault="0047473F" w:rsidP="006617F4">
            <w:pPr>
              <w:spacing w:after="0"/>
              <w:rPr>
                <w:rFonts w:ascii="Times New Roman" w:hAnsi="Times New Roman" w:cs="Times New Roman"/>
                <w:sz w:val="24"/>
                <w:szCs w:val="24"/>
                <w:lang w:val="lt-LT"/>
              </w:rPr>
            </w:pPr>
            <w:r>
              <w:rPr>
                <w:rFonts w:ascii="Times New Roman" w:hAnsi="Times New Roman" w:cs="Times New Roman"/>
                <w:sz w:val="24"/>
                <w:szCs w:val="24"/>
                <w:lang w:val="lt-LT"/>
              </w:rPr>
              <w:t>2025</w:t>
            </w:r>
            <w:r w:rsidR="008206F1" w:rsidRPr="00717A87">
              <w:rPr>
                <w:rFonts w:ascii="Times New Roman" w:hAnsi="Times New Roman" w:cs="Times New Roman"/>
                <w:sz w:val="24"/>
                <w:szCs w:val="24"/>
                <w:lang w:val="lt-LT"/>
              </w:rPr>
              <w:t xml:space="preserve"> m. birželio</w:t>
            </w:r>
            <w:r w:rsidR="006617F4" w:rsidRPr="00717A87">
              <w:rPr>
                <w:rFonts w:ascii="Times New Roman" w:hAnsi="Times New Roman" w:cs="Times New Roman"/>
                <w:sz w:val="24"/>
                <w:szCs w:val="24"/>
                <w:lang w:val="lt-LT"/>
              </w:rPr>
              <w:t xml:space="preserve"> mėn.</w:t>
            </w:r>
          </w:p>
        </w:tc>
      </w:tr>
    </w:tbl>
    <w:p w14:paraId="7279A8C0" w14:textId="4A2C8B09" w:rsidR="004324AA" w:rsidRPr="00717A87" w:rsidRDefault="004324AA"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rPr>
        <w:t>2</w:t>
      </w:r>
      <w:r w:rsidR="000430FF">
        <w:rPr>
          <w:rFonts w:ascii="Times New Roman" w:hAnsi="Times New Roman" w:cs="Times New Roman"/>
          <w:sz w:val="24"/>
          <w:szCs w:val="24"/>
        </w:rPr>
        <w:t>6</w:t>
      </w:r>
      <w:r>
        <w:rPr>
          <w:rFonts w:ascii="Times New Roman" w:hAnsi="Times New Roman" w:cs="Times New Roman"/>
          <w:sz w:val="24"/>
          <w:szCs w:val="24"/>
        </w:rPr>
        <w:t xml:space="preserve">. </w:t>
      </w:r>
      <w:r w:rsidRPr="00717A87">
        <w:rPr>
          <w:rFonts w:ascii="Times New Roman" w:hAnsi="Times New Roman" w:cs="Times New Roman"/>
          <w:sz w:val="24"/>
          <w:szCs w:val="24"/>
          <w:lang w:val="lt-LT"/>
        </w:rPr>
        <w:t xml:space="preserve">Mokykloje vykdomos formalųjį švietimą papildančio ugdymo programos: fortepijono, akordeono, styginių </w:t>
      </w:r>
      <w:r w:rsidR="00A244D1" w:rsidRPr="00717A87">
        <w:rPr>
          <w:rFonts w:ascii="Times New Roman" w:hAnsi="Times New Roman" w:cs="Times New Roman"/>
          <w:sz w:val="24"/>
          <w:szCs w:val="24"/>
          <w:lang w:val="lt-LT"/>
        </w:rPr>
        <w:t>instrumentų (smuikas, gitara</w:t>
      </w:r>
      <w:r w:rsidRPr="00717A87">
        <w:rPr>
          <w:rFonts w:ascii="Times New Roman" w:hAnsi="Times New Roman" w:cs="Times New Roman"/>
          <w:sz w:val="24"/>
          <w:szCs w:val="24"/>
          <w:lang w:val="lt-LT"/>
        </w:rPr>
        <w:t>,</w:t>
      </w:r>
      <w:r w:rsidR="00A244D1" w:rsidRPr="00717A87">
        <w:rPr>
          <w:rFonts w:ascii="Times New Roman" w:hAnsi="Times New Roman" w:cs="Times New Roman"/>
          <w:sz w:val="24"/>
          <w:szCs w:val="24"/>
          <w:lang w:val="lt-LT"/>
        </w:rPr>
        <w:t xml:space="preserve"> violončelė), </w:t>
      </w:r>
      <w:r w:rsidRPr="00717A87">
        <w:rPr>
          <w:rFonts w:ascii="Times New Roman" w:hAnsi="Times New Roman" w:cs="Times New Roman"/>
          <w:sz w:val="24"/>
          <w:szCs w:val="24"/>
          <w:lang w:val="lt-LT"/>
        </w:rPr>
        <w:t xml:space="preserve">tautinių </w:t>
      </w:r>
      <w:r w:rsidR="00A244D1" w:rsidRPr="00717A87">
        <w:rPr>
          <w:rFonts w:ascii="Times New Roman" w:hAnsi="Times New Roman" w:cs="Times New Roman"/>
          <w:sz w:val="24"/>
          <w:szCs w:val="24"/>
          <w:lang w:val="lt-LT"/>
        </w:rPr>
        <w:t>instrumentų (kanklės, birbynė, lamzdelis)</w:t>
      </w:r>
      <w:r w:rsidRPr="00717A87">
        <w:rPr>
          <w:rFonts w:ascii="Times New Roman" w:hAnsi="Times New Roman" w:cs="Times New Roman"/>
          <w:sz w:val="24"/>
          <w:szCs w:val="24"/>
          <w:lang w:val="lt-LT"/>
        </w:rPr>
        <w:t>, pučiamųjų</w:t>
      </w:r>
      <w:r w:rsidR="00A244D1" w:rsidRPr="00717A87">
        <w:rPr>
          <w:rFonts w:ascii="Times New Roman" w:hAnsi="Times New Roman" w:cs="Times New Roman"/>
          <w:sz w:val="24"/>
          <w:szCs w:val="24"/>
          <w:lang w:val="lt-LT"/>
        </w:rPr>
        <w:t xml:space="preserve"> instrument</w:t>
      </w:r>
      <w:r w:rsidR="00717A87" w:rsidRPr="00717A87">
        <w:rPr>
          <w:rFonts w:ascii="Times New Roman" w:hAnsi="Times New Roman" w:cs="Times New Roman"/>
          <w:sz w:val="24"/>
          <w:szCs w:val="24"/>
          <w:lang w:val="lt-LT"/>
        </w:rPr>
        <w:t>ų</w:t>
      </w:r>
      <w:r w:rsidR="00A244D1" w:rsidRPr="00717A87">
        <w:rPr>
          <w:rFonts w:ascii="Times New Roman" w:hAnsi="Times New Roman" w:cs="Times New Roman"/>
          <w:sz w:val="24"/>
          <w:szCs w:val="24"/>
          <w:lang w:val="lt-LT"/>
        </w:rPr>
        <w:t xml:space="preserve"> (fleita, saksofonas, trimitas, </w:t>
      </w:r>
      <w:r w:rsidR="00E27A98" w:rsidRPr="00717A87">
        <w:rPr>
          <w:rFonts w:ascii="Times New Roman" w:hAnsi="Times New Roman" w:cs="Times New Roman"/>
          <w:sz w:val="24"/>
          <w:szCs w:val="24"/>
          <w:lang w:val="lt-LT"/>
        </w:rPr>
        <w:t>e</w:t>
      </w:r>
      <w:r w:rsidR="00717A87" w:rsidRPr="00717A87">
        <w:rPr>
          <w:rFonts w:ascii="Times New Roman" w:hAnsi="Times New Roman" w:cs="Times New Roman"/>
          <w:sz w:val="24"/>
          <w:szCs w:val="24"/>
          <w:lang w:val="lt-LT"/>
        </w:rPr>
        <w:t>ufonija, kornetas, trombonas, tū</w:t>
      </w:r>
      <w:r w:rsidR="00E27A98" w:rsidRPr="00717A87">
        <w:rPr>
          <w:rFonts w:ascii="Times New Roman" w:hAnsi="Times New Roman" w:cs="Times New Roman"/>
          <w:sz w:val="24"/>
          <w:szCs w:val="24"/>
          <w:lang w:val="lt-LT"/>
        </w:rPr>
        <w:t>ba)</w:t>
      </w:r>
      <w:r w:rsidR="00E77287" w:rsidRPr="00717A87">
        <w:rPr>
          <w:rFonts w:ascii="Times New Roman" w:hAnsi="Times New Roman" w:cs="Times New Roman"/>
          <w:sz w:val="24"/>
          <w:szCs w:val="24"/>
          <w:lang w:val="lt-LT"/>
        </w:rPr>
        <w:t>, mušamųjų</w:t>
      </w:r>
      <w:r w:rsidRPr="00717A87">
        <w:rPr>
          <w:rFonts w:ascii="Times New Roman" w:hAnsi="Times New Roman" w:cs="Times New Roman"/>
          <w:sz w:val="24"/>
          <w:szCs w:val="24"/>
          <w:lang w:val="lt-LT"/>
        </w:rPr>
        <w:t xml:space="preserve"> </w:t>
      </w:r>
      <w:r w:rsidR="00717A87" w:rsidRPr="00717A87">
        <w:rPr>
          <w:rFonts w:ascii="Times New Roman" w:hAnsi="Times New Roman" w:cs="Times New Roman"/>
          <w:sz w:val="24"/>
          <w:szCs w:val="24"/>
          <w:lang w:val="lt-LT"/>
        </w:rPr>
        <w:t>instrument</w:t>
      </w:r>
      <w:r w:rsidR="00717A87">
        <w:rPr>
          <w:rFonts w:ascii="Times New Roman" w:hAnsi="Times New Roman" w:cs="Times New Roman"/>
          <w:sz w:val="24"/>
          <w:szCs w:val="24"/>
          <w:lang w:val="lt-LT"/>
        </w:rPr>
        <w:t>ų</w:t>
      </w:r>
      <w:r w:rsidR="00717A87" w:rsidRPr="00717A87">
        <w:rPr>
          <w:rFonts w:ascii="Times New Roman" w:hAnsi="Times New Roman" w:cs="Times New Roman"/>
          <w:sz w:val="24"/>
          <w:szCs w:val="24"/>
          <w:lang w:val="lt-LT"/>
        </w:rPr>
        <w:t xml:space="preserve"> (būgnai, marimba)</w:t>
      </w:r>
      <w:r w:rsidRPr="00717A87">
        <w:rPr>
          <w:rFonts w:ascii="Times New Roman" w:hAnsi="Times New Roman" w:cs="Times New Roman"/>
          <w:sz w:val="24"/>
          <w:szCs w:val="24"/>
          <w:lang w:val="lt-LT"/>
        </w:rPr>
        <w:t xml:space="preserve">, chorinio dainavimo, solinio dainavimo, </w:t>
      </w:r>
      <w:r w:rsidR="00E77287" w:rsidRPr="00717A87">
        <w:rPr>
          <w:rFonts w:ascii="Times New Roman" w:hAnsi="Times New Roman" w:cs="Times New Roman"/>
          <w:sz w:val="24"/>
          <w:szCs w:val="24"/>
          <w:lang w:val="lt-LT"/>
        </w:rPr>
        <w:t xml:space="preserve">dailės, teatro, </w:t>
      </w:r>
      <w:r w:rsidRPr="00717A87">
        <w:rPr>
          <w:rFonts w:ascii="Times New Roman" w:hAnsi="Times New Roman" w:cs="Times New Roman"/>
          <w:sz w:val="24"/>
          <w:szCs w:val="24"/>
          <w:lang w:val="lt-LT"/>
        </w:rPr>
        <w:t xml:space="preserve">mėgėjų, išplėstinio </w:t>
      </w:r>
      <w:r w:rsidR="00E27A98" w:rsidRPr="00717A87">
        <w:rPr>
          <w:rFonts w:ascii="Times New Roman" w:hAnsi="Times New Roman" w:cs="Times New Roman"/>
          <w:sz w:val="24"/>
          <w:szCs w:val="24"/>
          <w:lang w:val="lt-LT"/>
        </w:rPr>
        <w:t>bei</w:t>
      </w:r>
      <w:r w:rsidR="00E77287" w:rsidRPr="00717A87">
        <w:rPr>
          <w:rFonts w:ascii="Times New Roman" w:hAnsi="Times New Roman" w:cs="Times New Roman"/>
          <w:sz w:val="24"/>
          <w:szCs w:val="24"/>
          <w:lang w:val="lt-LT"/>
        </w:rPr>
        <w:t xml:space="preserve"> suaugusiųjų </w:t>
      </w:r>
      <w:r w:rsidRPr="00717A87">
        <w:rPr>
          <w:rFonts w:ascii="Times New Roman" w:hAnsi="Times New Roman" w:cs="Times New Roman"/>
          <w:sz w:val="24"/>
          <w:szCs w:val="24"/>
          <w:lang w:val="lt-LT"/>
        </w:rPr>
        <w:t>meninio ugdymo</w:t>
      </w:r>
      <w:r w:rsidR="00E77287" w:rsidRPr="00717A87">
        <w:rPr>
          <w:rFonts w:ascii="Times New Roman" w:hAnsi="Times New Roman" w:cs="Times New Roman"/>
          <w:sz w:val="24"/>
          <w:szCs w:val="24"/>
          <w:lang w:val="lt-LT"/>
        </w:rPr>
        <w:t>.</w:t>
      </w:r>
    </w:p>
    <w:p w14:paraId="455A2A7E" w14:textId="3F8A44DC" w:rsidR="006617F4" w:rsidRPr="00717A87" w:rsidRDefault="004324AA" w:rsidP="000430FF">
      <w:pPr>
        <w:spacing w:after="0" w:line="276" w:lineRule="auto"/>
        <w:ind w:firstLine="709"/>
        <w:jc w:val="both"/>
        <w:rPr>
          <w:rFonts w:ascii="Times New Roman" w:hAnsi="Times New Roman" w:cs="Times New Roman"/>
          <w:sz w:val="24"/>
          <w:szCs w:val="24"/>
          <w:lang w:val="lt-LT"/>
        </w:rPr>
      </w:pPr>
      <w:r w:rsidRPr="00717A87">
        <w:rPr>
          <w:rFonts w:ascii="Times New Roman" w:hAnsi="Times New Roman" w:cs="Times New Roman"/>
          <w:sz w:val="24"/>
          <w:szCs w:val="24"/>
          <w:lang w:val="lt-LT"/>
        </w:rPr>
        <w:t>2</w:t>
      </w:r>
      <w:r w:rsidR="000430FF">
        <w:rPr>
          <w:rFonts w:ascii="Times New Roman" w:hAnsi="Times New Roman" w:cs="Times New Roman"/>
          <w:sz w:val="24"/>
          <w:szCs w:val="24"/>
          <w:lang w:val="lt-LT"/>
        </w:rPr>
        <w:t>7</w:t>
      </w:r>
      <w:r w:rsidRPr="00717A87">
        <w:rPr>
          <w:rFonts w:ascii="Times New Roman" w:hAnsi="Times New Roman" w:cs="Times New Roman"/>
          <w:sz w:val="24"/>
          <w:szCs w:val="24"/>
          <w:lang w:val="lt-LT"/>
        </w:rPr>
        <w:t>. Mokymo procesas vykdomas organizuojant individualius ir grupinius užsiėmimus.</w:t>
      </w:r>
    </w:p>
    <w:p w14:paraId="047CDB93" w14:textId="7BA99ABB" w:rsidR="006617F4" w:rsidRPr="00717A87" w:rsidRDefault="00E77287" w:rsidP="000430FF">
      <w:pPr>
        <w:spacing w:after="0" w:line="276" w:lineRule="auto"/>
        <w:ind w:firstLine="709"/>
        <w:jc w:val="both"/>
        <w:rPr>
          <w:rFonts w:ascii="Times New Roman" w:hAnsi="Times New Roman" w:cs="Times New Roman"/>
          <w:sz w:val="24"/>
          <w:szCs w:val="24"/>
          <w:lang w:val="lt-LT"/>
        </w:rPr>
      </w:pPr>
      <w:r w:rsidRPr="00717A87">
        <w:rPr>
          <w:rFonts w:ascii="Times New Roman" w:hAnsi="Times New Roman" w:cs="Times New Roman"/>
          <w:sz w:val="24"/>
          <w:szCs w:val="24"/>
          <w:lang w:val="lt-LT"/>
        </w:rPr>
        <w:t>2</w:t>
      </w:r>
      <w:r w:rsidR="000430FF">
        <w:rPr>
          <w:rFonts w:ascii="Times New Roman" w:hAnsi="Times New Roman" w:cs="Times New Roman"/>
          <w:sz w:val="24"/>
          <w:szCs w:val="24"/>
          <w:lang w:val="lt-LT"/>
        </w:rPr>
        <w:t>8</w:t>
      </w:r>
      <w:r w:rsidR="006617F4" w:rsidRPr="00717A87">
        <w:rPr>
          <w:rFonts w:ascii="Times New Roman" w:hAnsi="Times New Roman" w:cs="Times New Roman"/>
          <w:sz w:val="24"/>
          <w:szCs w:val="24"/>
          <w:lang w:val="lt-LT"/>
        </w:rPr>
        <w:t>. Individualios pamokos:</w:t>
      </w:r>
    </w:p>
    <w:p w14:paraId="45004708" w14:textId="46B311B3" w:rsidR="006617F4" w:rsidRDefault="00E77287"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0430FF">
        <w:rPr>
          <w:rFonts w:ascii="Times New Roman" w:hAnsi="Times New Roman" w:cs="Times New Roman"/>
          <w:sz w:val="24"/>
          <w:szCs w:val="24"/>
          <w:lang w:val="lt-LT"/>
        </w:rPr>
        <w:t>8</w:t>
      </w:r>
      <w:r w:rsidR="006617F4">
        <w:rPr>
          <w:rFonts w:ascii="Times New Roman" w:hAnsi="Times New Roman" w:cs="Times New Roman"/>
          <w:sz w:val="24"/>
          <w:szCs w:val="24"/>
          <w:lang w:val="lt-LT"/>
        </w:rPr>
        <w:t>.1. pasirinktas instrumentas arba balso pažinimas;</w:t>
      </w:r>
    </w:p>
    <w:p w14:paraId="36B1DED2" w14:textId="42C8F9DD" w:rsidR="006617F4" w:rsidRDefault="00E77287"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0430FF">
        <w:rPr>
          <w:rFonts w:ascii="Times New Roman" w:hAnsi="Times New Roman" w:cs="Times New Roman"/>
          <w:sz w:val="24"/>
          <w:szCs w:val="24"/>
          <w:lang w:val="lt-LT"/>
        </w:rPr>
        <w:t>8</w:t>
      </w:r>
      <w:r w:rsidR="006617F4">
        <w:rPr>
          <w:rFonts w:ascii="Times New Roman" w:hAnsi="Times New Roman" w:cs="Times New Roman"/>
          <w:sz w:val="24"/>
          <w:szCs w:val="24"/>
          <w:lang w:val="lt-LT"/>
        </w:rPr>
        <w:t>.2. antrasis muzikos instrumentas;</w:t>
      </w:r>
    </w:p>
    <w:p w14:paraId="60BE01DE" w14:textId="6141384F" w:rsidR="006617F4" w:rsidRDefault="00E77287"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0430FF">
        <w:rPr>
          <w:rFonts w:ascii="Times New Roman" w:hAnsi="Times New Roman" w:cs="Times New Roman"/>
          <w:sz w:val="24"/>
          <w:szCs w:val="24"/>
          <w:lang w:val="lt-LT"/>
        </w:rPr>
        <w:t>8</w:t>
      </w:r>
      <w:r w:rsidR="006617F4">
        <w:rPr>
          <w:rFonts w:ascii="Times New Roman" w:hAnsi="Times New Roman" w:cs="Times New Roman"/>
          <w:sz w:val="24"/>
          <w:szCs w:val="24"/>
          <w:lang w:val="lt-LT"/>
        </w:rPr>
        <w:t>.3 duetas (du vienodi instrumentai);</w:t>
      </w:r>
    </w:p>
    <w:p w14:paraId="745A8AD8" w14:textId="6927F7E5" w:rsidR="006617F4" w:rsidRDefault="00E77287"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0430FF">
        <w:rPr>
          <w:rFonts w:ascii="Times New Roman" w:hAnsi="Times New Roman" w:cs="Times New Roman"/>
          <w:sz w:val="24"/>
          <w:szCs w:val="24"/>
          <w:lang w:val="lt-LT"/>
        </w:rPr>
        <w:t>8</w:t>
      </w:r>
      <w:r w:rsidR="006617F4">
        <w:rPr>
          <w:rFonts w:ascii="Times New Roman" w:hAnsi="Times New Roman" w:cs="Times New Roman"/>
          <w:sz w:val="24"/>
          <w:szCs w:val="24"/>
          <w:lang w:val="lt-LT"/>
        </w:rPr>
        <w:t>.4. kamerinis ansamblis (du skirtingi instrumentai).</w:t>
      </w:r>
    </w:p>
    <w:p w14:paraId="508D8192" w14:textId="228C47C0" w:rsidR="006617F4" w:rsidRDefault="000430FF"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29</w:t>
      </w:r>
      <w:r w:rsidR="006617F4">
        <w:rPr>
          <w:rFonts w:ascii="Times New Roman" w:hAnsi="Times New Roman" w:cs="Times New Roman"/>
          <w:sz w:val="24"/>
          <w:szCs w:val="24"/>
          <w:lang w:val="lt-LT"/>
        </w:rPr>
        <w:t>. Grupinės pamokos:</w:t>
      </w:r>
    </w:p>
    <w:p w14:paraId="5FB096AD" w14:textId="4A3D8C44" w:rsidR="006617F4" w:rsidRDefault="000430FF"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29</w:t>
      </w:r>
      <w:r w:rsidR="00717A87">
        <w:rPr>
          <w:rFonts w:ascii="Times New Roman" w:hAnsi="Times New Roman" w:cs="Times New Roman"/>
          <w:sz w:val="24"/>
          <w:szCs w:val="24"/>
          <w:lang w:val="lt-LT"/>
        </w:rPr>
        <w:t>.1. ansamblis (3–</w:t>
      </w:r>
      <w:r w:rsidR="006617F4">
        <w:rPr>
          <w:rFonts w:ascii="Times New Roman" w:hAnsi="Times New Roman" w:cs="Times New Roman"/>
          <w:sz w:val="24"/>
          <w:szCs w:val="24"/>
          <w:lang w:val="lt-LT"/>
        </w:rPr>
        <w:t>12 mokinių);</w:t>
      </w:r>
    </w:p>
    <w:p w14:paraId="1491667B" w14:textId="79078D31" w:rsidR="006617F4" w:rsidRDefault="000430FF"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29</w:t>
      </w:r>
      <w:r w:rsidR="006617F4">
        <w:rPr>
          <w:rFonts w:ascii="Times New Roman" w:hAnsi="Times New Roman" w:cs="Times New Roman"/>
          <w:sz w:val="24"/>
          <w:szCs w:val="24"/>
          <w:lang w:val="lt-LT"/>
        </w:rPr>
        <w:t>.2. bendra orkestro repeticija (12 ir daugiau mokinių);</w:t>
      </w:r>
    </w:p>
    <w:p w14:paraId="29154B49" w14:textId="1CEC6556" w:rsidR="006617F4" w:rsidRDefault="000430FF"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29</w:t>
      </w:r>
      <w:r w:rsidR="006617F4">
        <w:rPr>
          <w:rFonts w:ascii="Times New Roman" w:hAnsi="Times New Roman" w:cs="Times New Roman"/>
          <w:sz w:val="24"/>
          <w:szCs w:val="24"/>
          <w:lang w:val="lt-LT"/>
        </w:rPr>
        <w:t>.3</w:t>
      </w:r>
      <w:r w:rsidR="00E77287">
        <w:rPr>
          <w:rFonts w:ascii="Times New Roman" w:hAnsi="Times New Roman" w:cs="Times New Roman"/>
          <w:sz w:val="24"/>
          <w:szCs w:val="24"/>
          <w:lang w:val="lt-LT"/>
        </w:rPr>
        <w:t>.</w:t>
      </w:r>
      <w:r w:rsidR="006617F4">
        <w:rPr>
          <w:rFonts w:ascii="Times New Roman" w:hAnsi="Times New Roman" w:cs="Times New Roman"/>
          <w:sz w:val="24"/>
          <w:szCs w:val="24"/>
          <w:lang w:val="lt-LT"/>
        </w:rPr>
        <w:t xml:space="preserve"> bendra choro repeticija (12 ir daugiau mokinių);</w:t>
      </w:r>
    </w:p>
    <w:p w14:paraId="30F5F7C0" w14:textId="6F281860" w:rsidR="006617F4" w:rsidRDefault="000430FF"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29</w:t>
      </w:r>
      <w:r w:rsidR="006617F4">
        <w:rPr>
          <w:rFonts w:ascii="Times New Roman" w:hAnsi="Times New Roman" w:cs="Times New Roman"/>
          <w:sz w:val="24"/>
          <w:szCs w:val="24"/>
          <w:lang w:val="lt-LT"/>
        </w:rPr>
        <w:t>.4. muzikinio skyriaus teorinių dalykų – solfedži</w:t>
      </w:r>
      <w:r w:rsidR="00717A87">
        <w:rPr>
          <w:rFonts w:ascii="Times New Roman" w:hAnsi="Times New Roman" w:cs="Times New Roman"/>
          <w:sz w:val="24"/>
          <w:szCs w:val="24"/>
          <w:lang w:val="lt-LT"/>
        </w:rPr>
        <w:t>o, muzikos istorijos pamokos (7–</w:t>
      </w:r>
      <w:r w:rsidR="006617F4">
        <w:rPr>
          <w:rFonts w:ascii="Times New Roman" w:hAnsi="Times New Roman" w:cs="Times New Roman"/>
          <w:sz w:val="24"/>
          <w:szCs w:val="24"/>
          <w:lang w:val="lt-LT"/>
        </w:rPr>
        <w:t>12 mokinių);</w:t>
      </w:r>
    </w:p>
    <w:p w14:paraId="672E5E7C" w14:textId="10496282" w:rsidR="006617F4" w:rsidRDefault="000430FF"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29</w:t>
      </w:r>
      <w:r w:rsidR="006617F4">
        <w:rPr>
          <w:rFonts w:ascii="Times New Roman" w:hAnsi="Times New Roman" w:cs="Times New Roman"/>
          <w:sz w:val="24"/>
          <w:szCs w:val="24"/>
          <w:lang w:val="lt-LT"/>
        </w:rPr>
        <w:t>.5</w:t>
      </w:r>
      <w:r w:rsidR="00E77287">
        <w:rPr>
          <w:rFonts w:ascii="Times New Roman" w:hAnsi="Times New Roman" w:cs="Times New Roman"/>
          <w:sz w:val="24"/>
          <w:szCs w:val="24"/>
          <w:lang w:val="lt-LT"/>
        </w:rPr>
        <w:t>.</w:t>
      </w:r>
      <w:r w:rsidR="00717A87">
        <w:rPr>
          <w:rFonts w:ascii="Times New Roman" w:hAnsi="Times New Roman" w:cs="Times New Roman"/>
          <w:sz w:val="24"/>
          <w:szCs w:val="24"/>
          <w:lang w:val="lt-LT"/>
        </w:rPr>
        <w:t xml:space="preserve"> dailės skyriaus dalykų (7–</w:t>
      </w:r>
      <w:r w:rsidR="006617F4">
        <w:rPr>
          <w:rFonts w:ascii="Times New Roman" w:hAnsi="Times New Roman" w:cs="Times New Roman"/>
          <w:sz w:val="24"/>
          <w:szCs w:val="24"/>
          <w:lang w:val="lt-LT"/>
        </w:rPr>
        <w:t>12 mokinių);</w:t>
      </w:r>
    </w:p>
    <w:p w14:paraId="78EB9DCD" w14:textId="46342C91" w:rsidR="006617F4" w:rsidRDefault="000430FF"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29</w:t>
      </w:r>
      <w:r w:rsidR="006617F4">
        <w:rPr>
          <w:rFonts w:ascii="Times New Roman" w:hAnsi="Times New Roman" w:cs="Times New Roman"/>
          <w:sz w:val="24"/>
          <w:szCs w:val="24"/>
          <w:lang w:val="lt-LT"/>
        </w:rPr>
        <w:t>.6</w:t>
      </w:r>
      <w:r w:rsidR="00E77287">
        <w:rPr>
          <w:rFonts w:ascii="Times New Roman" w:hAnsi="Times New Roman" w:cs="Times New Roman"/>
          <w:sz w:val="24"/>
          <w:szCs w:val="24"/>
          <w:lang w:val="lt-LT"/>
        </w:rPr>
        <w:t>.</w:t>
      </w:r>
      <w:r w:rsidR="006617F4">
        <w:rPr>
          <w:rFonts w:ascii="Times New Roman" w:hAnsi="Times New Roman" w:cs="Times New Roman"/>
          <w:sz w:val="24"/>
          <w:szCs w:val="24"/>
          <w:lang w:val="lt-LT"/>
        </w:rPr>
        <w:t xml:space="preserve"> ankstyvojo a</w:t>
      </w:r>
      <w:r w:rsidR="00717A87">
        <w:rPr>
          <w:rFonts w:ascii="Times New Roman" w:hAnsi="Times New Roman" w:cs="Times New Roman"/>
          <w:sz w:val="24"/>
          <w:szCs w:val="24"/>
          <w:lang w:val="lt-LT"/>
        </w:rPr>
        <w:t>mžiaus meninio ugdymo dalykų (7–</w:t>
      </w:r>
      <w:r w:rsidR="006617F4">
        <w:rPr>
          <w:rFonts w:ascii="Times New Roman" w:hAnsi="Times New Roman" w:cs="Times New Roman"/>
          <w:sz w:val="24"/>
          <w:szCs w:val="24"/>
          <w:lang w:val="lt-LT"/>
        </w:rPr>
        <w:t>12 mokinių);</w:t>
      </w:r>
    </w:p>
    <w:p w14:paraId="0211AAC0" w14:textId="20B55345" w:rsidR="006617F4" w:rsidRPr="000547B7" w:rsidRDefault="000430FF"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29</w:t>
      </w:r>
      <w:r w:rsidR="006617F4">
        <w:rPr>
          <w:rFonts w:ascii="Times New Roman" w:hAnsi="Times New Roman" w:cs="Times New Roman"/>
          <w:sz w:val="24"/>
          <w:szCs w:val="24"/>
          <w:lang w:val="lt-LT"/>
        </w:rPr>
        <w:t>.7. filialuose, esant nepakankamam mokinių skaičiui, grupės gali būti mišrios.</w:t>
      </w:r>
    </w:p>
    <w:p w14:paraId="7AD0432A" w14:textId="5895C82D" w:rsidR="006617F4" w:rsidRDefault="00E77287"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3</w:t>
      </w:r>
      <w:r w:rsidR="000430FF">
        <w:rPr>
          <w:rFonts w:ascii="Times New Roman" w:hAnsi="Times New Roman" w:cs="Times New Roman"/>
          <w:sz w:val="24"/>
          <w:szCs w:val="24"/>
          <w:lang w:val="lt-LT"/>
        </w:rPr>
        <w:t>0</w:t>
      </w:r>
      <w:r w:rsidR="006617F4">
        <w:rPr>
          <w:rFonts w:ascii="Times New Roman" w:hAnsi="Times New Roman" w:cs="Times New Roman"/>
          <w:sz w:val="24"/>
          <w:szCs w:val="24"/>
          <w:lang w:val="lt-LT"/>
        </w:rPr>
        <w:t>. Grupinių dalykų tvarkaraščiai sudaromi iki rugsėjo 1 d.</w:t>
      </w:r>
    </w:p>
    <w:p w14:paraId="22ADA40A" w14:textId="33326C8D" w:rsidR="006617F4" w:rsidRDefault="00E77287"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3</w:t>
      </w:r>
      <w:r w:rsidR="000430FF">
        <w:rPr>
          <w:rFonts w:ascii="Times New Roman" w:hAnsi="Times New Roman" w:cs="Times New Roman"/>
          <w:sz w:val="24"/>
          <w:szCs w:val="24"/>
          <w:lang w:val="lt-LT"/>
        </w:rPr>
        <w:t>1</w:t>
      </w:r>
      <w:r w:rsidR="006617F4">
        <w:rPr>
          <w:rFonts w:ascii="Times New Roman" w:hAnsi="Times New Roman" w:cs="Times New Roman"/>
          <w:sz w:val="24"/>
          <w:szCs w:val="24"/>
          <w:lang w:val="lt-LT"/>
        </w:rPr>
        <w:t>. Individualių dalykų tvarkaraščiai sudaromi iki rugsėjo 10 d.</w:t>
      </w:r>
    </w:p>
    <w:p w14:paraId="7A7ACEE6" w14:textId="01021DBD" w:rsidR="006617F4" w:rsidRDefault="00E77287"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3</w:t>
      </w:r>
      <w:r w:rsidR="000430FF">
        <w:rPr>
          <w:rFonts w:ascii="Times New Roman" w:hAnsi="Times New Roman" w:cs="Times New Roman"/>
          <w:sz w:val="24"/>
          <w:szCs w:val="24"/>
          <w:lang w:val="lt-LT"/>
        </w:rPr>
        <w:t>2</w:t>
      </w:r>
      <w:r w:rsidR="006617F4">
        <w:rPr>
          <w:rFonts w:ascii="Times New Roman" w:hAnsi="Times New Roman" w:cs="Times New Roman"/>
          <w:sz w:val="24"/>
          <w:szCs w:val="24"/>
          <w:lang w:val="lt-LT"/>
        </w:rPr>
        <w:t>. Tvarkaraščiai mokslo metų bėgyje gali būti koreguojami.</w:t>
      </w:r>
    </w:p>
    <w:p w14:paraId="6C775905" w14:textId="65A67915" w:rsidR="005937F8" w:rsidRPr="004F2D23" w:rsidRDefault="00E77287" w:rsidP="000430FF">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3</w:t>
      </w:r>
      <w:r w:rsidR="000430FF">
        <w:rPr>
          <w:rFonts w:ascii="Times New Roman" w:hAnsi="Times New Roman" w:cs="Times New Roman"/>
          <w:sz w:val="24"/>
          <w:szCs w:val="24"/>
          <w:lang w:val="lt-LT"/>
        </w:rPr>
        <w:t>3</w:t>
      </w:r>
      <w:r w:rsidR="006617F4">
        <w:rPr>
          <w:rFonts w:ascii="Times New Roman" w:hAnsi="Times New Roman" w:cs="Times New Roman"/>
          <w:sz w:val="24"/>
          <w:szCs w:val="24"/>
          <w:lang w:val="lt-LT"/>
        </w:rPr>
        <w:t>. Pamokų laikas bazinėje mokykloje ir filialuose:</w:t>
      </w:r>
    </w:p>
    <w:p w14:paraId="693B53F9"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Garliava              </w:t>
      </w:r>
      <w:r w:rsidRPr="004F2D23">
        <w:rPr>
          <w:rFonts w:ascii="Times New Roman" w:hAnsi="Times New Roman" w:cs="Times New Roman"/>
          <w:sz w:val="24"/>
          <w:szCs w:val="24"/>
          <w:lang w:val="lt-LT"/>
        </w:rPr>
        <w:t xml:space="preserve"> Raudondvaris    </w:t>
      </w:r>
      <w:r>
        <w:rPr>
          <w:rFonts w:ascii="Times New Roman" w:hAnsi="Times New Roman" w:cs="Times New Roman"/>
          <w:sz w:val="24"/>
          <w:szCs w:val="24"/>
          <w:lang w:val="lt-LT"/>
        </w:rPr>
        <w:t xml:space="preserve">  </w:t>
      </w:r>
      <w:r w:rsidRPr="004F2D23">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w:t>
      </w:r>
      <w:r w:rsidRPr="004F2D23">
        <w:rPr>
          <w:rFonts w:ascii="Times New Roman" w:hAnsi="Times New Roman" w:cs="Times New Roman"/>
          <w:sz w:val="24"/>
          <w:szCs w:val="24"/>
          <w:lang w:val="lt-LT"/>
        </w:rPr>
        <w:t xml:space="preserve">Babtai         </w:t>
      </w:r>
      <w:r>
        <w:rPr>
          <w:rFonts w:ascii="Times New Roman" w:hAnsi="Times New Roman" w:cs="Times New Roman"/>
          <w:sz w:val="24"/>
          <w:szCs w:val="24"/>
          <w:lang w:val="lt-LT"/>
        </w:rPr>
        <w:t xml:space="preserve">    </w:t>
      </w:r>
      <w:r w:rsidRPr="004F2D23">
        <w:rPr>
          <w:rFonts w:ascii="Times New Roman" w:hAnsi="Times New Roman" w:cs="Times New Roman"/>
          <w:sz w:val="24"/>
          <w:szCs w:val="24"/>
          <w:lang w:val="lt-LT"/>
        </w:rPr>
        <w:t xml:space="preserve">    Vilkija </w:t>
      </w:r>
    </w:p>
    <w:tbl>
      <w:tblPr>
        <w:tblStyle w:val="Lentelstinklelis"/>
        <w:tblW w:w="0" w:type="auto"/>
        <w:tblInd w:w="-5" w:type="dxa"/>
        <w:tblLook w:val="04A0" w:firstRow="1" w:lastRow="0" w:firstColumn="1" w:lastColumn="0" w:noHBand="0" w:noVBand="1"/>
      </w:tblPr>
      <w:tblGrid>
        <w:gridCol w:w="2796"/>
        <w:gridCol w:w="1675"/>
        <w:gridCol w:w="1675"/>
        <w:gridCol w:w="1813"/>
        <w:gridCol w:w="1675"/>
      </w:tblGrid>
      <w:tr w:rsidR="006617F4" w:rsidRPr="004F2D23" w14:paraId="28E898A3" w14:textId="77777777" w:rsidTr="00C15CC3">
        <w:tc>
          <w:tcPr>
            <w:tcW w:w="2796" w:type="dxa"/>
          </w:tcPr>
          <w:p w14:paraId="241172B7"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 xml:space="preserve">1 pamoka </w:t>
            </w:r>
          </w:p>
        </w:tc>
        <w:tc>
          <w:tcPr>
            <w:tcW w:w="1675" w:type="dxa"/>
          </w:tcPr>
          <w:p w14:paraId="4C6AA89A"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12.40 13.25</w:t>
            </w:r>
          </w:p>
        </w:tc>
        <w:tc>
          <w:tcPr>
            <w:tcW w:w="1675" w:type="dxa"/>
          </w:tcPr>
          <w:p w14:paraId="32D2F8C8"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13.00 -13.45</w:t>
            </w:r>
          </w:p>
        </w:tc>
        <w:tc>
          <w:tcPr>
            <w:tcW w:w="1813" w:type="dxa"/>
          </w:tcPr>
          <w:p w14:paraId="629EEC84" w14:textId="77777777" w:rsidR="006617F4" w:rsidRPr="004F2D23" w:rsidRDefault="006617F4" w:rsidP="000430FF">
            <w:pPr>
              <w:spacing w:line="276" w:lineRule="auto"/>
              <w:rPr>
                <w:rFonts w:ascii="Times New Roman" w:hAnsi="Times New Roman" w:cs="Times New Roman"/>
                <w:sz w:val="24"/>
                <w:szCs w:val="24"/>
                <w:lang w:val="lt-LT"/>
              </w:rPr>
            </w:pPr>
            <w:r w:rsidRPr="004F2D23">
              <w:rPr>
                <w:rFonts w:ascii="Times New Roman" w:hAnsi="Times New Roman" w:cs="Times New Roman"/>
                <w:sz w:val="24"/>
                <w:szCs w:val="24"/>
                <w:lang w:val="lt-LT"/>
              </w:rPr>
              <w:t>12.40 13.25</w:t>
            </w:r>
          </w:p>
        </w:tc>
        <w:tc>
          <w:tcPr>
            <w:tcW w:w="1675" w:type="dxa"/>
          </w:tcPr>
          <w:p w14:paraId="05E47852"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13.00 -13.45</w:t>
            </w:r>
          </w:p>
        </w:tc>
      </w:tr>
      <w:tr w:rsidR="006617F4" w:rsidRPr="004F2D23" w14:paraId="09634352" w14:textId="77777777" w:rsidTr="00C15CC3">
        <w:tc>
          <w:tcPr>
            <w:tcW w:w="2796" w:type="dxa"/>
          </w:tcPr>
          <w:p w14:paraId="7E347D8D"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 xml:space="preserve">2 pamoka </w:t>
            </w:r>
          </w:p>
        </w:tc>
        <w:tc>
          <w:tcPr>
            <w:tcW w:w="1675" w:type="dxa"/>
          </w:tcPr>
          <w:p w14:paraId="3EC19058"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13.30-14.15</w:t>
            </w:r>
          </w:p>
        </w:tc>
        <w:tc>
          <w:tcPr>
            <w:tcW w:w="1675" w:type="dxa"/>
          </w:tcPr>
          <w:p w14:paraId="22CB5F34"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13.50-14.35</w:t>
            </w:r>
          </w:p>
        </w:tc>
        <w:tc>
          <w:tcPr>
            <w:tcW w:w="1813" w:type="dxa"/>
          </w:tcPr>
          <w:p w14:paraId="6F10228F" w14:textId="77777777" w:rsidR="006617F4" w:rsidRPr="004F2D23" w:rsidRDefault="006617F4" w:rsidP="000430FF">
            <w:pPr>
              <w:spacing w:line="276" w:lineRule="auto"/>
              <w:rPr>
                <w:rFonts w:ascii="Times New Roman" w:hAnsi="Times New Roman" w:cs="Times New Roman"/>
                <w:sz w:val="24"/>
                <w:szCs w:val="24"/>
                <w:lang w:val="lt-LT"/>
              </w:rPr>
            </w:pPr>
            <w:r w:rsidRPr="004F2D23">
              <w:rPr>
                <w:rFonts w:ascii="Times New Roman" w:hAnsi="Times New Roman" w:cs="Times New Roman"/>
                <w:sz w:val="24"/>
                <w:szCs w:val="24"/>
                <w:lang w:val="lt-LT"/>
              </w:rPr>
              <w:t>13.30-14.15</w:t>
            </w:r>
          </w:p>
        </w:tc>
        <w:tc>
          <w:tcPr>
            <w:tcW w:w="1675" w:type="dxa"/>
          </w:tcPr>
          <w:p w14:paraId="590AAB87"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13.50-14.35</w:t>
            </w:r>
          </w:p>
        </w:tc>
      </w:tr>
      <w:tr w:rsidR="006617F4" w:rsidRPr="004F2D23" w14:paraId="47C75922" w14:textId="77777777" w:rsidTr="00C15CC3">
        <w:tc>
          <w:tcPr>
            <w:tcW w:w="2796" w:type="dxa"/>
          </w:tcPr>
          <w:p w14:paraId="401A5C22"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 xml:space="preserve">3 pamoka </w:t>
            </w:r>
          </w:p>
        </w:tc>
        <w:tc>
          <w:tcPr>
            <w:tcW w:w="1675" w:type="dxa"/>
          </w:tcPr>
          <w:p w14:paraId="4E4D58CC"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14.20-15.05</w:t>
            </w:r>
          </w:p>
        </w:tc>
        <w:tc>
          <w:tcPr>
            <w:tcW w:w="1675" w:type="dxa"/>
          </w:tcPr>
          <w:p w14:paraId="085458CA"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14.40-15.25</w:t>
            </w:r>
          </w:p>
        </w:tc>
        <w:tc>
          <w:tcPr>
            <w:tcW w:w="1813" w:type="dxa"/>
          </w:tcPr>
          <w:p w14:paraId="26DEE638" w14:textId="77777777" w:rsidR="006617F4" w:rsidRPr="004F2D23" w:rsidRDefault="006617F4" w:rsidP="000430FF">
            <w:pPr>
              <w:spacing w:line="276" w:lineRule="auto"/>
              <w:rPr>
                <w:rFonts w:ascii="Times New Roman" w:hAnsi="Times New Roman" w:cs="Times New Roman"/>
                <w:sz w:val="24"/>
                <w:szCs w:val="24"/>
                <w:lang w:val="lt-LT"/>
              </w:rPr>
            </w:pPr>
            <w:r w:rsidRPr="004F2D23">
              <w:rPr>
                <w:rFonts w:ascii="Times New Roman" w:hAnsi="Times New Roman" w:cs="Times New Roman"/>
                <w:sz w:val="24"/>
                <w:szCs w:val="24"/>
                <w:lang w:val="lt-LT"/>
              </w:rPr>
              <w:t>14.20-15.05</w:t>
            </w:r>
          </w:p>
        </w:tc>
        <w:tc>
          <w:tcPr>
            <w:tcW w:w="1675" w:type="dxa"/>
          </w:tcPr>
          <w:p w14:paraId="5032CBF5"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14.40-15.25</w:t>
            </w:r>
          </w:p>
        </w:tc>
      </w:tr>
      <w:tr w:rsidR="006617F4" w:rsidRPr="004F2D23" w14:paraId="5871475D" w14:textId="77777777" w:rsidTr="00C15CC3">
        <w:tc>
          <w:tcPr>
            <w:tcW w:w="2796" w:type="dxa"/>
          </w:tcPr>
          <w:p w14:paraId="45B3531B"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 xml:space="preserve">4 pamoka </w:t>
            </w:r>
          </w:p>
        </w:tc>
        <w:tc>
          <w:tcPr>
            <w:tcW w:w="1675" w:type="dxa"/>
          </w:tcPr>
          <w:p w14:paraId="0B87FFEA"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15.10-15.55</w:t>
            </w:r>
          </w:p>
        </w:tc>
        <w:tc>
          <w:tcPr>
            <w:tcW w:w="1675" w:type="dxa"/>
          </w:tcPr>
          <w:p w14:paraId="7B7163F5"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15.30-16.15</w:t>
            </w:r>
          </w:p>
        </w:tc>
        <w:tc>
          <w:tcPr>
            <w:tcW w:w="1813" w:type="dxa"/>
          </w:tcPr>
          <w:p w14:paraId="4814B7CC" w14:textId="77777777" w:rsidR="006617F4" w:rsidRPr="004F2D23" w:rsidRDefault="006617F4" w:rsidP="000430FF">
            <w:pPr>
              <w:spacing w:line="276" w:lineRule="auto"/>
              <w:rPr>
                <w:rFonts w:ascii="Times New Roman" w:hAnsi="Times New Roman" w:cs="Times New Roman"/>
                <w:sz w:val="24"/>
                <w:szCs w:val="24"/>
                <w:lang w:val="lt-LT"/>
              </w:rPr>
            </w:pPr>
            <w:r w:rsidRPr="004F2D23">
              <w:rPr>
                <w:rFonts w:ascii="Times New Roman" w:hAnsi="Times New Roman" w:cs="Times New Roman"/>
                <w:sz w:val="24"/>
                <w:szCs w:val="24"/>
                <w:lang w:val="lt-LT"/>
              </w:rPr>
              <w:t>15.10-15.55</w:t>
            </w:r>
          </w:p>
        </w:tc>
        <w:tc>
          <w:tcPr>
            <w:tcW w:w="1675" w:type="dxa"/>
          </w:tcPr>
          <w:p w14:paraId="5DDBE872"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15.30-16.15</w:t>
            </w:r>
          </w:p>
        </w:tc>
      </w:tr>
      <w:tr w:rsidR="006617F4" w:rsidRPr="004F2D23" w14:paraId="193F08B2" w14:textId="77777777" w:rsidTr="00C15CC3">
        <w:tc>
          <w:tcPr>
            <w:tcW w:w="2796" w:type="dxa"/>
          </w:tcPr>
          <w:p w14:paraId="0CCB8E7C"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 xml:space="preserve">5 pamoka </w:t>
            </w:r>
          </w:p>
        </w:tc>
        <w:tc>
          <w:tcPr>
            <w:tcW w:w="1675" w:type="dxa"/>
          </w:tcPr>
          <w:p w14:paraId="7825DA66"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16.00-16.45</w:t>
            </w:r>
          </w:p>
        </w:tc>
        <w:tc>
          <w:tcPr>
            <w:tcW w:w="1675" w:type="dxa"/>
          </w:tcPr>
          <w:p w14:paraId="5F387376"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16.20-17.05</w:t>
            </w:r>
          </w:p>
        </w:tc>
        <w:tc>
          <w:tcPr>
            <w:tcW w:w="1813" w:type="dxa"/>
          </w:tcPr>
          <w:p w14:paraId="13B2722D" w14:textId="77777777" w:rsidR="006617F4" w:rsidRPr="004F2D23" w:rsidRDefault="006617F4" w:rsidP="000430FF">
            <w:pPr>
              <w:spacing w:line="276" w:lineRule="auto"/>
              <w:rPr>
                <w:rFonts w:ascii="Times New Roman" w:hAnsi="Times New Roman" w:cs="Times New Roman"/>
                <w:sz w:val="24"/>
                <w:szCs w:val="24"/>
                <w:lang w:val="lt-LT"/>
              </w:rPr>
            </w:pPr>
            <w:r w:rsidRPr="004F2D23">
              <w:rPr>
                <w:rFonts w:ascii="Times New Roman" w:hAnsi="Times New Roman" w:cs="Times New Roman"/>
                <w:sz w:val="24"/>
                <w:szCs w:val="24"/>
                <w:lang w:val="lt-LT"/>
              </w:rPr>
              <w:t>16.00-16.45</w:t>
            </w:r>
          </w:p>
        </w:tc>
        <w:tc>
          <w:tcPr>
            <w:tcW w:w="1675" w:type="dxa"/>
          </w:tcPr>
          <w:p w14:paraId="3FD2E8F0"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16.20-17.05</w:t>
            </w:r>
          </w:p>
        </w:tc>
      </w:tr>
      <w:tr w:rsidR="006617F4" w:rsidRPr="004F2D23" w14:paraId="2C498842" w14:textId="77777777" w:rsidTr="00C15CC3">
        <w:tc>
          <w:tcPr>
            <w:tcW w:w="2796" w:type="dxa"/>
          </w:tcPr>
          <w:p w14:paraId="223D4F69"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 xml:space="preserve">6 pamoka </w:t>
            </w:r>
          </w:p>
        </w:tc>
        <w:tc>
          <w:tcPr>
            <w:tcW w:w="1675" w:type="dxa"/>
          </w:tcPr>
          <w:p w14:paraId="251C3235"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16.50-17.35</w:t>
            </w:r>
          </w:p>
        </w:tc>
        <w:tc>
          <w:tcPr>
            <w:tcW w:w="1675" w:type="dxa"/>
          </w:tcPr>
          <w:p w14:paraId="45BEE489"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17.10-17.55</w:t>
            </w:r>
          </w:p>
        </w:tc>
        <w:tc>
          <w:tcPr>
            <w:tcW w:w="1813" w:type="dxa"/>
          </w:tcPr>
          <w:p w14:paraId="475227F9" w14:textId="77777777" w:rsidR="006617F4" w:rsidRPr="004F2D23" w:rsidRDefault="006617F4" w:rsidP="000430FF">
            <w:pPr>
              <w:spacing w:line="276" w:lineRule="auto"/>
              <w:rPr>
                <w:rFonts w:ascii="Times New Roman" w:hAnsi="Times New Roman" w:cs="Times New Roman"/>
                <w:sz w:val="24"/>
                <w:szCs w:val="24"/>
                <w:lang w:val="lt-LT"/>
              </w:rPr>
            </w:pPr>
            <w:r w:rsidRPr="004F2D23">
              <w:rPr>
                <w:rFonts w:ascii="Times New Roman" w:hAnsi="Times New Roman" w:cs="Times New Roman"/>
                <w:sz w:val="24"/>
                <w:szCs w:val="24"/>
                <w:lang w:val="lt-LT"/>
              </w:rPr>
              <w:t>16.50-17.35</w:t>
            </w:r>
          </w:p>
        </w:tc>
        <w:tc>
          <w:tcPr>
            <w:tcW w:w="1675" w:type="dxa"/>
          </w:tcPr>
          <w:p w14:paraId="35D44AE2"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17.10-17.55</w:t>
            </w:r>
          </w:p>
        </w:tc>
      </w:tr>
      <w:tr w:rsidR="006617F4" w:rsidRPr="004F2D23" w14:paraId="5B2ABC54" w14:textId="77777777" w:rsidTr="00C15CC3">
        <w:tc>
          <w:tcPr>
            <w:tcW w:w="2796" w:type="dxa"/>
          </w:tcPr>
          <w:p w14:paraId="1BFD22BF"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 xml:space="preserve">7 pamoka </w:t>
            </w:r>
          </w:p>
        </w:tc>
        <w:tc>
          <w:tcPr>
            <w:tcW w:w="1675" w:type="dxa"/>
          </w:tcPr>
          <w:p w14:paraId="592AB9E6"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17.40-18.25</w:t>
            </w:r>
          </w:p>
        </w:tc>
        <w:tc>
          <w:tcPr>
            <w:tcW w:w="1675" w:type="dxa"/>
          </w:tcPr>
          <w:p w14:paraId="572A9574"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18.00-18.45</w:t>
            </w:r>
          </w:p>
        </w:tc>
        <w:tc>
          <w:tcPr>
            <w:tcW w:w="1813" w:type="dxa"/>
          </w:tcPr>
          <w:p w14:paraId="17B4685F" w14:textId="77777777" w:rsidR="006617F4" w:rsidRPr="004F2D23" w:rsidRDefault="006617F4" w:rsidP="000430FF">
            <w:pPr>
              <w:spacing w:line="276" w:lineRule="auto"/>
              <w:rPr>
                <w:rFonts w:ascii="Times New Roman" w:hAnsi="Times New Roman" w:cs="Times New Roman"/>
                <w:sz w:val="24"/>
                <w:szCs w:val="24"/>
                <w:lang w:val="lt-LT"/>
              </w:rPr>
            </w:pPr>
            <w:r w:rsidRPr="004F2D23">
              <w:rPr>
                <w:rFonts w:ascii="Times New Roman" w:hAnsi="Times New Roman" w:cs="Times New Roman"/>
                <w:sz w:val="24"/>
                <w:szCs w:val="24"/>
                <w:lang w:val="lt-LT"/>
              </w:rPr>
              <w:t>17.40-18.25</w:t>
            </w:r>
          </w:p>
        </w:tc>
        <w:tc>
          <w:tcPr>
            <w:tcW w:w="1675" w:type="dxa"/>
          </w:tcPr>
          <w:p w14:paraId="7F14C732"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18.00-18.45</w:t>
            </w:r>
          </w:p>
        </w:tc>
      </w:tr>
      <w:tr w:rsidR="006617F4" w:rsidRPr="004F2D23" w14:paraId="7CBEBA87" w14:textId="77777777" w:rsidTr="00C15CC3">
        <w:tc>
          <w:tcPr>
            <w:tcW w:w="2796" w:type="dxa"/>
          </w:tcPr>
          <w:p w14:paraId="1187C367"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 xml:space="preserve">8 pamoka </w:t>
            </w:r>
          </w:p>
        </w:tc>
        <w:tc>
          <w:tcPr>
            <w:tcW w:w="1675" w:type="dxa"/>
          </w:tcPr>
          <w:p w14:paraId="205FF493"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 xml:space="preserve">18.30-19.15 </w:t>
            </w:r>
          </w:p>
        </w:tc>
        <w:tc>
          <w:tcPr>
            <w:tcW w:w="1675" w:type="dxa"/>
          </w:tcPr>
          <w:p w14:paraId="1C36810C"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18.50-19.35</w:t>
            </w:r>
          </w:p>
        </w:tc>
        <w:tc>
          <w:tcPr>
            <w:tcW w:w="1813" w:type="dxa"/>
          </w:tcPr>
          <w:p w14:paraId="7201746F" w14:textId="77777777" w:rsidR="006617F4" w:rsidRPr="004F2D23" w:rsidRDefault="006617F4" w:rsidP="000430FF">
            <w:pPr>
              <w:spacing w:line="276" w:lineRule="auto"/>
              <w:rPr>
                <w:rFonts w:ascii="Times New Roman" w:hAnsi="Times New Roman" w:cs="Times New Roman"/>
                <w:sz w:val="24"/>
                <w:szCs w:val="24"/>
                <w:lang w:val="lt-LT"/>
              </w:rPr>
            </w:pPr>
            <w:r w:rsidRPr="004F2D23">
              <w:rPr>
                <w:rFonts w:ascii="Times New Roman" w:hAnsi="Times New Roman" w:cs="Times New Roman"/>
                <w:sz w:val="24"/>
                <w:szCs w:val="24"/>
                <w:lang w:val="lt-LT"/>
              </w:rPr>
              <w:t xml:space="preserve">18.30-19.15 </w:t>
            </w:r>
          </w:p>
        </w:tc>
        <w:tc>
          <w:tcPr>
            <w:tcW w:w="1675" w:type="dxa"/>
          </w:tcPr>
          <w:p w14:paraId="3CDCC6AD"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18.50-19.35</w:t>
            </w:r>
          </w:p>
        </w:tc>
      </w:tr>
      <w:tr w:rsidR="006617F4" w:rsidRPr="004F2D23" w14:paraId="4993ED22" w14:textId="77777777" w:rsidTr="00C15CC3">
        <w:tc>
          <w:tcPr>
            <w:tcW w:w="2796" w:type="dxa"/>
          </w:tcPr>
          <w:p w14:paraId="3C06CB86"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9 pamoka</w:t>
            </w:r>
          </w:p>
        </w:tc>
        <w:tc>
          <w:tcPr>
            <w:tcW w:w="1675" w:type="dxa"/>
          </w:tcPr>
          <w:p w14:paraId="6BBA9E88" w14:textId="77777777" w:rsidR="006617F4" w:rsidRPr="004F2D23" w:rsidRDefault="006617F4" w:rsidP="000430FF">
            <w:pPr>
              <w:spacing w:line="276" w:lineRule="auto"/>
              <w:jc w:val="both"/>
              <w:rPr>
                <w:rFonts w:ascii="Times New Roman" w:hAnsi="Times New Roman" w:cs="Times New Roman"/>
                <w:sz w:val="24"/>
                <w:szCs w:val="24"/>
                <w:lang w:val="lt-LT"/>
              </w:rPr>
            </w:pPr>
            <w:r w:rsidRPr="004F2D23">
              <w:rPr>
                <w:rFonts w:ascii="Times New Roman" w:hAnsi="Times New Roman" w:cs="Times New Roman"/>
                <w:sz w:val="24"/>
                <w:szCs w:val="24"/>
                <w:lang w:val="lt-LT"/>
              </w:rPr>
              <w:t>19.20-20.05</w:t>
            </w:r>
          </w:p>
        </w:tc>
        <w:tc>
          <w:tcPr>
            <w:tcW w:w="1675" w:type="dxa"/>
          </w:tcPr>
          <w:p w14:paraId="7160B2DA" w14:textId="77777777" w:rsidR="006617F4" w:rsidRPr="004F2D23" w:rsidRDefault="006617F4" w:rsidP="000430FF">
            <w:pPr>
              <w:spacing w:line="276" w:lineRule="auto"/>
              <w:jc w:val="both"/>
              <w:rPr>
                <w:rFonts w:ascii="Times New Roman" w:hAnsi="Times New Roman" w:cs="Times New Roman"/>
                <w:sz w:val="24"/>
                <w:szCs w:val="24"/>
                <w:lang w:val="lt-LT"/>
              </w:rPr>
            </w:pPr>
          </w:p>
        </w:tc>
        <w:tc>
          <w:tcPr>
            <w:tcW w:w="1813" w:type="dxa"/>
          </w:tcPr>
          <w:p w14:paraId="25BA4152" w14:textId="77777777" w:rsidR="006617F4" w:rsidRPr="004F2D23" w:rsidRDefault="006617F4" w:rsidP="000430FF">
            <w:pPr>
              <w:spacing w:line="276" w:lineRule="auto"/>
              <w:rPr>
                <w:rFonts w:ascii="Times New Roman" w:hAnsi="Times New Roman" w:cs="Times New Roman"/>
                <w:sz w:val="24"/>
                <w:szCs w:val="24"/>
                <w:lang w:val="lt-LT"/>
              </w:rPr>
            </w:pPr>
            <w:r w:rsidRPr="004F2D23">
              <w:rPr>
                <w:rFonts w:ascii="Times New Roman" w:hAnsi="Times New Roman" w:cs="Times New Roman"/>
                <w:sz w:val="24"/>
                <w:szCs w:val="24"/>
                <w:lang w:val="lt-LT"/>
              </w:rPr>
              <w:t>19.20-20.05</w:t>
            </w:r>
          </w:p>
        </w:tc>
        <w:tc>
          <w:tcPr>
            <w:tcW w:w="1675" w:type="dxa"/>
          </w:tcPr>
          <w:p w14:paraId="75689E75" w14:textId="77777777" w:rsidR="006617F4" w:rsidRPr="004F2D23" w:rsidRDefault="006617F4" w:rsidP="000430FF">
            <w:pPr>
              <w:spacing w:line="276" w:lineRule="auto"/>
              <w:jc w:val="both"/>
              <w:rPr>
                <w:rFonts w:ascii="Times New Roman" w:hAnsi="Times New Roman" w:cs="Times New Roman"/>
                <w:sz w:val="24"/>
                <w:szCs w:val="24"/>
                <w:lang w:val="lt-LT"/>
              </w:rPr>
            </w:pPr>
          </w:p>
        </w:tc>
      </w:tr>
    </w:tbl>
    <w:p w14:paraId="7B011D54" w14:textId="77777777" w:rsidR="000430FF" w:rsidRDefault="000430FF" w:rsidP="000430FF">
      <w:pPr>
        <w:spacing w:line="276" w:lineRule="auto"/>
        <w:ind w:firstLine="709"/>
        <w:jc w:val="both"/>
        <w:rPr>
          <w:rFonts w:ascii="Times New Roman" w:hAnsi="Times New Roman" w:cs="Times New Roman"/>
          <w:sz w:val="24"/>
          <w:szCs w:val="24"/>
        </w:rPr>
      </w:pPr>
    </w:p>
    <w:p w14:paraId="67A802CF" w14:textId="0D546DB3" w:rsidR="00CF0C32" w:rsidRDefault="00CF0C32" w:rsidP="000430FF">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27A98">
        <w:rPr>
          <w:rFonts w:ascii="Times New Roman" w:hAnsi="Times New Roman" w:cs="Times New Roman"/>
          <w:sz w:val="24"/>
          <w:szCs w:val="24"/>
        </w:rPr>
        <w:t>3</w:t>
      </w:r>
      <w:r w:rsidR="000430FF">
        <w:rPr>
          <w:rFonts w:ascii="Times New Roman" w:hAnsi="Times New Roman" w:cs="Times New Roman"/>
          <w:sz w:val="24"/>
          <w:szCs w:val="24"/>
        </w:rPr>
        <w:t>4</w:t>
      </w:r>
      <w:r w:rsidR="00E27A98">
        <w:rPr>
          <w:rFonts w:ascii="Times New Roman" w:hAnsi="Times New Roman" w:cs="Times New Roman"/>
          <w:sz w:val="24"/>
          <w:szCs w:val="24"/>
        </w:rPr>
        <w:t>. Koncertmeisterio valandos:</w:t>
      </w:r>
    </w:p>
    <w:tbl>
      <w:tblPr>
        <w:tblStyle w:val="Lentelstinklelis"/>
        <w:tblW w:w="0" w:type="auto"/>
        <w:tblLook w:val="04A0" w:firstRow="1" w:lastRow="0" w:firstColumn="1" w:lastColumn="0" w:noHBand="0" w:noVBand="1"/>
      </w:tblPr>
      <w:tblGrid>
        <w:gridCol w:w="4814"/>
        <w:gridCol w:w="4815"/>
      </w:tblGrid>
      <w:tr w:rsidR="00E27A98" w14:paraId="51FA19A4" w14:textId="77777777" w:rsidTr="00E27A98">
        <w:tc>
          <w:tcPr>
            <w:tcW w:w="4814" w:type="dxa"/>
          </w:tcPr>
          <w:p w14:paraId="684F5F73" w14:textId="28228EB0" w:rsidR="00E27A98" w:rsidRPr="00E27A98" w:rsidRDefault="00E27A98" w:rsidP="000430FF">
            <w:pPr>
              <w:spacing w:line="276" w:lineRule="auto"/>
              <w:jc w:val="center"/>
              <w:rPr>
                <w:rFonts w:ascii="Times New Roman" w:hAnsi="Times New Roman" w:cs="Times New Roman"/>
                <w:sz w:val="24"/>
                <w:szCs w:val="24"/>
              </w:rPr>
            </w:pPr>
            <w:r w:rsidRPr="00E27A98">
              <w:rPr>
                <w:rFonts w:ascii="Times New Roman" w:hAnsi="Times New Roman" w:cs="Times New Roman"/>
                <w:sz w:val="24"/>
                <w:szCs w:val="24"/>
              </w:rPr>
              <w:t>Programa</w:t>
            </w:r>
          </w:p>
        </w:tc>
        <w:tc>
          <w:tcPr>
            <w:tcW w:w="4815" w:type="dxa"/>
          </w:tcPr>
          <w:p w14:paraId="480DBC35" w14:textId="44117814" w:rsidR="00E27A98" w:rsidRPr="00A719C5" w:rsidRDefault="00E27A98" w:rsidP="000430FF">
            <w:pPr>
              <w:spacing w:line="276" w:lineRule="auto"/>
              <w:jc w:val="center"/>
              <w:rPr>
                <w:rFonts w:ascii="Times New Roman" w:hAnsi="Times New Roman" w:cs="Times New Roman"/>
                <w:sz w:val="24"/>
                <w:szCs w:val="24"/>
              </w:rPr>
            </w:pPr>
            <w:r w:rsidRPr="00A719C5">
              <w:rPr>
                <w:rFonts w:ascii="Times New Roman" w:hAnsi="Times New Roman" w:cs="Times New Roman"/>
                <w:sz w:val="24"/>
                <w:szCs w:val="24"/>
              </w:rPr>
              <w:t>Koncertmeisterio valandos</w:t>
            </w:r>
          </w:p>
        </w:tc>
      </w:tr>
      <w:tr w:rsidR="00E27A98" w14:paraId="6B0515F7" w14:textId="77777777" w:rsidTr="00E27A98">
        <w:tc>
          <w:tcPr>
            <w:tcW w:w="4814" w:type="dxa"/>
          </w:tcPr>
          <w:p w14:paraId="02B680FF" w14:textId="391F8397" w:rsidR="00E27A98" w:rsidRPr="00E27A98" w:rsidRDefault="00E27A98" w:rsidP="000430FF">
            <w:pPr>
              <w:spacing w:line="276" w:lineRule="auto"/>
              <w:jc w:val="both"/>
              <w:rPr>
                <w:rFonts w:ascii="Times New Roman" w:hAnsi="Times New Roman" w:cs="Times New Roman"/>
                <w:sz w:val="24"/>
                <w:szCs w:val="24"/>
              </w:rPr>
            </w:pPr>
            <w:r w:rsidRPr="00E27A98">
              <w:rPr>
                <w:rFonts w:ascii="Times New Roman" w:hAnsi="Times New Roman" w:cs="Times New Roman"/>
                <w:sz w:val="24"/>
                <w:szCs w:val="24"/>
              </w:rPr>
              <w:t xml:space="preserve">Tautinių </w:t>
            </w:r>
            <w:r>
              <w:rPr>
                <w:rFonts w:ascii="Times New Roman" w:hAnsi="Times New Roman" w:cs="Times New Roman"/>
                <w:sz w:val="24"/>
                <w:szCs w:val="24"/>
              </w:rPr>
              <w:t>instrumentų programa</w:t>
            </w:r>
          </w:p>
        </w:tc>
        <w:tc>
          <w:tcPr>
            <w:tcW w:w="4815" w:type="dxa"/>
          </w:tcPr>
          <w:p w14:paraId="2E7F7700" w14:textId="61D341BA" w:rsidR="00E27A98" w:rsidRPr="00A719C5" w:rsidRDefault="00705FF4" w:rsidP="00A719C5">
            <w:pPr>
              <w:spacing w:line="276" w:lineRule="auto"/>
              <w:jc w:val="center"/>
              <w:rPr>
                <w:rFonts w:ascii="Times New Roman" w:hAnsi="Times New Roman" w:cs="Times New Roman"/>
                <w:sz w:val="24"/>
                <w:szCs w:val="24"/>
              </w:rPr>
            </w:pPr>
            <w:r>
              <w:rPr>
                <w:rFonts w:ascii="Times New Roman" w:hAnsi="Times New Roman" w:cs="Times New Roman"/>
                <w:sz w:val="24"/>
                <w:szCs w:val="24"/>
              </w:rPr>
              <w:t>45</w:t>
            </w:r>
            <w:r w:rsidR="003670B3" w:rsidRPr="00A719C5">
              <w:rPr>
                <w:rFonts w:ascii="Times New Roman" w:hAnsi="Times New Roman" w:cs="Times New Roman"/>
                <w:sz w:val="24"/>
                <w:szCs w:val="24"/>
              </w:rPr>
              <w:t xml:space="preserve">    </w:t>
            </w:r>
          </w:p>
        </w:tc>
      </w:tr>
      <w:tr w:rsidR="00E27A98" w14:paraId="16AD4B47" w14:textId="77777777" w:rsidTr="00E27A98">
        <w:tc>
          <w:tcPr>
            <w:tcW w:w="4814" w:type="dxa"/>
          </w:tcPr>
          <w:p w14:paraId="3D2882D7" w14:textId="2E2A4800" w:rsidR="00E27A98" w:rsidRPr="00E27A98" w:rsidRDefault="00E27A98" w:rsidP="000430FF">
            <w:pPr>
              <w:spacing w:line="276" w:lineRule="auto"/>
              <w:jc w:val="both"/>
              <w:rPr>
                <w:rFonts w:ascii="Times New Roman" w:hAnsi="Times New Roman" w:cs="Times New Roman"/>
                <w:sz w:val="24"/>
                <w:szCs w:val="24"/>
              </w:rPr>
            </w:pPr>
            <w:r>
              <w:rPr>
                <w:rFonts w:ascii="Times New Roman" w:hAnsi="Times New Roman" w:cs="Times New Roman"/>
                <w:sz w:val="24"/>
                <w:szCs w:val="24"/>
              </w:rPr>
              <w:t>Pučiamųjų instrumentų programa</w:t>
            </w:r>
          </w:p>
        </w:tc>
        <w:tc>
          <w:tcPr>
            <w:tcW w:w="4815" w:type="dxa"/>
          </w:tcPr>
          <w:p w14:paraId="56305157" w14:textId="5A83817C" w:rsidR="00E27A98" w:rsidRPr="00A719C5" w:rsidRDefault="00705FF4" w:rsidP="00A719C5">
            <w:pPr>
              <w:spacing w:line="276" w:lineRule="auto"/>
              <w:jc w:val="center"/>
              <w:rPr>
                <w:rFonts w:ascii="Times New Roman" w:hAnsi="Times New Roman" w:cs="Times New Roman"/>
                <w:sz w:val="24"/>
                <w:szCs w:val="24"/>
              </w:rPr>
            </w:pPr>
            <w:r>
              <w:rPr>
                <w:rFonts w:ascii="Times New Roman" w:hAnsi="Times New Roman" w:cs="Times New Roman"/>
                <w:sz w:val="24"/>
                <w:szCs w:val="24"/>
              </w:rPr>
              <w:t>55</w:t>
            </w:r>
            <w:r w:rsidR="003670B3" w:rsidRPr="00A719C5">
              <w:rPr>
                <w:rFonts w:ascii="Times New Roman" w:hAnsi="Times New Roman" w:cs="Times New Roman"/>
                <w:sz w:val="24"/>
                <w:szCs w:val="24"/>
              </w:rPr>
              <w:t xml:space="preserve">    </w:t>
            </w:r>
          </w:p>
        </w:tc>
      </w:tr>
      <w:tr w:rsidR="00E27A98" w14:paraId="70CD3FD5" w14:textId="77777777" w:rsidTr="00E27A98">
        <w:tc>
          <w:tcPr>
            <w:tcW w:w="4814" w:type="dxa"/>
          </w:tcPr>
          <w:p w14:paraId="112DA003" w14:textId="2F0BC085" w:rsidR="00E27A98" w:rsidRPr="00E27A98" w:rsidRDefault="00E27A98" w:rsidP="000430F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Styginių instrumentų programa </w:t>
            </w:r>
          </w:p>
        </w:tc>
        <w:tc>
          <w:tcPr>
            <w:tcW w:w="4815" w:type="dxa"/>
          </w:tcPr>
          <w:p w14:paraId="1E6055EE" w14:textId="0764D525" w:rsidR="00E27A98" w:rsidRPr="00A719C5" w:rsidRDefault="00705FF4" w:rsidP="00A719C5">
            <w:pPr>
              <w:spacing w:line="276" w:lineRule="auto"/>
              <w:jc w:val="center"/>
              <w:rPr>
                <w:rFonts w:ascii="Times New Roman" w:hAnsi="Times New Roman" w:cs="Times New Roman"/>
                <w:sz w:val="24"/>
                <w:szCs w:val="24"/>
              </w:rPr>
            </w:pPr>
            <w:r>
              <w:rPr>
                <w:rFonts w:ascii="Times New Roman" w:hAnsi="Times New Roman" w:cs="Times New Roman"/>
                <w:sz w:val="24"/>
                <w:szCs w:val="24"/>
              </w:rPr>
              <w:t>70</w:t>
            </w:r>
            <w:r w:rsidR="00CD5EB4" w:rsidRPr="00A719C5">
              <w:rPr>
                <w:rFonts w:ascii="Times New Roman" w:hAnsi="Times New Roman" w:cs="Times New Roman"/>
                <w:sz w:val="24"/>
                <w:szCs w:val="24"/>
              </w:rPr>
              <w:t xml:space="preserve"> </w:t>
            </w:r>
            <w:r w:rsidR="003670B3" w:rsidRPr="00A719C5">
              <w:rPr>
                <w:rFonts w:ascii="Times New Roman" w:hAnsi="Times New Roman" w:cs="Times New Roman"/>
                <w:sz w:val="24"/>
                <w:szCs w:val="24"/>
              </w:rPr>
              <w:t xml:space="preserve">  </w:t>
            </w:r>
          </w:p>
        </w:tc>
      </w:tr>
      <w:tr w:rsidR="00E27A98" w14:paraId="2AC47877" w14:textId="77777777" w:rsidTr="00E27A98">
        <w:tc>
          <w:tcPr>
            <w:tcW w:w="4814" w:type="dxa"/>
          </w:tcPr>
          <w:p w14:paraId="0D16CD50" w14:textId="59FF7A00" w:rsidR="00E27A98" w:rsidRPr="00E27A98" w:rsidRDefault="00E27A98" w:rsidP="00CF0C32">
            <w:pPr>
              <w:jc w:val="both"/>
              <w:rPr>
                <w:rFonts w:ascii="Times New Roman" w:hAnsi="Times New Roman" w:cs="Times New Roman"/>
                <w:sz w:val="24"/>
                <w:szCs w:val="24"/>
              </w:rPr>
            </w:pPr>
            <w:r>
              <w:rPr>
                <w:rFonts w:ascii="Times New Roman" w:hAnsi="Times New Roman" w:cs="Times New Roman"/>
                <w:sz w:val="24"/>
                <w:szCs w:val="24"/>
              </w:rPr>
              <w:t>Solinio dainavimo programa</w:t>
            </w:r>
          </w:p>
        </w:tc>
        <w:tc>
          <w:tcPr>
            <w:tcW w:w="4815" w:type="dxa"/>
          </w:tcPr>
          <w:p w14:paraId="3ECF1E26" w14:textId="6999287E" w:rsidR="00E27A98" w:rsidRPr="00A719C5" w:rsidRDefault="00705FF4" w:rsidP="00A719C5">
            <w:pPr>
              <w:jc w:val="center"/>
              <w:rPr>
                <w:rFonts w:ascii="Times New Roman" w:hAnsi="Times New Roman" w:cs="Times New Roman"/>
                <w:sz w:val="24"/>
                <w:szCs w:val="24"/>
              </w:rPr>
            </w:pPr>
            <w:r>
              <w:rPr>
                <w:rFonts w:ascii="Times New Roman" w:hAnsi="Times New Roman" w:cs="Times New Roman"/>
                <w:sz w:val="24"/>
                <w:szCs w:val="24"/>
              </w:rPr>
              <w:t>30</w:t>
            </w:r>
            <w:r w:rsidR="003670B3" w:rsidRPr="00A719C5">
              <w:rPr>
                <w:rFonts w:ascii="Times New Roman" w:hAnsi="Times New Roman" w:cs="Times New Roman"/>
                <w:sz w:val="24"/>
                <w:szCs w:val="24"/>
              </w:rPr>
              <w:t xml:space="preserve">  </w:t>
            </w:r>
          </w:p>
        </w:tc>
      </w:tr>
      <w:tr w:rsidR="00E27A98" w14:paraId="70E1084C" w14:textId="77777777" w:rsidTr="00E27A98">
        <w:tc>
          <w:tcPr>
            <w:tcW w:w="4814" w:type="dxa"/>
          </w:tcPr>
          <w:p w14:paraId="745009C6" w14:textId="2789F3CE" w:rsidR="00E27A98" w:rsidRDefault="00E27A98" w:rsidP="00CF0C32">
            <w:pPr>
              <w:jc w:val="both"/>
              <w:rPr>
                <w:rFonts w:ascii="Times New Roman" w:hAnsi="Times New Roman" w:cs="Times New Roman"/>
                <w:sz w:val="24"/>
                <w:szCs w:val="24"/>
              </w:rPr>
            </w:pPr>
            <w:r>
              <w:rPr>
                <w:rFonts w:ascii="Times New Roman" w:hAnsi="Times New Roman" w:cs="Times New Roman"/>
                <w:sz w:val="24"/>
                <w:szCs w:val="24"/>
              </w:rPr>
              <w:t>Chorinio dainavimo programa</w:t>
            </w:r>
          </w:p>
        </w:tc>
        <w:tc>
          <w:tcPr>
            <w:tcW w:w="4815" w:type="dxa"/>
          </w:tcPr>
          <w:p w14:paraId="3D93F9C0" w14:textId="68B7DEE7" w:rsidR="00E27A98" w:rsidRPr="00A719C5" w:rsidRDefault="00705FF4" w:rsidP="00A719C5">
            <w:pPr>
              <w:jc w:val="center"/>
              <w:rPr>
                <w:rFonts w:ascii="Times New Roman" w:hAnsi="Times New Roman" w:cs="Times New Roman"/>
                <w:sz w:val="24"/>
                <w:szCs w:val="24"/>
                <w:lang w:val="lt-LT"/>
              </w:rPr>
            </w:pPr>
            <w:r>
              <w:rPr>
                <w:rFonts w:ascii="Times New Roman" w:hAnsi="Times New Roman" w:cs="Times New Roman"/>
                <w:sz w:val="24"/>
                <w:szCs w:val="24"/>
              </w:rPr>
              <w:t>40</w:t>
            </w:r>
            <w:r w:rsidR="003670B3" w:rsidRPr="00A719C5">
              <w:rPr>
                <w:rFonts w:ascii="Times New Roman" w:hAnsi="Times New Roman" w:cs="Times New Roman"/>
                <w:sz w:val="24"/>
                <w:szCs w:val="24"/>
              </w:rPr>
              <w:t xml:space="preserve">  </w:t>
            </w:r>
          </w:p>
        </w:tc>
      </w:tr>
      <w:tr w:rsidR="00E27A98" w14:paraId="419D638D" w14:textId="77777777" w:rsidTr="00E27A98">
        <w:tc>
          <w:tcPr>
            <w:tcW w:w="4814" w:type="dxa"/>
          </w:tcPr>
          <w:p w14:paraId="1F49C877" w14:textId="4F0A151F" w:rsidR="00E27A98" w:rsidRDefault="00E27A98" w:rsidP="00E27A98">
            <w:pPr>
              <w:jc w:val="right"/>
              <w:rPr>
                <w:rFonts w:ascii="Times New Roman" w:hAnsi="Times New Roman" w:cs="Times New Roman"/>
                <w:sz w:val="24"/>
                <w:szCs w:val="24"/>
              </w:rPr>
            </w:pPr>
            <w:r>
              <w:rPr>
                <w:rFonts w:ascii="Times New Roman" w:hAnsi="Times New Roman" w:cs="Times New Roman"/>
                <w:sz w:val="24"/>
                <w:szCs w:val="24"/>
              </w:rPr>
              <w:t>Viso:</w:t>
            </w:r>
          </w:p>
        </w:tc>
        <w:tc>
          <w:tcPr>
            <w:tcW w:w="4815" w:type="dxa"/>
          </w:tcPr>
          <w:p w14:paraId="6C9C4203" w14:textId="078CF639" w:rsidR="00E27A98" w:rsidRPr="00A719C5" w:rsidRDefault="00705FF4" w:rsidP="00A719C5">
            <w:pPr>
              <w:jc w:val="center"/>
              <w:rPr>
                <w:rFonts w:ascii="Times New Roman" w:hAnsi="Times New Roman" w:cs="Times New Roman"/>
                <w:sz w:val="24"/>
                <w:szCs w:val="24"/>
              </w:rPr>
            </w:pPr>
            <w:r>
              <w:rPr>
                <w:rFonts w:ascii="Times New Roman" w:hAnsi="Times New Roman" w:cs="Times New Roman"/>
                <w:sz w:val="24"/>
                <w:szCs w:val="24"/>
              </w:rPr>
              <w:t>240</w:t>
            </w:r>
            <w:r w:rsidR="003670B3" w:rsidRPr="00A719C5">
              <w:rPr>
                <w:rFonts w:ascii="Times New Roman" w:hAnsi="Times New Roman" w:cs="Times New Roman"/>
                <w:sz w:val="24"/>
                <w:szCs w:val="24"/>
              </w:rPr>
              <w:t xml:space="preserve"> </w:t>
            </w:r>
          </w:p>
        </w:tc>
      </w:tr>
    </w:tbl>
    <w:p w14:paraId="0D2512E8" w14:textId="77777777" w:rsidR="005937F8" w:rsidRPr="000430FF" w:rsidRDefault="005937F8" w:rsidP="007E057D">
      <w:pPr>
        <w:spacing w:after="0"/>
        <w:jc w:val="both"/>
        <w:rPr>
          <w:sz w:val="24"/>
          <w:szCs w:val="24"/>
        </w:rPr>
      </w:pPr>
    </w:p>
    <w:p w14:paraId="17DDB1BE" w14:textId="0E4D64BE" w:rsidR="007D068B" w:rsidRPr="007D068B" w:rsidRDefault="007D068B" w:rsidP="000430FF">
      <w:pPr>
        <w:spacing w:after="0"/>
        <w:ind w:firstLine="709"/>
        <w:jc w:val="both"/>
        <w:rPr>
          <w:rFonts w:ascii="Times New Roman" w:hAnsi="Times New Roman" w:cs="Times New Roman"/>
          <w:sz w:val="24"/>
          <w:szCs w:val="24"/>
          <w:lang w:val="lt-LT"/>
        </w:rPr>
      </w:pPr>
      <w:r w:rsidRPr="007D068B">
        <w:rPr>
          <w:rFonts w:ascii="Times New Roman" w:hAnsi="Times New Roman" w:cs="Times New Roman"/>
          <w:sz w:val="24"/>
          <w:szCs w:val="24"/>
        </w:rPr>
        <w:t>3</w:t>
      </w:r>
      <w:r w:rsidR="000430FF">
        <w:rPr>
          <w:rFonts w:ascii="Times New Roman" w:hAnsi="Times New Roman" w:cs="Times New Roman"/>
          <w:sz w:val="24"/>
          <w:szCs w:val="24"/>
        </w:rPr>
        <w:t>5</w:t>
      </w:r>
      <w:r w:rsidRPr="007D068B">
        <w:rPr>
          <w:rFonts w:ascii="Times New Roman" w:hAnsi="Times New Roman" w:cs="Times New Roman"/>
          <w:sz w:val="24"/>
          <w:szCs w:val="24"/>
        </w:rPr>
        <w:t xml:space="preserve">. </w:t>
      </w:r>
      <w:r w:rsidR="0047473F">
        <w:rPr>
          <w:rFonts w:ascii="Times New Roman" w:hAnsi="Times New Roman" w:cs="Times New Roman"/>
          <w:sz w:val="24"/>
          <w:szCs w:val="24"/>
        </w:rPr>
        <w:t>2024–2025</w:t>
      </w:r>
      <w:r>
        <w:rPr>
          <w:rFonts w:ascii="Times New Roman" w:hAnsi="Times New Roman" w:cs="Times New Roman"/>
          <w:sz w:val="24"/>
          <w:szCs w:val="24"/>
        </w:rPr>
        <w:t xml:space="preserve"> mokslo metais Meno mokykloje vykdomoms programoms skiriamos valandos:</w:t>
      </w:r>
    </w:p>
    <w:p w14:paraId="413CC3EB" w14:textId="77777777" w:rsidR="000430FF" w:rsidRPr="000430FF" w:rsidRDefault="000430FF" w:rsidP="00983EFD">
      <w:pPr>
        <w:spacing w:after="0"/>
        <w:jc w:val="both"/>
        <w:rPr>
          <w:rFonts w:ascii="Times New Roman" w:hAnsi="Times New Roman" w:cs="Times New Roman"/>
          <w:sz w:val="24"/>
          <w:szCs w:val="24"/>
          <w:lang w:val="lt-LT"/>
        </w:rPr>
      </w:pPr>
    </w:p>
    <w:p w14:paraId="66F137AF" w14:textId="3C8CF2E0" w:rsidR="000E53C1" w:rsidRPr="000430FF" w:rsidRDefault="007D068B" w:rsidP="000430FF">
      <w:pPr>
        <w:ind w:firstLine="709"/>
        <w:jc w:val="both"/>
        <w:rPr>
          <w:rFonts w:ascii="Times New Roman" w:hAnsi="Times New Roman" w:cs="Times New Roman"/>
          <w:sz w:val="24"/>
          <w:szCs w:val="24"/>
          <w:lang w:val="lt-LT"/>
        </w:rPr>
      </w:pPr>
      <w:r w:rsidRPr="000430FF">
        <w:rPr>
          <w:rFonts w:ascii="Times New Roman" w:hAnsi="Times New Roman" w:cs="Times New Roman"/>
          <w:sz w:val="24"/>
          <w:szCs w:val="24"/>
          <w:lang w:val="lt-LT"/>
        </w:rPr>
        <w:t>3</w:t>
      </w:r>
      <w:r w:rsidR="000430FF">
        <w:rPr>
          <w:rFonts w:ascii="Times New Roman" w:hAnsi="Times New Roman" w:cs="Times New Roman"/>
          <w:sz w:val="24"/>
          <w:szCs w:val="24"/>
          <w:lang w:val="lt-LT"/>
        </w:rPr>
        <w:t>5.1</w:t>
      </w:r>
      <w:r w:rsidR="006B296B" w:rsidRPr="000430FF">
        <w:rPr>
          <w:rFonts w:ascii="Times New Roman" w:hAnsi="Times New Roman" w:cs="Times New Roman"/>
          <w:sz w:val="24"/>
          <w:szCs w:val="24"/>
          <w:lang w:val="lt-LT"/>
        </w:rPr>
        <w:t>.</w:t>
      </w:r>
      <w:r w:rsidR="004361EC" w:rsidRPr="000430FF">
        <w:rPr>
          <w:rFonts w:ascii="Times New Roman" w:hAnsi="Times New Roman" w:cs="Times New Roman"/>
          <w:sz w:val="24"/>
          <w:szCs w:val="24"/>
          <w:lang w:val="lt-LT"/>
        </w:rPr>
        <w:t xml:space="preserve"> </w:t>
      </w:r>
      <w:r w:rsidR="009B48C8" w:rsidRPr="000430FF">
        <w:rPr>
          <w:rFonts w:ascii="Times New Roman" w:hAnsi="Times New Roman" w:cs="Times New Roman"/>
          <w:sz w:val="24"/>
          <w:szCs w:val="24"/>
          <w:lang w:val="lt-LT"/>
        </w:rPr>
        <w:t xml:space="preserve">Fortepijono programos </w:t>
      </w:r>
      <w:r w:rsidR="004361EC" w:rsidRPr="000430FF">
        <w:rPr>
          <w:rFonts w:ascii="Times New Roman" w:hAnsi="Times New Roman" w:cs="Times New Roman"/>
          <w:sz w:val="24"/>
          <w:szCs w:val="24"/>
          <w:lang w:val="lt-LT"/>
        </w:rPr>
        <w:t>ugdymo planas</w:t>
      </w:r>
      <w:r w:rsidR="00A42D37" w:rsidRPr="000430FF">
        <w:rPr>
          <w:rFonts w:ascii="Times New Roman" w:hAnsi="Times New Roman" w:cs="Times New Roman"/>
          <w:sz w:val="24"/>
          <w:szCs w:val="24"/>
          <w:lang w:val="lt-LT"/>
        </w:rPr>
        <w:t>. Dalykai ir skiriamų pamokų skaičius per savaitę:</w:t>
      </w:r>
      <w:r w:rsidR="004361EC" w:rsidRPr="000430FF">
        <w:rPr>
          <w:rFonts w:ascii="Times New Roman" w:hAnsi="Times New Roman" w:cs="Times New Roman"/>
          <w:sz w:val="24"/>
          <w:szCs w:val="24"/>
          <w:lang w:val="lt-LT"/>
        </w:rPr>
        <w:t xml:space="preserve"> </w:t>
      </w:r>
    </w:p>
    <w:tbl>
      <w:tblPr>
        <w:tblStyle w:val="1tinkleliolentelviesi"/>
        <w:tblW w:w="9652" w:type="dxa"/>
        <w:tblLayout w:type="fixed"/>
        <w:tblLook w:val="04A0" w:firstRow="1" w:lastRow="0" w:firstColumn="1" w:lastColumn="0" w:noHBand="0" w:noVBand="1"/>
      </w:tblPr>
      <w:tblGrid>
        <w:gridCol w:w="1669"/>
        <w:gridCol w:w="2873"/>
        <w:gridCol w:w="78"/>
        <w:gridCol w:w="739"/>
        <w:gridCol w:w="88"/>
        <w:gridCol w:w="851"/>
        <w:gridCol w:w="54"/>
        <w:gridCol w:w="884"/>
        <w:gridCol w:w="68"/>
        <w:gridCol w:w="771"/>
        <w:gridCol w:w="1577"/>
      </w:tblGrid>
      <w:tr w:rsidR="00A61D90" w:rsidRPr="00A61D90" w14:paraId="32537F3B" w14:textId="77777777" w:rsidTr="009D1DAB">
        <w:trPr>
          <w:cnfStyle w:val="100000000000" w:firstRow="1" w:lastRow="0" w:firstColumn="0" w:lastColumn="0" w:oddVBand="0" w:evenVBand="0" w:oddHBand="0"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4620" w:type="dxa"/>
            <w:gridSpan w:val="3"/>
          </w:tcPr>
          <w:p w14:paraId="1FAF414B" w14:textId="6513A761" w:rsidR="00050338" w:rsidRPr="009D1DAB" w:rsidRDefault="00050338" w:rsidP="00050338">
            <w:pPr>
              <w:jc w:val="center"/>
              <w:rPr>
                <w:rFonts w:ascii="Times New Roman" w:hAnsi="Times New Roman" w:cs="Times New Roman"/>
                <w:bCs w:val="0"/>
                <w:i/>
                <w:iCs/>
                <w:lang w:val="lt-LT"/>
              </w:rPr>
            </w:pPr>
            <w:r w:rsidRPr="009D1DAB">
              <w:rPr>
                <w:rFonts w:ascii="Times New Roman" w:hAnsi="Times New Roman" w:cs="Times New Roman"/>
                <w:bCs w:val="0"/>
                <w:i/>
                <w:iCs/>
                <w:lang w:val="lt-LT"/>
              </w:rPr>
              <w:t>Pradinis ugdymas</w:t>
            </w:r>
          </w:p>
        </w:tc>
        <w:tc>
          <w:tcPr>
            <w:tcW w:w="3455" w:type="dxa"/>
            <w:gridSpan w:val="7"/>
          </w:tcPr>
          <w:p w14:paraId="430E79A7" w14:textId="7341B102" w:rsidR="00050338" w:rsidRPr="009D1DAB" w:rsidRDefault="00050338" w:rsidP="004867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lang w:val="lt-LT"/>
              </w:rPr>
            </w:pPr>
            <w:r w:rsidRPr="009D1DAB">
              <w:rPr>
                <w:rFonts w:ascii="Times New Roman" w:hAnsi="Times New Roman" w:cs="Times New Roman"/>
                <w:bCs w:val="0"/>
                <w:i/>
                <w:iCs/>
                <w:lang w:val="lt-LT"/>
              </w:rPr>
              <w:t>1-4 klasės</w:t>
            </w:r>
          </w:p>
        </w:tc>
        <w:tc>
          <w:tcPr>
            <w:tcW w:w="1577" w:type="dxa"/>
          </w:tcPr>
          <w:p w14:paraId="1D5DCB78" w14:textId="49FCF42D" w:rsidR="00050338" w:rsidRPr="009D1DAB" w:rsidRDefault="006B296B" w:rsidP="009D5B6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lang w:val="lt-LT"/>
              </w:rPr>
            </w:pPr>
            <w:r w:rsidRPr="009D1DAB">
              <w:rPr>
                <w:rFonts w:ascii="Times New Roman" w:hAnsi="Times New Roman" w:cs="Times New Roman"/>
                <w:bCs w:val="0"/>
                <w:i/>
                <w:iCs/>
                <w:lang w:val="lt-LT"/>
              </w:rPr>
              <w:t>Atsiskaitymai</w:t>
            </w:r>
            <w:r w:rsidR="009D1DAB" w:rsidRPr="009D1DAB">
              <w:rPr>
                <w:rFonts w:ascii="Times New Roman" w:hAnsi="Times New Roman" w:cs="Times New Roman"/>
                <w:bCs w:val="0"/>
                <w:i/>
                <w:iCs/>
                <w:lang w:val="lt-LT"/>
              </w:rPr>
              <w:t xml:space="preserve"> </w:t>
            </w:r>
            <w:r w:rsidR="00050338" w:rsidRPr="009D1DAB">
              <w:rPr>
                <w:rFonts w:ascii="Times New Roman" w:hAnsi="Times New Roman" w:cs="Times New Roman"/>
                <w:bCs w:val="0"/>
                <w:i/>
                <w:iCs/>
                <w:lang w:val="lt-LT"/>
              </w:rPr>
              <w:t>baigiant klasę</w:t>
            </w:r>
          </w:p>
        </w:tc>
      </w:tr>
      <w:tr w:rsidR="001B2FF8" w:rsidRPr="00A61D90" w14:paraId="36BDBD73" w14:textId="77777777" w:rsidTr="009D1DAB">
        <w:trPr>
          <w:trHeight w:val="276"/>
        </w:trPr>
        <w:tc>
          <w:tcPr>
            <w:cnfStyle w:val="001000000000" w:firstRow="0" w:lastRow="0" w:firstColumn="1" w:lastColumn="0" w:oddVBand="0" w:evenVBand="0" w:oddHBand="0" w:evenHBand="0" w:firstRowFirstColumn="0" w:firstRowLastColumn="0" w:lastRowFirstColumn="0" w:lastRowLastColumn="0"/>
            <w:tcW w:w="1669" w:type="dxa"/>
          </w:tcPr>
          <w:p w14:paraId="4844BC98" w14:textId="0738CC86" w:rsidR="00486701" w:rsidRPr="00A61D90" w:rsidRDefault="00486701" w:rsidP="009D5B67">
            <w:pPr>
              <w:jc w:val="both"/>
              <w:rPr>
                <w:rFonts w:ascii="Times New Roman" w:hAnsi="Times New Roman" w:cs="Times New Roman"/>
                <w:sz w:val="24"/>
                <w:szCs w:val="24"/>
                <w:lang w:val="lt-LT"/>
              </w:rPr>
            </w:pPr>
          </w:p>
        </w:tc>
        <w:tc>
          <w:tcPr>
            <w:tcW w:w="2951" w:type="dxa"/>
            <w:gridSpan w:val="2"/>
          </w:tcPr>
          <w:p w14:paraId="1003FBF9" w14:textId="77777777" w:rsidR="00486701" w:rsidRPr="00A61D90" w:rsidRDefault="00486701" w:rsidP="009D5B6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739" w:type="dxa"/>
          </w:tcPr>
          <w:p w14:paraId="03E63064" w14:textId="7CAC5D6B" w:rsidR="00486701" w:rsidRPr="00A61D90" w:rsidRDefault="0048670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A61D90">
              <w:rPr>
                <w:rFonts w:ascii="Times New Roman" w:hAnsi="Times New Roman" w:cs="Times New Roman"/>
                <w:b/>
                <w:bCs/>
                <w:sz w:val="24"/>
                <w:szCs w:val="24"/>
                <w:lang w:val="lt-LT"/>
              </w:rPr>
              <w:t>1</w:t>
            </w:r>
          </w:p>
        </w:tc>
        <w:tc>
          <w:tcPr>
            <w:tcW w:w="939" w:type="dxa"/>
            <w:gridSpan w:val="2"/>
          </w:tcPr>
          <w:p w14:paraId="30DB10E5" w14:textId="1E7153E6" w:rsidR="00486701" w:rsidRPr="00A61D90" w:rsidRDefault="0048670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A61D90">
              <w:rPr>
                <w:rFonts w:ascii="Times New Roman" w:hAnsi="Times New Roman" w:cs="Times New Roman"/>
                <w:b/>
                <w:bCs/>
                <w:sz w:val="24"/>
                <w:szCs w:val="24"/>
                <w:lang w:val="lt-LT"/>
              </w:rPr>
              <w:t>2</w:t>
            </w:r>
          </w:p>
        </w:tc>
        <w:tc>
          <w:tcPr>
            <w:tcW w:w="938" w:type="dxa"/>
            <w:gridSpan w:val="2"/>
          </w:tcPr>
          <w:p w14:paraId="5F23ED3E" w14:textId="2697890C" w:rsidR="00486701" w:rsidRPr="00A61D90" w:rsidRDefault="0048670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A61D90">
              <w:rPr>
                <w:rFonts w:ascii="Times New Roman" w:hAnsi="Times New Roman" w:cs="Times New Roman"/>
                <w:b/>
                <w:bCs/>
                <w:sz w:val="24"/>
                <w:szCs w:val="24"/>
                <w:lang w:val="lt-LT"/>
              </w:rPr>
              <w:t>3</w:t>
            </w:r>
          </w:p>
        </w:tc>
        <w:tc>
          <w:tcPr>
            <w:tcW w:w="839" w:type="dxa"/>
            <w:gridSpan w:val="2"/>
          </w:tcPr>
          <w:p w14:paraId="00514B61" w14:textId="32775228" w:rsidR="00486701" w:rsidRPr="00A61D90" w:rsidRDefault="0048670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A61D90">
              <w:rPr>
                <w:rFonts w:ascii="Times New Roman" w:hAnsi="Times New Roman" w:cs="Times New Roman"/>
                <w:b/>
                <w:bCs/>
                <w:sz w:val="24"/>
                <w:szCs w:val="24"/>
                <w:lang w:val="lt-LT"/>
              </w:rPr>
              <w:t>4</w:t>
            </w:r>
          </w:p>
        </w:tc>
        <w:tc>
          <w:tcPr>
            <w:tcW w:w="1577" w:type="dxa"/>
          </w:tcPr>
          <w:p w14:paraId="49C57246" w14:textId="77777777" w:rsidR="00486701" w:rsidRPr="00A61D90" w:rsidRDefault="00486701" w:rsidP="009D5B6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1B2FF8" w14:paraId="7A5149BB" w14:textId="77777777" w:rsidTr="009D1DAB">
        <w:trPr>
          <w:trHeight w:val="546"/>
        </w:trPr>
        <w:tc>
          <w:tcPr>
            <w:cnfStyle w:val="001000000000" w:firstRow="0" w:lastRow="0" w:firstColumn="1" w:lastColumn="0" w:oddVBand="0" w:evenVBand="0" w:oddHBand="0" w:evenHBand="0" w:firstRowFirstColumn="0" w:firstRowLastColumn="0" w:lastRowFirstColumn="0" w:lastRowLastColumn="0"/>
            <w:tcW w:w="1669" w:type="dxa"/>
            <w:vMerge w:val="restart"/>
          </w:tcPr>
          <w:p w14:paraId="0452B753" w14:textId="77777777" w:rsidR="00FE0362" w:rsidRDefault="00FE0362" w:rsidP="00746E51">
            <w:pPr>
              <w:jc w:val="both"/>
              <w:rPr>
                <w:rFonts w:ascii="Times New Roman" w:hAnsi="Times New Roman" w:cs="Times New Roman"/>
                <w:b w:val="0"/>
                <w:bCs w:val="0"/>
                <w:sz w:val="24"/>
                <w:szCs w:val="24"/>
                <w:lang w:val="lt-LT"/>
              </w:rPr>
            </w:pPr>
          </w:p>
          <w:p w14:paraId="3042B89B" w14:textId="77777777" w:rsidR="00FE0362" w:rsidRDefault="00FE0362" w:rsidP="00746E51">
            <w:pPr>
              <w:jc w:val="both"/>
              <w:rPr>
                <w:rFonts w:ascii="Times New Roman" w:hAnsi="Times New Roman" w:cs="Times New Roman"/>
                <w:b w:val="0"/>
                <w:bCs w:val="0"/>
                <w:sz w:val="24"/>
                <w:szCs w:val="24"/>
                <w:lang w:val="lt-LT"/>
              </w:rPr>
            </w:pPr>
          </w:p>
          <w:p w14:paraId="3F1E4DF6" w14:textId="77777777" w:rsidR="00FE0362" w:rsidRDefault="00FE0362" w:rsidP="00746E51">
            <w:pPr>
              <w:jc w:val="both"/>
              <w:rPr>
                <w:rFonts w:ascii="Times New Roman" w:hAnsi="Times New Roman" w:cs="Times New Roman"/>
                <w:b w:val="0"/>
                <w:bCs w:val="0"/>
                <w:sz w:val="24"/>
                <w:szCs w:val="24"/>
                <w:lang w:val="lt-LT"/>
              </w:rPr>
            </w:pPr>
          </w:p>
          <w:p w14:paraId="2819BAB9" w14:textId="0AB0E3C2" w:rsidR="00746E51" w:rsidRDefault="00746E51" w:rsidP="00746E51">
            <w:pPr>
              <w:jc w:val="both"/>
              <w:rPr>
                <w:rFonts w:ascii="Times New Roman" w:hAnsi="Times New Roman" w:cs="Times New Roman"/>
                <w:sz w:val="24"/>
                <w:szCs w:val="24"/>
                <w:lang w:val="lt-LT"/>
              </w:rPr>
            </w:pPr>
            <w:r>
              <w:rPr>
                <w:rFonts w:ascii="Times New Roman" w:hAnsi="Times New Roman" w:cs="Times New Roman"/>
                <w:sz w:val="24"/>
                <w:szCs w:val="24"/>
                <w:lang w:val="lt-LT"/>
              </w:rPr>
              <w:t>Branduolio dalykai</w:t>
            </w:r>
          </w:p>
        </w:tc>
        <w:tc>
          <w:tcPr>
            <w:tcW w:w="2951" w:type="dxa"/>
            <w:gridSpan w:val="2"/>
          </w:tcPr>
          <w:p w14:paraId="7E1D0BCB" w14:textId="1D1365AF" w:rsidR="00746E51" w:rsidRPr="00050338" w:rsidRDefault="00A61D90" w:rsidP="00746E5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1.Fortepijonas </w:t>
            </w:r>
          </w:p>
        </w:tc>
        <w:tc>
          <w:tcPr>
            <w:tcW w:w="739" w:type="dxa"/>
          </w:tcPr>
          <w:p w14:paraId="3B5A5A9D" w14:textId="34F12CA7" w:rsidR="00746E51" w:rsidRDefault="00746E51"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939" w:type="dxa"/>
            <w:gridSpan w:val="2"/>
          </w:tcPr>
          <w:p w14:paraId="14531A38" w14:textId="2A770ED3" w:rsidR="00746E51" w:rsidRDefault="00746E51"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38" w:type="dxa"/>
            <w:gridSpan w:val="2"/>
          </w:tcPr>
          <w:p w14:paraId="5321A05F" w14:textId="545F483A" w:rsidR="00746E51" w:rsidRDefault="00746E51"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839" w:type="dxa"/>
            <w:gridSpan w:val="2"/>
          </w:tcPr>
          <w:p w14:paraId="4C124809" w14:textId="188E1E94" w:rsidR="00746E51" w:rsidRDefault="00746E51"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1577" w:type="dxa"/>
          </w:tcPr>
          <w:p w14:paraId="74624DD8" w14:textId="2A3CA225" w:rsidR="00746E51" w:rsidRDefault="00746E51" w:rsidP="00746E5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Akademinis koncertas</w:t>
            </w:r>
          </w:p>
        </w:tc>
      </w:tr>
      <w:tr w:rsidR="001B2FF8" w14:paraId="5E9D7E47" w14:textId="77777777" w:rsidTr="009D1DAB">
        <w:trPr>
          <w:trHeight w:val="546"/>
        </w:trPr>
        <w:tc>
          <w:tcPr>
            <w:cnfStyle w:val="001000000000" w:firstRow="0" w:lastRow="0" w:firstColumn="1" w:lastColumn="0" w:oddVBand="0" w:evenVBand="0" w:oddHBand="0" w:evenHBand="0" w:firstRowFirstColumn="0" w:firstRowLastColumn="0" w:lastRowFirstColumn="0" w:lastRowLastColumn="0"/>
            <w:tcW w:w="1669" w:type="dxa"/>
            <w:vMerge/>
          </w:tcPr>
          <w:p w14:paraId="1B868B4A" w14:textId="77777777" w:rsidR="00746E51" w:rsidRDefault="00746E51" w:rsidP="00746E51">
            <w:pPr>
              <w:jc w:val="both"/>
              <w:rPr>
                <w:rFonts w:ascii="Times New Roman" w:hAnsi="Times New Roman" w:cs="Times New Roman"/>
                <w:sz w:val="24"/>
                <w:szCs w:val="24"/>
                <w:lang w:val="lt-LT"/>
              </w:rPr>
            </w:pPr>
          </w:p>
        </w:tc>
        <w:tc>
          <w:tcPr>
            <w:tcW w:w="2951" w:type="dxa"/>
            <w:gridSpan w:val="2"/>
          </w:tcPr>
          <w:p w14:paraId="139A4F35" w14:textId="6C9400B3" w:rsidR="00746E51" w:rsidRDefault="008C6A93" w:rsidP="00746E5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2.Solfedžio (grupė 7-12 mokinių)</w:t>
            </w:r>
          </w:p>
        </w:tc>
        <w:tc>
          <w:tcPr>
            <w:tcW w:w="739" w:type="dxa"/>
          </w:tcPr>
          <w:p w14:paraId="21DD5602" w14:textId="0D5B409B" w:rsidR="00746E51" w:rsidRDefault="00746E5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r w:rsidR="002B4542">
              <w:rPr>
                <w:rFonts w:ascii="Times New Roman" w:hAnsi="Times New Roman" w:cs="Times New Roman"/>
                <w:sz w:val="24"/>
                <w:szCs w:val="24"/>
                <w:lang w:val="lt-LT"/>
              </w:rPr>
              <w:t xml:space="preserve"> </w:t>
            </w:r>
          </w:p>
        </w:tc>
        <w:tc>
          <w:tcPr>
            <w:tcW w:w="939" w:type="dxa"/>
            <w:gridSpan w:val="2"/>
          </w:tcPr>
          <w:p w14:paraId="43395594" w14:textId="0C888EAA" w:rsidR="00746E51" w:rsidRDefault="00746E5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r w:rsidR="002B4542">
              <w:rPr>
                <w:rFonts w:ascii="Times New Roman" w:hAnsi="Times New Roman" w:cs="Times New Roman"/>
                <w:sz w:val="24"/>
                <w:szCs w:val="24"/>
                <w:lang w:val="lt-LT"/>
              </w:rPr>
              <w:t xml:space="preserve"> </w:t>
            </w:r>
          </w:p>
        </w:tc>
        <w:tc>
          <w:tcPr>
            <w:tcW w:w="938" w:type="dxa"/>
            <w:gridSpan w:val="2"/>
          </w:tcPr>
          <w:p w14:paraId="0994FA37" w14:textId="29D62F4C" w:rsidR="00746E51" w:rsidRDefault="00746E5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39" w:type="dxa"/>
            <w:gridSpan w:val="2"/>
          </w:tcPr>
          <w:p w14:paraId="334FD597" w14:textId="18E1522D" w:rsidR="00746E51" w:rsidRDefault="00746E5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577" w:type="dxa"/>
          </w:tcPr>
          <w:p w14:paraId="18C1D1E2" w14:textId="1C6221E6" w:rsidR="00746E51" w:rsidRDefault="00746E51" w:rsidP="00746E5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6B296B" w14:paraId="5D1937BD" w14:textId="77777777" w:rsidTr="009D1DAB">
        <w:trPr>
          <w:trHeight w:val="546"/>
        </w:trPr>
        <w:tc>
          <w:tcPr>
            <w:cnfStyle w:val="001000000000" w:firstRow="0" w:lastRow="0" w:firstColumn="1" w:lastColumn="0" w:oddVBand="0" w:evenVBand="0" w:oddHBand="0" w:evenHBand="0" w:firstRowFirstColumn="0" w:firstRowLastColumn="0" w:lastRowFirstColumn="0" w:lastRowLastColumn="0"/>
            <w:tcW w:w="1669" w:type="dxa"/>
            <w:vMerge/>
          </w:tcPr>
          <w:p w14:paraId="5B0245F4" w14:textId="77777777" w:rsidR="006B296B" w:rsidRDefault="006B296B" w:rsidP="00746E51">
            <w:pPr>
              <w:jc w:val="both"/>
              <w:rPr>
                <w:rFonts w:ascii="Times New Roman" w:hAnsi="Times New Roman" w:cs="Times New Roman"/>
                <w:sz w:val="24"/>
                <w:szCs w:val="24"/>
                <w:lang w:val="lt-LT"/>
              </w:rPr>
            </w:pPr>
          </w:p>
        </w:tc>
        <w:tc>
          <w:tcPr>
            <w:tcW w:w="2951" w:type="dxa"/>
            <w:gridSpan w:val="2"/>
          </w:tcPr>
          <w:p w14:paraId="01428B85" w14:textId="7E4C3971" w:rsidR="006B296B" w:rsidRDefault="006B296B" w:rsidP="00746E5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3.Mokomasis kolektyvas: choras (balsais ir bendra repeticija) grupė 12-2</w:t>
            </w:r>
            <w:r w:rsidR="00D55868">
              <w:rPr>
                <w:rFonts w:ascii="Times New Roman" w:hAnsi="Times New Roman" w:cs="Times New Roman"/>
                <w:sz w:val="24"/>
                <w:szCs w:val="24"/>
                <w:lang w:val="lt-LT"/>
              </w:rPr>
              <w:t>0 mokinių, jaunučių choras</w:t>
            </w:r>
          </w:p>
        </w:tc>
        <w:tc>
          <w:tcPr>
            <w:tcW w:w="3455" w:type="dxa"/>
            <w:gridSpan w:val="7"/>
          </w:tcPr>
          <w:p w14:paraId="6C1D5CA3" w14:textId="40FA237A" w:rsidR="006B296B" w:rsidRDefault="006B296B"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1F5A53EF" w14:textId="5EEA8B40" w:rsidR="006B296B" w:rsidRDefault="006B296B"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734349E4" w14:textId="7776B067" w:rsidR="006B296B" w:rsidRDefault="006B296B"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p w14:paraId="285B300A" w14:textId="3A3E6B39" w:rsidR="006B296B" w:rsidRDefault="006B296B"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1577" w:type="dxa"/>
          </w:tcPr>
          <w:p w14:paraId="4D4EA4E8" w14:textId="43FB7CF5" w:rsidR="006B296B" w:rsidRDefault="006B296B" w:rsidP="006B296B">
            <w:pPr>
              <w:ind w:right="-10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1B2FF8" w14:paraId="7C722EA5" w14:textId="77777777" w:rsidTr="009D1DAB">
        <w:trPr>
          <w:trHeight w:val="546"/>
        </w:trPr>
        <w:tc>
          <w:tcPr>
            <w:cnfStyle w:val="001000000000" w:firstRow="0" w:lastRow="0" w:firstColumn="1" w:lastColumn="0" w:oddVBand="0" w:evenVBand="0" w:oddHBand="0" w:evenHBand="0" w:firstRowFirstColumn="0" w:firstRowLastColumn="0" w:lastRowFirstColumn="0" w:lastRowLastColumn="0"/>
            <w:tcW w:w="1669" w:type="dxa"/>
            <w:vMerge/>
          </w:tcPr>
          <w:p w14:paraId="2B7C373C" w14:textId="77777777" w:rsidR="00746E51" w:rsidRDefault="00746E51" w:rsidP="00746E51">
            <w:pPr>
              <w:jc w:val="both"/>
              <w:rPr>
                <w:rFonts w:ascii="Times New Roman" w:hAnsi="Times New Roman" w:cs="Times New Roman"/>
                <w:sz w:val="24"/>
                <w:szCs w:val="24"/>
                <w:lang w:val="lt-LT"/>
              </w:rPr>
            </w:pPr>
          </w:p>
        </w:tc>
        <w:tc>
          <w:tcPr>
            <w:tcW w:w="2951" w:type="dxa"/>
            <w:gridSpan w:val="2"/>
          </w:tcPr>
          <w:p w14:paraId="0BE681C4" w14:textId="7BE876F3" w:rsidR="00746E51" w:rsidRDefault="00746E51" w:rsidP="00746E5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arba</w:t>
            </w:r>
          </w:p>
          <w:p w14:paraId="575FD003" w14:textId="31252650" w:rsidR="00746E51" w:rsidRDefault="00D55868" w:rsidP="00746E5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w:t>
            </w:r>
            <w:r w:rsidR="00746E51">
              <w:rPr>
                <w:rFonts w:ascii="Times New Roman" w:hAnsi="Times New Roman" w:cs="Times New Roman"/>
                <w:sz w:val="24"/>
                <w:szCs w:val="24"/>
                <w:lang w:val="lt-LT"/>
              </w:rPr>
              <w:t>nsambli</w:t>
            </w:r>
            <w:r w:rsidR="006B4814">
              <w:rPr>
                <w:rFonts w:ascii="Times New Roman" w:hAnsi="Times New Roman" w:cs="Times New Roman"/>
                <w:sz w:val="24"/>
                <w:szCs w:val="24"/>
                <w:lang w:val="lt-LT"/>
              </w:rPr>
              <w:t>nis muzikavimas</w:t>
            </w:r>
          </w:p>
        </w:tc>
        <w:tc>
          <w:tcPr>
            <w:tcW w:w="739" w:type="dxa"/>
          </w:tcPr>
          <w:p w14:paraId="11BBED6B" w14:textId="3EB1212B" w:rsidR="00746E51" w:rsidRDefault="00746E5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39" w:type="dxa"/>
            <w:gridSpan w:val="2"/>
          </w:tcPr>
          <w:p w14:paraId="718FCBAE" w14:textId="2C523428" w:rsidR="00746E51" w:rsidRDefault="00746E5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38" w:type="dxa"/>
            <w:gridSpan w:val="2"/>
          </w:tcPr>
          <w:p w14:paraId="3485B9B0" w14:textId="3FDDEEF5" w:rsidR="00746E51" w:rsidRDefault="00746E5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39" w:type="dxa"/>
            <w:gridSpan w:val="2"/>
          </w:tcPr>
          <w:p w14:paraId="093168F0" w14:textId="3D1291E9" w:rsidR="00746E51" w:rsidRDefault="00746E5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77" w:type="dxa"/>
          </w:tcPr>
          <w:p w14:paraId="4793640D" w14:textId="3FFF2DBB" w:rsidR="00746E51" w:rsidRDefault="00746E51" w:rsidP="00746E5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1B2FF8" w14:paraId="5A3BA40E" w14:textId="77777777" w:rsidTr="009D1DAB">
        <w:trPr>
          <w:trHeight w:val="1357"/>
        </w:trPr>
        <w:tc>
          <w:tcPr>
            <w:cnfStyle w:val="001000000000" w:firstRow="0" w:lastRow="0" w:firstColumn="1" w:lastColumn="0" w:oddVBand="0" w:evenVBand="0" w:oddHBand="0" w:evenHBand="0" w:firstRowFirstColumn="0" w:firstRowLastColumn="0" w:lastRowFirstColumn="0" w:lastRowLastColumn="0"/>
            <w:tcW w:w="1669" w:type="dxa"/>
          </w:tcPr>
          <w:p w14:paraId="64C56004" w14:textId="77777777" w:rsidR="00746E51" w:rsidRDefault="00746E51" w:rsidP="00746E51">
            <w:pPr>
              <w:jc w:val="both"/>
              <w:rPr>
                <w:rFonts w:ascii="Times New Roman" w:hAnsi="Times New Roman" w:cs="Times New Roman"/>
                <w:sz w:val="24"/>
                <w:szCs w:val="24"/>
                <w:lang w:val="lt-LT"/>
              </w:rPr>
            </w:pPr>
          </w:p>
          <w:p w14:paraId="6182012B" w14:textId="3ADDA5AE" w:rsidR="00746E51" w:rsidRDefault="00746E51" w:rsidP="00746E51">
            <w:pPr>
              <w:jc w:val="both"/>
              <w:rPr>
                <w:rFonts w:ascii="Times New Roman" w:hAnsi="Times New Roman" w:cs="Times New Roman"/>
                <w:sz w:val="24"/>
                <w:szCs w:val="24"/>
                <w:lang w:val="lt-LT"/>
              </w:rPr>
            </w:pPr>
            <w:r>
              <w:rPr>
                <w:rFonts w:ascii="Times New Roman" w:hAnsi="Times New Roman" w:cs="Times New Roman"/>
                <w:sz w:val="24"/>
                <w:szCs w:val="24"/>
                <w:lang w:val="lt-LT"/>
              </w:rPr>
              <w:t>Pasirenkamieji dalykai</w:t>
            </w:r>
          </w:p>
        </w:tc>
        <w:tc>
          <w:tcPr>
            <w:tcW w:w="2951" w:type="dxa"/>
            <w:gridSpan w:val="2"/>
          </w:tcPr>
          <w:p w14:paraId="00B222B7" w14:textId="77777777" w:rsidR="00746E51" w:rsidRDefault="00746E51" w:rsidP="00746E5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5373CB87" w14:textId="491979FE" w:rsidR="00746E51" w:rsidRDefault="00746E51" w:rsidP="00746E5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Antras instrumentas</w:t>
            </w:r>
            <w:r w:rsidR="00A61D90">
              <w:rPr>
                <w:rFonts w:ascii="Times New Roman" w:hAnsi="Times New Roman" w:cs="Times New Roman"/>
                <w:sz w:val="24"/>
                <w:szCs w:val="24"/>
                <w:lang w:val="lt-LT"/>
              </w:rPr>
              <w:t xml:space="preserve"> </w:t>
            </w:r>
          </w:p>
        </w:tc>
        <w:tc>
          <w:tcPr>
            <w:tcW w:w="739" w:type="dxa"/>
          </w:tcPr>
          <w:p w14:paraId="5A893B59" w14:textId="77777777" w:rsidR="00746E51" w:rsidRDefault="00746E5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1C53CC04" w14:textId="4CEA7B4E" w:rsidR="00746E51" w:rsidRDefault="00746E5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39" w:type="dxa"/>
            <w:gridSpan w:val="2"/>
          </w:tcPr>
          <w:p w14:paraId="440D7540" w14:textId="77777777" w:rsidR="00746E51" w:rsidRDefault="00746E5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55C6845A" w14:textId="5DB6ACBB" w:rsidR="00746E51" w:rsidRDefault="00746E5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38" w:type="dxa"/>
            <w:gridSpan w:val="2"/>
          </w:tcPr>
          <w:p w14:paraId="6D516C28" w14:textId="77777777" w:rsidR="00746E51" w:rsidRDefault="00746E5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3BD054CD" w14:textId="5357E0A1" w:rsidR="00746E51" w:rsidRDefault="00746E5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39" w:type="dxa"/>
            <w:gridSpan w:val="2"/>
          </w:tcPr>
          <w:p w14:paraId="4886EECE" w14:textId="77777777" w:rsidR="00746E51" w:rsidRDefault="00746E5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425209B9" w14:textId="67AF3B68" w:rsidR="00746E51" w:rsidRDefault="00746E5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77" w:type="dxa"/>
          </w:tcPr>
          <w:p w14:paraId="604BE276" w14:textId="0B6C46BB" w:rsidR="00746E51" w:rsidRDefault="00746E51" w:rsidP="00746E5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 viešas, akademinis koncertas</w:t>
            </w:r>
          </w:p>
        </w:tc>
      </w:tr>
      <w:tr w:rsidR="001B2FF8" w14:paraId="1D09517E" w14:textId="77777777" w:rsidTr="009D1DAB">
        <w:trPr>
          <w:trHeight w:val="276"/>
        </w:trPr>
        <w:tc>
          <w:tcPr>
            <w:cnfStyle w:val="001000000000" w:firstRow="0" w:lastRow="0" w:firstColumn="1" w:lastColumn="0" w:oddVBand="0" w:evenVBand="0" w:oddHBand="0" w:evenHBand="0" w:firstRowFirstColumn="0" w:firstRowLastColumn="0" w:lastRowFirstColumn="0" w:lastRowLastColumn="0"/>
            <w:tcW w:w="4620" w:type="dxa"/>
            <w:gridSpan w:val="3"/>
          </w:tcPr>
          <w:p w14:paraId="64A03187" w14:textId="7CDEB861" w:rsidR="00746E51" w:rsidRPr="00746E51" w:rsidRDefault="00746E51" w:rsidP="002B4542">
            <w:pPr>
              <w:jc w:val="right"/>
              <w:rPr>
                <w:rFonts w:ascii="Times New Roman" w:hAnsi="Times New Roman" w:cs="Times New Roman"/>
                <w:b w:val="0"/>
                <w:bCs w:val="0"/>
                <w:sz w:val="24"/>
                <w:szCs w:val="24"/>
                <w:lang w:val="lt-LT"/>
              </w:rPr>
            </w:pPr>
            <w:r w:rsidRPr="00746E51">
              <w:rPr>
                <w:rFonts w:ascii="Times New Roman" w:hAnsi="Times New Roman" w:cs="Times New Roman"/>
                <w:b w:val="0"/>
                <w:bCs w:val="0"/>
                <w:sz w:val="24"/>
                <w:szCs w:val="24"/>
                <w:lang w:val="lt-LT"/>
              </w:rPr>
              <w:t>Savaitinių valandų skaičius</w:t>
            </w:r>
          </w:p>
        </w:tc>
        <w:tc>
          <w:tcPr>
            <w:tcW w:w="739" w:type="dxa"/>
          </w:tcPr>
          <w:p w14:paraId="70990445" w14:textId="53E21859" w:rsidR="00746E51" w:rsidRPr="00746E51" w:rsidRDefault="00746E5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746E51">
              <w:rPr>
                <w:rFonts w:ascii="Times New Roman" w:hAnsi="Times New Roman" w:cs="Times New Roman"/>
                <w:b/>
                <w:bCs/>
                <w:sz w:val="24"/>
                <w:szCs w:val="24"/>
                <w:lang w:val="lt-LT"/>
              </w:rPr>
              <w:t>4</w:t>
            </w:r>
          </w:p>
        </w:tc>
        <w:tc>
          <w:tcPr>
            <w:tcW w:w="939" w:type="dxa"/>
            <w:gridSpan w:val="2"/>
          </w:tcPr>
          <w:p w14:paraId="3945D16A" w14:textId="23CCF2D0" w:rsidR="00746E51" w:rsidRPr="00746E51" w:rsidRDefault="00746E51"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746E51">
              <w:rPr>
                <w:rFonts w:ascii="Times New Roman" w:hAnsi="Times New Roman" w:cs="Times New Roman"/>
                <w:b/>
                <w:bCs/>
                <w:sz w:val="24"/>
                <w:szCs w:val="24"/>
                <w:lang w:val="lt-LT"/>
              </w:rPr>
              <w:t>5</w:t>
            </w:r>
          </w:p>
        </w:tc>
        <w:tc>
          <w:tcPr>
            <w:tcW w:w="938" w:type="dxa"/>
            <w:gridSpan w:val="2"/>
          </w:tcPr>
          <w:p w14:paraId="467F9D35" w14:textId="571DF9F5" w:rsidR="00746E51" w:rsidRPr="00746E51" w:rsidRDefault="006B4814"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w:t>
            </w:r>
            <w:r w:rsidR="00746E51" w:rsidRPr="00746E51">
              <w:rPr>
                <w:rFonts w:ascii="Times New Roman" w:hAnsi="Times New Roman" w:cs="Times New Roman"/>
                <w:b/>
                <w:bCs/>
                <w:sz w:val="24"/>
                <w:szCs w:val="24"/>
                <w:lang w:val="lt-LT"/>
              </w:rPr>
              <w:t>6</w:t>
            </w:r>
          </w:p>
        </w:tc>
        <w:tc>
          <w:tcPr>
            <w:tcW w:w="839" w:type="dxa"/>
            <w:gridSpan w:val="2"/>
          </w:tcPr>
          <w:p w14:paraId="28BEE1F5" w14:textId="255967BD" w:rsidR="00746E51" w:rsidRPr="00746E51" w:rsidRDefault="006B4814" w:rsidP="00746E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6-</w:t>
            </w:r>
            <w:r w:rsidR="00746E51" w:rsidRPr="00746E51">
              <w:rPr>
                <w:rFonts w:ascii="Times New Roman" w:hAnsi="Times New Roman" w:cs="Times New Roman"/>
                <w:b/>
                <w:bCs/>
                <w:sz w:val="24"/>
                <w:szCs w:val="24"/>
                <w:lang w:val="lt-LT"/>
              </w:rPr>
              <w:t>7</w:t>
            </w:r>
          </w:p>
        </w:tc>
        <w:tc>
          <w:tcPr>
            <w:tcW w:w="1577" w:type="dxa"/>
          </w:tcPr>
          <w:p w14:paraId="3DEF3677" w14:textId="77777777" w:rsidR="00746E51" w:rsidRPr="00746E51" w:rsidRDefault="00746E51" w:rsidP="00746E5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r>
      <w:tr w:rsidR="000E53C1" w14:paraId="7080C6A3" w14:textId="77777777" w:rsidTr="009D1DAB">
        <w:trPr>
          <w:trHeight w:val="817"/>
        </w:trPr>
        <w:tc>
          <w:tcPr>
            <w:cnfStyle w:val="001000000000" w:firstRow="0" w:lastRow="0" w:firstColumn="1" w:lastColumn="0" w:oddVBand="0" w:evenVBand="0" w:oddHBand="0" w:evenHBand="0" w:firstRowFirstColumn="0" w:firstRowLastColumn="0" w:lastRowFirstColumn="0" w:lastRowLastColumn="0"/>
            <w:tcW w:w="4542" w:type="dxa"/>
            <w:gridSpan w:val="2"/>
          </w:tcPr>
          <w:p w14:paraId="60A90F40" w14:textId="328792A2" w:rsidR="000E53C1" w:rsidRPr="009D1DAB" w:rsidRDefault="000E53C1" w:rsidP="004B3C05">
            <w:pPr>
              <w:jc w:val="center"/>
              <w:rPr>
                <w:rFonts w:ascii="Times New Roman" w:hAnsi="Times New Roman" w:cs="Times New Roman"/>
                <w:bCs w:val="0"/>
                <w:i/>
                <w:iCs/>
                <w:lang w:val="lt-LT"/>
              </w:rPr>
            </w:pPr>
            <w:r w:rsidRPr="009D1DAB">
              <w:rPr>
                <w:rFonts w:ascii="Times New Roman" w:hAnsi="Times New Roman" w:cs="Times New Roman"/>
                <w:bCs w:val="0"/>
                <w:i/>
                <w:iCs/>
                <w:lang w:val="lt-LT"/>
              </w:rPr>
              <w:t>Pagrindinis ugdymas</w:t>
            </w:r>
          </w:p>
        </w:tc>
        <w:tc>
          <w:tcPr>
            <w:tcW w:w="3533" w:type="dxa"/>
            <w:gridSpan w:val="8"/>
          </w:tcPr>
          <w:p w14:paraId="50BAEA75" w14:textId="305B3432" w:rsidR="000E53C1" w:rsidRPr="009D1DAB"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lang w:val="lt-LT"/>
              </w:rPr>
            </w:pPr>
            <w:r w:rsidRPr="009D1DAB">
              <w:rPr>
                <w:rFonts w:ascii="Times New Roman" w:hAnsi="Times New Roman" w:cs="Times New Roman"/>
                <w:b/>
                <w:bCs/>
                <w:i/>
                <w:iCs/>
                <w:lang w:val="lt-LT"/>
              </w:rPr>
              <w:t>5-8 klasės</w:t>
            </w:r>
          </w:p>
        </w:tc>
        <w:tc>
          <w:tcPr>
            <w:tcW w:w="1577" w:type="dxa"/>
          </w:tcPr>
          <w:p w14:paraId="2DC16D09" w14:textId="6D3B2877" w:rsidR="000E53C1" w:rsidRPr="009D1DAB" w:rsidRDefault="006B296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lang w:val="lt-LT"/>
              </w:rPr>
            </w:pPr>
            <w:r w:rsidRPr="009D1DAB">
              <w:rPr>
                <w:rFonts w:ascii="Times New Roman" w:hAnsi="Times New Roman" w:cs="Times New Roman"/>
                <w:b/>
                <w:bCs/>
                <w:i/>
                <w:iCs/>
                <w:lang w:val="lt-LT"/>
              </w:rPr>
              <w:t>Atsiskaitymai</w:t>
            </w:r>
            <w:r w:rsidR="000E53C1" w:rsidRPr="009D1DAB">
              <w:rPr>
                <w:rFonts w:ascii="Times New Roman" w:hAnsi="Times New Roman" w:cs="Times New Roman"/>
                <w:b/>
                <w:bCs/>
                <w:i/>
                <w:iCs/>
                <w:lang w:val="lt-LT"/>
              </w:rPr>
              <w:t xml:space="preserve"> baigiant klasę</w:t>
            </w:r>
          </w:p>
        </w:tc>
      </w:tr>
      <w:tr w:rsidR="000E53C1" w14:paraId="3D95FAF2" w14:textId="77777777" w:rsidTr="009D1DAB">
        <w:trPr>
          <w:trHeight w:val="276"/>
        </w:trPr>
        <w:tc>
          <w:tcPr>
            <w:cnfStyle w:val="001000000000" w:firstRow="0" w:lastRow="0" w:firstColumn="1" w:lastColumn="0" w:oddVBand="0" w:evenVBand="0" w:oddHBand="0" w:evenHBand="0" w:firstRowFirstColumn="0" w:firstRowLastColumn="0" w:lastRowFirstColumn="0" w:lastRowLastColumn="0"/>
            <w:tcW w:w="1669" w:type="dxa"/>
          </w:tcPr>
          <w:p w14:paraId="1751494A" w14:textId="77777777" w:rsidR="000E53C1" w:rsidRDefault="000E53C1" w:rsidP="004B3C05">
            <w:pPr>
              <w:jc w:val="both"/>
              <w:rPr>
                <w:rFonts w:ascii="Times New Roman" w:hAnsi="Times New Roman" w:cs="Times New Roman"/>
                <w:sz w:val="24"/>
                <w:szCs w:val="24"/>
                <w:lang w:val="lt-LT"/>
              </w:rPr>
            </w:pPr>
          </w:p>
        </w:tc>
        <w:tc>
          <w:tcPr>
            <w:tcW w:w="2873" w:type="dxa"/>
          </w:tcPr>
          <w:p w14:paraId="247548EB" w14:textId="77777777" w:rsidR="000E53C1" w:rsidRDefault="000E53C1"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905" w:type="dxa"/>
            <w:gridSpan w:val="3"/>
          </w:tcPr>
          <w:p w14:paraId="427B1937" w14:textId="0E922EC6" w:rsidR="000E53C1" w:rsidRPr="00050338"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w:t>
            </w:r>
          </w:p>
        </w:tc>
        <w:tc>
          <w:tcPr>
            <w:tcW w:w="905" w:type="dxa"/>
            <w:gridSpan w:val="2"/>
          </w:tcPr>
          <w:p w14:paraId="07833584" w14:textId="71CA2ECA" w:rsidR="000E53C1" w:rsidRPr="00050338"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6</w:t>
            </w:r>
          </w:p>
        </w:tc>
        <w:tc>
          <w:tcPr>
            <w:tcW w:w="952" w:type="dxa"/>
            <w:gridSpan w:val="2"/>
          </w:tcPr>
          <w:p w14:paraId="4FA8B6F5" w14:textId="4F808CB2" w:rsidR="000E53C1" w:rsidRPr="00050338"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7</w:t>
            </w:r>
          </w:p>
        </w:tc>
        <w:tc>
          <w:tcPr>
            <w:tcW w:w="771" w:type="dxa"/>
          </w:tcPr>
          <w:p w14:paraId="167FC314" w14:textId="1E6D37BE" w:rsidR="000E53C1" w:rsidRPr="00050338"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w:t>
            </w:r>
          </w:p>
        </w:tc>
        <w:tc>
          <w:tcPr>
            <w:tcW w:w="1577" w:type="dxa"/>
          </w:tcPr>
          <w:p w14:paraId="3E6B8339" w14:textId="77777777" w:rsidR="000E53C1" w:rsidRDefault="000E53C1"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2B4542" w14:paraId="4276326F" w14:textId="77777777" w:rsidTr="009D1DAB">
        <w:trPr>
          <w:trHeight w:val="546"/>
        </w:trPr>
        <w:tc>
          <w:tcPr>
            <w:cnfStyle w:val="001000000000" w:firstRow="0" w:lastRow="0" w:firstColumn="1" w:lastColumn="0" w:oddVBand="0" w:evenVBand="0" w:oddHBand="0" w:evenHBand="0" w:firstRowFirstColumn="0" w:firstRowLastColumn="0" w:lastRowFirstColumn="0" w:lastRowLastColumn="0"/>
            <w:tcW w:w="1669" w:type="dxa"/>
            <w:vMerge w:val="restart"/>
          </w:tcPr>
          <w:p w14:paraId="3F3C22F7" w14:textId="77777777" w:rsidR="00FE0362" w:rsidRDefault="00FE0362" w:rsidP="004B3C05">
            <w:pPr>
              <w:jc w:val="both"/>
              <w:rPr>
                <w:rFonts w:ascii="Times New Roman" w:hAnsi="Times New Roman" w:cs="Times New Roman"/>
                <w:b w:val="0"/>
                <w:bCs w:val="0"/>
                <w:sz w:val="24"/>
                <w:szCs w:val="24"/>
                <w:lang w:val="lt-LT"/>
              </w:rPr>
            </w:pPr>
          </w:p>
          <w:p w14:paraId="4AF19E23" w14:textId="77777777" w:rsidR="00FE0362" w:rsidRDefault="00FE0362" w:rsidP="004B3C05">
            <w:pPr>
              <w:jc w:val="both"/>
              <w:rPr>
                <w:rFonts w:ascii="Times New Roman" w:hAnsi="Times New Roman" w:cs="Times New Roman"/>
                <w:b w:val="0"/>
                <w:bCs w:val="0"/>
                <w:sz w:val="24"/>
                <w:szCs w:val="24"/>
                <w:lang w:val="lt-LT"/>
              </w:rPr>
            </w:pPr>
          </w:p>
          <w:p w14:paraId="3980A32A" w14:textId="77777777" w:rsidR="00FE0362" w:rsidRDefault="00FE0362" w:rsidP="004B3C05">
            <w:pPr>
              <w:jc w:val="both"/>
              <w:rPr>
                <w:rFonts w:ascii="Times New Roman" w:hAnsi="Times New Roman" w:cs="Times New Roman"/>
                <w:b w:val="0"/>
                <w:bCs w:val="0"/>
                <w:sz w:val="24"/>
                <w:szCs w:val="24"/>
                <w:lang w:val="lt-LT"/>
              </w:rPr>
            </w:pPr>
          </w:p>
          <w:p w14:paraId="3DC8FC91" w14:textId="324C7065" w:rsidR="000E53C1" w:rsidRDefault="000E53C1"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Branduolio dalykai</w:t>
            </w:r>
          </w:p>
        </w:tc>
        <w:tc>
          <w:tcPr>
            <w:tcW w:w="2873" w:type="dxa"/>
          </w:tcPr>
          <w:p w14:paraId="628E1AAB" w14:textId="6B5639FB" w:rsidR="000E53C1" w:rsidRPr="00050338" w:rsidRDefault="00A61D90"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1.Fortepijonas </w:t>
            </w:r>
          </w:p>
        </w:tc>
        <w:tc>
          <w:tcPr>
            <w:tcW w:w="905" w:type="dxa"/>
            <w:gridSpan w:val="3"/>
          </w:tcPr>
          <w:p w14:paraId="00A203B7" w14:textId="44D328C8" w:rsidR="000E53C1" w:rsidRDefault="000E53C1"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05" w:type="dxa"/>
            <w:gridSpan w:val="2"/>
          </w:tcPr>
          <w:p w14:paraId="6275450A" w14:textId="182E42E3" w:rsidR="000E53C1" w:rsidRDefault="000E53C1"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52" w:type="dxa"/>
            <w:gridSpan w:val="2"/>
          </w:tcPr>
          <w:p w14:paraId="47E68E5D" w14:textId="30532AA7" w:rsidR="000E53C1" w:rsidRDefault="000E53C1"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771" w:type="dxa"/>
          </w:tcPr>
          <w:p w14:paraId="72F06325" w14:textId="462E0BB7" w:rsidR="000E53C1" w:rsidRDefault="000E53C1"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1577" w:type="dxa"/>
          </w:tcPr>
          <w:p w14:paraId="0B1868B9" w14:textId="77777777" w:rsidR="000E53C1" w:rsidRDefault="000E53C1"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Akademinis koncertas</w:t>
            </w:r>
          </w:p>
        </w:tc>
      </w:tr>
      <w:tr w:rsidR="000E53C1" w14:paraId="1F872C81" w14:textId="77777777" w:rsidTr="009D1DAB">
        <w:trPr>
          <w:trHeight w:val="553"/>
        </w:trPr>
        <w:tc>
          <w:tcPr>
            <w:cnfStyle w:val="001000000000" w:firstRow="0" w:lastRow="0" w:firstColumn="1" w:lastColumn="0" w:oddVBand="0" w:evenVBand="0" w:oddHBand="0" w:evenHBand="0" w:firstRowFirstColumn="0" w:firstRowLastColumn="0" w:lastRowFirstColumn="0" w:lastRowLastColumn="0"/>
            <w:tcW w:w="1669" w:type="dxa"/>
            <w:vMerge/>
          </w:tcPr>
          <w:p w14:paraId="4B79B320" w14:textId="77777777" w:rsidR="000E53C1" w:rsidRDefault="000E53C1" w:rsidP="004B3C05">
            <w:pPr>
              <w:jc w:val="both"/>
              <w:rPr>
                <w:rFonts w:ascii="Times New Roman" w:hAnsi="Times New Roman" w:cs="Times New Roman"/>
                <w:sz w:val="24"/>
                <w:szCs w:val="24"/>
                <w:lang w:val="lt-LT"/>
              </w:rPr>
            </w:pPr>
          </w:p>
        </w:tc>
        <w:tc>
          <w:tcPr>
            <w:tcW w:w="2873" w:type="dxa"/>
          </w:tcPr>
          <w:p w14:paraId="16D9B48F" w14:textId="75F48801" w:rsidR="000E53C1" w:rsidRDefault="000E53C1" w:rsidP="008C6A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2.Solfedžio (grupė 7-12 mok</w:t>
            </w:r>
            <w:r w:rsidR="008C6A93">
              <w:rPr>
                <w:rFonts w:ascii="Times New Roman" w:hAnsi="Times New Roman" w:cs="Times New Roman"/>
                <w:sz w:val="24"/>
                <w:szCs w:val="24"/>
                <w:lang w:val="lt-LT"/>
              </w:rPr>
              <w:t>inių)</w:t>
            </w:r>
          </w:p>
        </w:tc>
        <w:tc>
          <w:tcPr>
            <w:tcW w:w="905" w:type="dxa"/>
            <w:gridSpan w:val="3"/>
          </w:tcPr>
          <w:p w14:paraId="38F094F0" w14:textId="60DFA811"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905" w:type="dxa"/>
            <w:gridSpan w:val="2"/>
          </w:tcPr>
          <w:p w14:paraId="008E7D81" w14:textId="58F9C92A"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952" w:type="dxa"/>
            <w:gridSpan w:val="2"/>
          </w:tcPr>
          <w:p w14:paraId="757167D2" w14:textId="0565AE7D"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771" w:type="dxa"/>
          </w:tcPr>
          <w:p w14:paraId="1AA8D8B5" w14:textId="77777777"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577" w:type="dxa"/>
          </w:tcPr>
          <w:p w14:paraId="5A8E48AE" w14:textId="77777777" w:rsidR="000E53C1" w:rsidRDefault="000E53C1"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0E53C1" w14:paraId="6D63B9D9" w14:textId="77777777" w:rsidTr="009D1DAB">
        <w:trPr>
          <w:trHeight w:val="553"/>
        </w:trPr>
        <w:tc>
          <w:tcPr>
            <w:cnfStyle w:val="001000000000" w:firstRow="0" w:lastRow="0" w:firstColumn="1" w:lastColumn="0" w:oddVBand="0" w:evenVBand="0" w:oddHBand="0" w:evenHBand="0" w:firstRowFirstColumn="0" w:firstRowLastColumn="0" w:lastRowFirstColumn="0" w:lastRowLastColumn="0"/>
            <w:tcW w:w="1669" w:type="dxa"/>
            <w:vMerge/>
          </w:tcPr>
          <w:p w14:paraId="74416A0A" w14:textId="77777777" w:rsidR="000E53C1" w:rsidRDefault="000E53C1" w:rsidP="004B3C05">
            <w:pPr>
              <w:jc w:val="both"/>
              <w:rPr>
                <w:rFonts w:ascii="Times New Roman" w:hAnsi="Times New Roman" w:cs="Times New Roman"/>
                <w:sz w:val="24"/>
                <w:szCs w:val="24"/>
                <w:lang w:val="lt-LT"/>
              </w:rPr>
            </w:pPr>
          </w:p>
        </w:tc>
        <w:tc>
          <w:tcPr>
            <w:tcW w:w="2873" w:type="dxa"/>
          </w:tcPr>
          <w:p w14:paraId="0C8DF2B4" w14:textId="3BFAB2D1" w:rsidR="000E53C1" w:rsidRDefault="000E53C1"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3.M</w:t>
            </w:r>
            <w:r w:rsidR="008C6A93">
              <w:rPr>
                <w:rFonts w:ascii="Times New Roman" w:hAnsi="Times New Roman" w:cs="Times New Roman"/>
                <w:sz w:val="24"/>
                <w:szCs w:val="24"/>
                <w:lang w:val="lt-LT"/>
              </w:rPr>
              <w:t>uzikos istorija (grupė 7-12 mokinių</w:t>
            </w:r>
            <w:r>
              <w:rPr>
                <w:rFonts w:ascii="Times New Roman" w:hAnsi="Times New Roman" w:cs="Times New Roman"/>
                <w:sz w:val="24"/>
                <w:szCs w:val="24"/>
                <w:lang w:val="lt-LT"/>
              </w:rPr>
              <w:t>)</w:t>
            </w:r>
          </w:p>
        </w:tc>
        <w:tc>
          <w:tcPr>
            <w:tcW w:w="905" w:type="dxa"/>
            <w:gridSpan w:val="3"/>
          </w:tcPr>
          <w:p w14:paraId="3CA49A9D" w14:textId="7D7CE586"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05" w:type="dxa"/>
            <w:gridSpan w:val="2"/>
          </w:tcPr>
          <w:p w14:paraId="11CC4DDB" w14:textId="3B7E3DCA"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52" w:type="dxa"/>
            <w:gridSpan w:val="2"/>
          </w:tcPr>
          <w:p w14:paraId="65D395B6" w14:textId="75154ED0"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771" w:type="dxa"/>
          </w:tcPr>
          <w:p w14:paraId="01234814" w14:textId="4D7D78FF"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77" w:type="dxa"/>
          </w:tcPr>
          <w:p w14:paraId="4190DC64" w14:textId="30639540" w:rsidR="000E53C1" w:rsidRDefault="000E53C1"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6B296B" w14:paraId="359F54D4" w14:textId="77777777" w:rsidTr="009D1DAB">
        <w:trPr>
          <w:trHeight w:val="1094"/>
        </w:trPr>
        <w:tc>
          <w:tcPr>
            <w:cnfStyle w:val="001000000000" w:firstRow="0" w:lastRow="0" w:firstColumn="1" w:lastColumn="0" w:oddVBand="0" w:evenVBand="0" w:oddHBand="0" w:evenHBand="0" w:firstRowFirstColumn="0" w:firstRowLastColumn="0" w:lastRowFirstColumn="0" w:lastRowLastColumn="0"/>
            <w:tcW w:w="1669" w:type="dxa"/>
            <w:vMerge/>
          </w:tcPr>
          <w:p w14:paraId="1FC31CEB" w14:textId="77777777" w:rsidR="006B296B" w:rsidRDefault="006B296B" w:rsidP="004B3C05">
            <w:pPr>
              <w:jc w:val="both"/>
              <w:rPr>
                <w:rFonts w:ascii="Times New Roman" w:hAnsi="Times New Roman" w:cs="Times New Roman"/>
                <w:sz w:val="24"/>
                <w:szCs w:val="24"/>
                <w:lang w:val="lt-LT"/>
              </w:rPr>
            </w:pPr>
          </w:p>
        </w:tc>
        <w:tc>
          <w:tcPr>
            <w:tcW w:w="2873" w:type="dxa"/>
          </w:tcPr>
          <w:p w14:paraId="7A47DC51" w14:textId="79CBA831" w:rsidR="006B296B" w:rsidRDefault="006B296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4.Mokomasis kolektyvas: choras (balsais ir bendra repeticija) gru</w:t>
            </w:r>
            <w:r w:rsidR="00D55868">
              <w:rPr>
                <w:rFonts w:ascii="Times New Roman" w:hAnsi="Times New Roman" w:cs="Times New Roman"/>
                <w:sz w:val="24"/>
                <w:szCs w:val="24"/>
                <w:lang w:val="lt-LT"/>
              </w:rPr>
              <w:t>pė 12-20 mokinių, jaunių choras</w:t>
            </w:r>
          </w:p>
        </w:tc>
        <w:tc>
          <w:tcPr>
            <w:tcW w:w="3533" w:type="dxa"/>
            <w:gridSpan w:val="8"/>
          </w:tcPr>
          <w:p w14:paraId="1D669E8C" w14:textId="11484A13" w:rsidR="006B296B" w:rsidRDefault="006B296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2C940539" w14:textId="45991926" w:rsidR="006B296B" w:rsidRDefault="006B296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w:t>
            </w:r>
          </w:p>
          <w:p w14:paraId="1460269D" w14:textId="68D2C408" w:rsidR="006B296B" w:rsidRDefault="006B296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012E5768" w14:textId="3469EA7D" w:rsidR="006B296B" w:rsidRDefault="006B296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1577" w:type="dxa"/>
          </w:tcPr>
          <w:p w14:paraId="69DBF051" w14:textId="77777777" w:rsidR="006B296B" w:rsidRDefault="006B296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0E53C1" w14:paraId="6A406FC9" w14:textId="77777777" w:rsidTr="009D1DAB">
        <w:trPr>
          <w:trHeight w:val="824"/>
        </w:trPr>
        <w:tc>
          <w:tcPr>
            <w:cnfStyle w:val="001000000000" w:firstRow="0" w:lastRow="0" w:firstColumn="1" w:lastColumn="0" w:oddVBand="0" w:evenVBand="0" w:oddHBand="0" w:evenHBand="0" w:firstRowFirstColumn="0" w:firstRowLastColumn="0" w:lastRowFirstColumn="0" w:lastRowLastColumn="0"/>
            <w:tcW w:w="1669" w:type="dxa"/>
            <w:vMerge/>
          </w:tcPr>
          <w:p w14:paraId="3C86228E" w14:textId="77777777" w:rsidR="000E53C1" w:rsidRDefault="000E53C1" w:rsidP="004B3C05">
            <w:pPr>
              <w:jc w:val="both"/>
              <w:rPr>
                <w:rFonts w:ascii="Times New Roman" w:hAnsi="Times New Roman" w:cs="Times New Roman"/>
                <w:sz w:val="24"/>
                <w:szCs w:val="24"/>
                <w:lang w:val="lt-LT"/>
              </w:rPr>
            </w:pPr>
          </w:p>
        </w:tc>
        <w:tc>
          <w:tcPr>
            <w:tcW w:w="2873" w:type="dxa"/>
          </w:tcPr>
          <w:p w14:paraId="00E87DC0" w14:textId="105EF4BA" w:rsidR="000E53C1" w:rsidRDefault="000E53C1"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arba</w:t>
            </w:r>
          </w:p>
          <w:p w14:paraId="722CF242" w14:textId="5FD9FCB0" w:rsidR="000E53C1" w:rsidRDefault="00D5586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w:t>
            </w:r>
            <w:r w:rsidR="000E53C1">
              <w:rPr>
                <w:rFonts w:ascii="Times New Roman" w:hAnsi="Times New Roman" w:cs="Times New Roman"/>
                <w:sz w:val="24"/>
                <w:szCs w:val="24"/>
                <w:lang w:val="lt-LT"/>
              </w:rPr>
              <w:t>nsambli</w:t>
            </w:r>
            <w:r w:rsidR="006B4814">
              <w:rPr>
                <w:rFonts w:ascii="Times New Roman" w:hAnsi="Times New Roman" w:cs="Times New Roman"/>
                <w:sz w:val="24"/>
                <w:szCs w:val="24"/>
                <w:lang w:val="lt-LT"/>
              </w:rPr>
              <w:t>nis muzikavimas</w:t>
            </w:r>
          </w:p>
        </w:tc>
        <w:tc>
          <w:tcPr>
            <w:tcW w:w="905" w:type="dxa"/>
            <w:gridSpan w:val="3"/>
          </w:tcPr>
          <w:p w14:paraId="4156C111" w14:textId="16C24913"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05" w:type="dxa"/>
            <w:gridSpan w:val="2"/>
          </w:tcPr>
          <w:p w14:paraId="38398E8E" w14:textId="29A33616"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52" w:type="dxa"/>
            <w:gridSpan w:val="2"/>
          </w:tcPr>
          <w:p w14:paraId="131EAE36" w14:textId="77777777"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771" w:type="dxa"/>
          </w:tcPr>
          <w:p w14:paraId="1B0E122E" w14:textId="77777777"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77" w:type="dxa"/>
          </w:tcPr>
          <w:p w14:paraId="05DC29E8" w14:textId="77777777" w:rsidR="000E53C1" w:rsidRDefault="000E53C1"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0E53C1" w14:paraId="0B0225F6" w14:textId="77777777" w:rsidTr="009D1DAB">
        <w:trPr>
          <w:trHeight w:val="824"/>
        </w:trPr>
        <w:tc>
          <w:tcPr>
            <w:cnfStyle w:val="001000000000" w:firstRow="0" w:lastRow="0" w:firstColumn="1" w:lastColumn="0" w:oddVBand="0" w:evenVBand="0" w:oddHBand="0" w:evenHBand="0" w:firstRowFirstColumn="0" w:firstRowLastColumn="0" w:lastRowFirstColumn="0" w:lastRowLastColumn="0"/>
            <w:tcW w:w="1669" w:type="dxa"/>
          </w:tcPr>
          <w:p w14:paraId="450D6F4D" w14:textId="77777777" w:rsidR="000E53C1" w:rsidRDefault="000E53C1" w:rsidP="004B3C05">
            <w:pPr>
              <w:jc w:val="both"/>
              <w:rPr>
                <w:rFonts w:ascii="Times New Roman" w:hAnsi="Times New Roman" w:cs="Times New Roman"/>
                <w:sz w:val="24"/>
                <w:szCs w:val="24"/>
                <w:lang w:val="lt-LT"/>
              </w:rPr>
            </w:pPr>
          </w:p>
          <w:p w14:paraId="2F73AB6D" w14:textId="77777777" w:rsidR="000E53C1" w:rsidRDefault="000E53C1"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Pasirenkamieji dalykai</w:t>
            </w:r>
          </w:p>
        </w:tc>
        <w:tc>
          <w:tcPr>
            <w:tcW w:w="2873" w:type="dxa"/>
          </w:tcPr>
          <w:p w14:paraId="03842EE5" w14:textId="77777777" w:rsidR="000E53C1" w:rsidRDefault="000E53C1"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0107C6CF" w14:textId="465E5E14" w:rsidR="000E53C1" w:rsidRDefault="000E53C1"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Antras instrumentas</w:t>
            </w:r>
            <w:r w:rsidR="00DB4AB8">
              <w:rPr>
                <w:rFonts w:ascii="Times New Roman" w:hAnsi="Times New Roman" w:cs="Times New Roman"/>
                <w:sz w:val="24"/>
                <w:szCs w:val="24"/>
                <w:lang w:val="lt-LT"/>
              </w:rPr>
              <w:t xml:space="preserve"> </w:t>
            </w:r>
          </w:p>
        </w:tc>
        <w:tc>
          <w:tcPr>
            <w:tcW w:w="905" w:type="dxa"/>
            <w:gridSpan w:val="3"/>
          </w:tcPr>
          <w:p w14:paraId="2262AED8" w14:textId="77777777"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3EDA5E6D" w14:textId="6647149B"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05" w:type="dxa"/>
            <w:gridSpan w:val="2"/>
          </w:tcPr>
          <w:p w14:paraId="5A65454A" w14:textId="77777777"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7A200730" w14:textId="2784E95D"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52" w:type="dxa"/>
            <w:gridSpan w:val="2"/>
          </w:tcPr>
          <w:p w14:paraId="39C0BE70" w14:textId="77777777"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3256AE39" w14:textId="77777777"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771" w:type="dxa"/>
          </w:tcPr>
          <w:p w14:paraId="42668AE3" w14:textId="77777777"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72EAF98F" w14:textId="77777777" w:rsidR="000E53C1" w:rsidRDefault="000E53C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77" w:type="dxa"/>
          </w:tcPr>
          <w:p w14:paraId="3B74CDA6" w14:textId="1798BC0E" w:rsidR="000E53C1" w:rsidRDefault="000E53C1"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0E53C1" w14:paraId="5A40BF7E" w14:textId="77777777" w:rsidTr="009D1DAB">
        <w:trPr>
          <w:trHeight w:val="276"/>
        </w:trPr>
        <w:tc>
          <w:tcPr>
            <w:cnfStyle w:val="001000000000" w:firstRow="0" w:lastRow="0" w:firstColumn="1" w:lastColumn="0" w:oddVBand="0" w:evenVBand="0" w:oddHBand="0" w:evenHBand="0" w:firstRowFirstColumn="0" w:firstRowLastColumn="0" w:lastRowFirstColumn="0" w:lastRowLastColumn="0"/>
            <w:tcW w:w="4542" w:type="dxa"/>
            <w:gridSpan w:val="2"/>
          </w:tcPr>
          <w:p w14:paraId="6C76FADF" w14:textId="77777777" w:rsidR="000E53C1" w:rsidRPr="00DB4AB8" w:rsidRDefault="000E53C1" w:rsidP="00DB4AB8">
            <w:pPr>
              <w:jc w:val="right"/>
              <w:rPr>
                <w:rFonts w:ascii="Times New Roman" w:hAnsi="Times New Roman" w:cs="Times New Roman"/>
                <w:b w:val="0"/>
                <w:bCs w:val="0"/>
                <w:sz w:val="24"/>
                <w:szCs w:val="24"/>
                <w:lang w:val="lt-LT"/>
              </w:rPr>
            </w:pPr>
            <w:r w:rsidRPr="00DB4AB8">
              <w:rPr>
                <w:rFonts w:ascii="Times New Roman" w:hAnsi="Times New Roman" w:cs="Times New Roman"/>
                <w:b w:val="0"/>
                <w:bCs w:val="0"/>
                <w:sz w:val="24"/>
                <w:szCs w:val="24"/>
                <w:lang w:val="lt-LT"/>
              </w:rPr>
              <w:t>Savaitinių valandų skaičius</w:t>
            </w:r>
          </w:p>
        </w:tc>
        <w:tc>
          <w:tcPr>
            <w:tcW w:w="905" w:type="dxa"/>
            <w:gridSpan w:val="3"/>
          </w:tcPr>
          <w:p w14:paraId="2B83392B" w14:textId="165E8935" w:rsidR="000E53C1" w:rsidRPr="00746E51" w:rsidRDefault="00D5586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w:t>
            </w:r>
            <w:r w:rsidR="000E53C1">
              <w:rPr>
                <w:rFonts w:ascii="Times New Roman" w:hAnsi="Times New Roman" w:cs="Times New Roman"/>
                <w:b/>
                <w:bCs/>
                <w:sz w:val="24"/>
                <w:szCs w:val="24"/>
                <w:lang w:val="lt-LT"/>
              </w:rPr>
              <w:t>-9</w:t>
            </w:r>
          </w:p>
        </w:tc>
        <w:tc>
          <w:tcPr>
            <w:tcW w:w="905" w:type="dxa"/>
            <w:gridSpan w:val="2"/>
          </w:tcPr>
          <w:p w14:paraId="6434FFB5" w14:textId="7E40C5EC" w:rsidR="000E53C1" w:rsidRPr="00746E51" w:rsidRDefault="00D5586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w:t>
            </w:r>
            <w:r w:rsidR="000E53C1">
              <w:rPr>
                <w:rFonts w:ascii="Times New Roman" w:hAnsi="Times New Roman" w:cs="Times New Roman"/>
                <w:b/>
                <w:bCs/>
                <w:sz w:val="24"/>
                <w:szCs w:val="24"/>
                <w:lang w:val="lt-LT"/>
              </w:rPr>
              <w:t>-9</w:t>
            </w:r>
          </w:p>
        </w:tc>
        <w:tc>
          <w:tcPr>
            <w:tcW w:w="952" w:type="dxa"/>
            <w:gridSpan w:val="2"/>
          </w:tcPr>
          <w:p w14:paraId="6042C1D5" w14:textId="51C44F7D" w:rsidR="000E53C1" w:rsidRPr="00746E51" w:rsidRDefault="00D5586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w:t>
            </w:r>
            <w:r w:rsidR="000E53C1">
              <w:rPr>
                <w:rFonts w:ascii="Times New Roman" w:hAnsi="Times New Roman" w:cs="Times New Roman"/>
                <w:b/>
                <w:bCs/>
                <w:sz w:val="24"/>
                <w:szCs w:val="24"/>
                <w:lang w:val="lt-LT"/>
              </w:rPr>
              <w:t>-9</w:t>
            </w:r>
          </w:p>
        </w:tc>
        <w:tc>
          <w:tcPr>
            <w:tcW w:w="771" w:type="dxa"/>
          </w:tcPr>
          <w:p w14:paraId="7C12E49D" w14:textId="3208B21C" w:rsidR="000E53C1" w:rsidRPr="00746E51" w:rsidRDefault="00D5586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w:t>
            </w:r>
            <w:r w:rsidR="000E53C1">
              <w:rPr>
                <w:rFonts w:ascii="Times New Roman" w:hAnsi="Times New Roman" w:cs="Times New Roman"/>
                <w:b/>
                <w:bCs/>
                <w:sz w:val="24"/>
                <w:szCs w:val="24"/>
                <w:lang w:val="lt-LT"/>
              </w:rPr>
              <w:t>-9</w:t>
            </w:r>
          </w:p>
        </w:tc>
        <w:tc>
          <w:tcPr>
            <w:tcW w:w="1577" w:type="dxa"/>
          </w:tcPr>
          <w:p w14:paraId="7BD94BE0" w14:textId="77777777" w:rsidR="000E53C1" w:rsidRPr="00746E51" w:rsidRDefault="000E53C1"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r>
    </w:tbl>
    <w:p w14:paraId="3E32A26D" w14:textId="77777777" w:rsidR="00BB22A7" w:rsidRDefault="00BB22A7" w:rsidP="009D5B67">
      <w:pPr>
        <w:jc w:val="both"/>
        <w:rPr>
          <w:rFonts w:ascii="Times New Roman" w:hAnsi="Times New Roman" w:cs="Times New Roman"/>
          <w:sz w:val="24"/>
          <w:szCs w:val="24"/>
          <w:lang w:val="lt-LT"/>
        </w:rPr>
      </w:pPr>
    </w:p>
    <w:p w14:paraId="7AAC4F73" w14:textId="150B3FB0" w:rsidR="00746E51" w:rsidRPr="000430FF" w:rsidRDefault="00F61F5D" w:rsidP="000430FF">
      <w:pPr>
        <w:ind w:firstLine="709"/>
        <w:jc w:val="both"/>
        <w:rPr>
          <w:rFonts w:ascii="Times New Roman" w:hAnsi="Times New Roman" w:cs="Times New Roman"/>
          <w:sz w:val="24"/>
          <w:szCs w:val="24"/>
          <w:lang w:val="lt-LT"/>
        </w:rPr>
      </w:pPr>
      <w:r w:rsidRPr="000430FF">
        <w:rPr>
          <w:rFonts w:ascii="Times New Roman" w:hAnsi="Times New Roman" w:cs="Times New Roman"/>
          <w:sz w:val="24"/>
          <w:szCs w:val="24"/>
          <w:lang w:val="lt-LT"/>
        </w:rPr>
        <w:t>3</w:t>
      </w:r>
      <w:r w:rsidR="000430FF" w:rsidRPr="000430FF">
        <w:rPr>
          <w:rFonts w:ascii="Times New Roman" w:hAnsi="Times New Roman" w:cs="Times New Roman"/>
          <w:sz w:val="24"/>
          <w:szCs w:val="24"/>
          <w:lang w:val="lt-LT"/>
        </w:rPr>
        <w:t>5.2</w:t>
      </w:r>
      <w:r w:rsidR="006B296B" w:rsidRPr="000430FF">
        <w:rPr>
          <w:rFonts w:ascii="Times New Roman" w:hAnsi="Times New Roman" w:cs="Times New Roman"/>
          <w:sz w:val="24"/>
          <w:szCs w:val="24"/>
          <w:lang w:val="lt-LT"/>
        </w:rPr>
        <w:t>.</w:t>
      </w:r>
      <w:r w:rsidR="002B4542" w:rsidRPr="000430FF">
        <w:rPr>
          <w:rFonts w:ascii="Times New Roman" w:hAnsi="Times New Roman" w:cs="Times New Roman"/>
          <w:sz w:val="24"/>
          <w:szCs w:val="24"/>
          <w:lang w:val="lt-LT"/>
        </w:rPr>
        <w:t xml:space="preserve"> Styginių instrumentų programos ugdymo planas. Dalykai ir skiriamų pamokų skaičius per savaitę: </w:t>
      </w:r>
    </w:p>
    <w:tbl>
      <w:tblPr>
        <w:tblStyle w:val="1tinkleliolentelviesi"/>
        <w:tblW w:w="9703" w:type="dxa"/>
        <w:tblLook w:val="04A0" w:firstRow="1" w:lastRow="0" w:firstColumn="1" w:lastColumn="0" w:noHBand="0" w:noVBand="1"/>
      </w:tblPr>
      <w:tblGrid>
        <w:gridCol w:w="1764"/>
        <w:gridCol w:w="2821"/>
        <w:gridCol w:w="863"/>
        <w:gridCol w:w="863"/>
        <w:gridCol w:w="932"/>
        <w:gridCol w:w="850"/>
        <w:gridCol w:w="1610"/>
      </w:tblGrid>
      <w:tr w:rsidR="00DB4AB8" w14:paraId="6CFAE64B" w14:textId="77777777" w:rsidTr="009D1DAB">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571" w:type="dxa"/>
            <w:gridSpan w:val="2"/>
          </w:tcPr>
          <w:p w14:paraId="4F47A3A3" w14:textId="77777777" w:rsidR="00DB4AB8" w:rsidRPr="00A61D90" w:rsidRDefault="00DB4AB8" w:rsidP="004B3C05">
            <w:pPr>
              <w:jc w:val="center"/>
              <w:rPr>
                <w:rFonts w:ascii="Times New Roman" w:hAnsi="Times New Roman" w:cs="Times New Roman"/>
                <w:i/>
                <w:iCs/>
                <w:sz w:val="24"/>
                <w:szCs w:val="24"/>
                <w:lang w:val="lt-LT"/>
              </w:rPr>
            </w:pPr>
            <w:r w:rsidRPr="00A61D90">
              <w:rPr>
                <w:rFonts w:ascii="Times New Roman" w:hAnsi="Times New Roman" w:cs="Times New Roman"/>
                <w:i/>
                <w:iCs/>
                <w:sz w:val="24"/>
                <w:szCs w:val="24"/>
                <w:lang w:val="lt-LT"/>
              </w:rPr>
              <w:t>Pradinis ugdymas</w:t>
            </w:r>
          </w:p>
        </w:tc>
        <w:tc>
          <w:tcPr>
            <w:tcW w:w="3586" w:type="dxa"/>
            <w:gridSpan w:val="4"/>
          </w:tcPr>
          <w:p w14:paraId="0A5D8B78" w14:textId="77777777" w:rsidR="00DB4AB8" w:rsidRPr="00A61D90" w:rsidRDefault="00DB4AB8"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lt-LT"/>
              </w:rPr>
            </w:pPr>
            <w:r w:rsidRPr="00A61D90">
              <w:rPr>
                <w:rFonts w:ascii="Times New Roman" w:hAnsi="Times New Roman" w:cs="Times New Roman"/>
                <w:i/>
                <w:iCs/>
                <w:sz w:val="24"/>
                <w:szCs w:val="24"/>
                <w:lang w:val="lt-LT"/>
              </w:rPr>
              <w:t>1-4 klasės</w:t>
            </w:r>
          </w:p>
        </w:tc>
        <w:tc>
          <w:tcPr>
            <w:tcW w:w="1546" w:type="dxa"/>
          </w:tcPr>
          <w:p w14:paraId="41BC399C" w14:textId="575EA843" w:rsidR="00DB4AB8" w:rsidRPr="00C15CC3" w:rsidRDefault="006B296B" w:rsidP="006B296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 xml:space="preserve">Atsiskaitymai, </w:t>
            </w:r>
            <w:r w:rsidR="00DB4AB8" w:rsidRPr="00C15CC3">
              <w:rPr>
                <w:rFonts w:ascii="Times New Roman" w:hAnsi="Times New Roman" w:cs="Times New Roman"/>
                <w:bCs w:val="0"/>
                <w:i/>
                <w:iCs/>
                <w:sz w:val="24"/>
                <w:szCs w:val="24"/>
                <w:lang w:val="lt-LT"/>
              </w:rPr>
              <w:t xml:space="preserve"> baigiant klasę</w:t>
            </w:r>
          </w:p>
        </w:tc>
      </w:tr>
      <w:tr w:rsidR="00DB4AB8" w14:paraId="6C42AF4F" w14:textId="77777777" w:rsidTr="009D1DAB">
        <w:trPr>
          <w:trHeight w:val="281"/>
        </w:trPr>
        <w:tc>
          <w:tcPr>
            <w:cnfStyle w:val="001000000000" w:firstRow="0" w:lastRow="0" w:firstColumn="1" w:lastColumn="0" w:oddVBand="0" w:evenVBand="0" w:oddHBand="0" w:evenHBand="0" w:firstRowFirstColumn="0" w:firstRowLastColumn="0" w:lastRowFirstColumn="0" w:lastRowLastColumn="0"/>
            <w:tcW w:w="1694" w:type="dxa"/>
          </w:tcPr>
          <w:p w14:paraId="7061B62B" w14:textId="77777777" w:rsidR="00DB4AB8" w:rsidRDefault="00DB4AB8" w:rsidP="004B3C05">
            <w:pPr>
              <w:jc w:val="both"/>
              <w:rPr>
                <w:rFonts w:ascii="Times New Roman" w:hAnsi="Times New Roman" w:cs="Times New Roman"/>
                <w:sz w:val="24"/>
                <w:szCs w:val="24"/>
                <w:lang w:val="lt-LT"/>
              </w:rPr>
            </w:pPr>
          </w:p>
        </w:tc>
        <w:tc>
          <w:tcPr>
            <w:tcW w:w="2876" w:type="dxa"/>
          </w:tcPr>
          <w:p w14:paraId="6F967140" w14:textId="77777777" w:rsidR="00DB4AB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886" w:type="dxa"/>
          </w:tcPr>
          <w:p w14:paraId="79839829" w14:textId="77777777" w:rsidR="00DB4AB8" w:rsidRPr="0005033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1</w:t>
            </w:r>
          </w:p>
        </w:tc>
        <w:tc>
          <w:tcPr>
            <w:tcW w:w="886" w:type="dxa"/>
          </w:tcPr>
          <w:p w14:paraId="48715D19" w14:textId="77777777" w:rsidR="00DB4AB8" w:rsidRPr="0005033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2</w:t>
            </w:r>
          </w:p>
        </w:tc>
        <w:tc>
          <w:tcPr>
            <w:tcW w:w="950" w:type="dxa"/>
          </w:tcPr>
          <w:p w14:paraId="400D59D4" w14:textId="77777777" w:rsidR="00DB4AB8" w:rsidRPr="0005033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3</w:t>
            </w:r>
          </w:p>
        </w:tc>
        <w:tc>
          <w:tcPr>
            <w:tcW w:w="862" w:type="dxa"/>
          </w:tcPr>
          <w:p w14:paraId="5B3BFA5F" w14:textId="77777777" w:rsidR="00DB4AB8" w:rsidRPr="0005033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4</w:t>
            </w:r>
          </w:p>
        </w:tc>
        <w:tc>
          <w:tcPr>
            <w:tcW w:w="1546" w:type="dxa"/>
          </w:tcPr>
          <w:p w14:paraId="2700FEFB" w14:textId="77777777" w:rsidR="00DB4AB8" w:rsidRDefault="00DB4AB8" w:rsidP="006B296B">
            <w:pPr>
              <w:tabs>
                <w:tab w:val="left" w:pos="1138"/>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DB4AB8" w14:paraId="6284DF16" w14:textId="77777777" w:rsidTr="009D1DAB">
        <w:trPr>
          <w:trHeight w:val="557"/>
        </w:trPr>
        <w:tc>
          <w:tcPr>
            <w:cnfStyle w:val="001000000000" w:firstRow="0" w:lastRow="0" w:firstColumn="1" w:lastColumn="0" w:oddVBand="0" w:evenVBand="0" w:oddHBand="0" w:evenHBand="0" w:firstRowFirstColumn="0" w:firstRowLastColumn="0" w:lastRowFirstColumn="0" w:lastRowLastColumn="0"/>
            <w:tcW w:w="1694" w:type="dxa"/>
            <w:vMerge w:val="restart"/>
          </w:tcPr>
          <w:p w14:paraId="63F4C740" w14:textId="77777777" w:rsidR="00FE0362" w:rsidRDefault="00FE0362" w:rsidP="004B3C05">
            <w:pPr>
              <w:jc w:val="both"/>
              <w:rPr>
                <w:rFonts w:ascii="Times New Roman" w:hAnsi="Times New Roman" w:cs="Times New Roman"/>
                <w:b w:val="0"/>
                <w:bCs w:val="0"/>
                <w:sz w:val="24"/>
                <w:szCs w:val="24"/>
                <w:lang w:val="lt-LT"/>
              </w:rPr>
            </w:pPr>
          </w:p>
          <w:p w14:paraId="77489447" w14:textId="77777777" w:rsidR="00FE0362" w:rsidRDefault="00FE0362" w:rsidP="004B3C05">
            <w:pPr>
              <w:jc w:val="both"/>
              <w:rPr>
                <w:rFonts w:ascii="Times New Roman" w:hAnsi="Times New Roman" w:cs="Times New Roman"/>
                <w:b w:val="0"/>
                <w:bCs w:val="0"/>
                <w:sz w:val="24"/>
                <w:szCs w:val="24"/>
                <w:lang w:val="lt-LT"/>
              </w:rPr>
            </w:pPr>
          </w:p>
          <w:p w14:paraId="1A8C9DCE" w14:textId="77777777" w:rsidR="00FE0362" w:rsidRDefault="00FE0362" w:rsidP="004B3C05">
            <w:pPr>
              <w:jc w:val="both"/>
              <w:rPr>
                <w:rFonts w:ascii="Times New Roman" w:hAnsi="Times New Roman" w:cs="Times New Roman"/>
                <w:b w:val="0"/>
                <w:bCs w:val="0"/>
                <w:sz w:val="24"/>
                <w:szCs w:val="24"/>
                <w:lang w:val="lt-LT"/>
              </w:rPr>
            </w:pPr>
          </w:p>
          <w:p w14:paraId="554C5884" w14:textId="366D4F6B" w:rsidR="00DB4AB8" w:rsidRDefault="00DB4AB8"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Branduolio dalykai</w:t>
            </w:r>
          </w:p>
        </w:tc>
        <w:tc>
          <w:tcPr>
            <w:tcW w:w="2876" w:type="dxa"/>
          </w:tcPr>
          <w:p w14:paraId="6CECB2AA" w14:textId="68558250" w:rsidR="00DB4AB8" w:rsidRPr="0005033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lastRenderedPageBreak/>
              <w:t>1.P</w:t>
            </w:r>
            <w:r w:rsidR="00A61D90">
              <w:rPr>
                <w:rFonts w:ascii="Times New Roman" w:hAnsi="Times New Roman" w:cs="Times New Roman"/>
                <w:sz w:val="24"/>
                <w:szCs w:val="24"/>
                <w:lang w:val="lt-LT"/>
              </w:rPr>
              <w:t xml:space="preserve">agrindinis instrumentas </w:t>
            </w:r>
          </w:p>
        </w:tc>
        <w:tc>
          <w:tcPr>
            <w:tcW w:w="886" w:type="dxa"/>
          </w:tcPr>
          <w:p w14:paraId="4F8F277B" w14:textId="58B38B6F" w:rsidR="00DB4AB8" w:rsidRDefault="00DB4AB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886" w:type="dxa"/>
          </w:tcPr>
          <w:p w14:paraId="41EA801C" w14:textId="3AD7F2E8" w:rsidR="00DB4AB8" w:rsidRDefault="00DB4AB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50" w:type="dxa"/>
          </w:tcPr>
          <w:p w14:paraId="5C4197A0" w14:textId="70FC03D5" w:rsidR="00DB4AB8" w:rsidRDefault="00DB4AB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862" w:type="dxa"/>
          </w:tcPr>
          <w:p w14:paraId="5B62ACB7" w14:textId="16FC2AA0" w:rsidR="00DB4AB8" w:rsidRDefault="00DB4AB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1546" w:type="dxa"/>
          </w:tcPr>
          <w:p w14:paraId="7388CF47" w14:textId="77777777" w:rsidR="00DB4AB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Akademinis koncertas</w:t>
            </w:r>
          </w:p>
        </w:tc>
      </w:tr>
      <w:tr w:rsidR="00DB4AB8" w14:paraId="2AE4C1E3" w14:textId="77777777" w:rsidTr="009D1DAB">
        <w:trPr>
          <w:trHeight w:val="557"/>
        </w:trPr>
        <w:tc>
          <w:tcPr>
            <w:cnfStyle w:val="001000000000" w:firstRow="0" w:lastRow="0" w:firstColumn="1" w:lastColumn="0" w:oddVBand="0" w:evenVBand="0" w:oddHBand="0" w:evenHBand="0" w:firstRowFirstColumn="0" w:firstRowLastColumn="0" w:lastRowFirstColumn="0" w:lastRowLastColumn="0"/>
            <w:tcW w:w="1694" w:type="dxa"/>
            <w:vMerge/>
          </w:tcPr>
          <w:p w14:paraId="1E6F386B" w14:textId="77777777" w:rsidR="00DB4AB8" w:rsidRDefault="00DB4AB8" w:rsidP="004B3C05">
            <w:pPr>
              <w:jc w:val="both"/>
              <w:rPr>
                <w:rFonts w:ascii="Times New Roman" w:hAnsi="Times New Roman" w:cs="Times New Roman"/>
                <w:sz w:val="24"/>
                <w:szCs w:val="24"/>
                <w:lang w:val="lt-LT"/>
              </w:rPr>
            </w:pPr>
          </w:p>
        </w:tc>
        <w:tc>
          <w:tcPr>
            <w:tcW w:w="2876" w:type="dxa"/>
          </w:tcPr>
          <w:p w14:paraId="2BD42A27" w14:textId="4E7A0FC5" w:rsidR="00DB4AB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2.Solfedžio (grupė 7-12 mok</w:t>
            </w:r>
            <w:r w:rsidR="008C6A93">
              <w:rPr>
                <w:rFonts w:ascii="Times New Roman" w:hAnsi="Times New Roman" w:cs="Times New Roman"/>
                <w:sz w:val="24"/>
                <w:szCs w:val="24"/>
                <w:lang w:val="lt-LT"/>
              </w:rPr>
              <w:t>inių)</w:t>
            </w:r>
            <w:r>
              <w:rPr>
                <w:rFonts w:ascii="Times New Roman" w:hAnsi="Times New Roman" w:cs="Times New Roman"/>
                <w:sz w:val="24"/>
                <w:szCs w:val="24"/>
                <w:lang w:val="lt-LT"/>
              </w:rPr>
              <w:t>.</w:t>
            </w:r>
          </w:p>
        </w:tc>
        <w:tc>
          <w:tcPr>
            <w:tcW w:w="886" w:type="dxa"/>
          </w:tcPr>
          <w:p w14:paraId="0561E660"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886" w:type="dxa"/>
          </w:tcPr>
          <w:p w14:paraId="17CF99F0"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950" w:type="dxa"/>
          </w:tcPr>
          <w:p w14:paraId="12515459"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62" w:type="dxa"/>
          </w:tcPr>
          <w:p w14:paraId="551D8ABC"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546" w:type="dxa"/>
          </w:tcPr>
          <w:p w14:paraId="6960352C" w14:textId="77777777" w:rsidR="00DB4AB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6B296B" w14:paraId="10882610" w14:textId="77777777" w:rsidTr="009D1DAB">
        <w:trPr>
          <w:trHeight w:val="557"/>
        </w:trPr>
        <w:tc>
          <w:tcPr>
            <w:cnfStyle w:val="001000000000" w:firstRow="0" w:lastRow="0" w:firstColumn="1" w:lastColumn="0" w:oddVBand="0" w:evenVBand="0" w:oddHBand="0" w:evenHBand="0" w:firstRowFirstColumn="0" w:firstRowLastColumn="0" w:lastRowFirstColumn="0" w:lastRowLastColumn="0"/>
            <w:tcW w:w="1694" w:type="dxa"/>
            <w:vMerge/>
          </w:tcPr>
          <w:p w14:paraId="24EEE055" w14:textId="77777777" w:rsidR="006B296B" w:rsidRDefault="006B296B" w:rsidP="004B3C05">
            <w:pPr>
              <w:jc w:val="both"/>
              <w:rPr>
                <w:rFonts w:ascii="Times New Roman" w:hAnsi="Times New Roman" w:cs="Times New Roman"/>
                <w:sz w:val="24"/>
                <w:szCs w:val="24"/>
                <w:lang w:val="lt-LT"/>
              </w:rPr>
            </w:pPr>
          </w:p>
        </w:tc>
        <w:tc>
          <w:tcPr>
            <w:tcW w:w="2876" w:type="dxa"/>
          </w:tcPr>
          <w:p w14:paraId="372D8A7A" w14:textId="15A79FD5" w:rsidR="00D55868" w:rsidRDefault="006B296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3.Mokomasis kolektyvas:</w:t>
            </w:r>
            <w:r w:rsidR="00D55868">
              <w:rPr>
                <w:rFonts w:ascii="Times New Roman" w:hAnsi="Times New Roman" w:cs="Times New Roman"/>
                <w:sz w:val="24"/>
                <w:szCs w:val="24"/>
                <w:lang w:val="lt-LT"/>
              </w:rPr>
              <w:t xml:space="preserve"> orkestras,</w:t>
            </w:r>
            <w:r>
              <w:rPr>
                <w:rFonts w:ascii="Times New Roman" w:hAnsi="Times New Roman" w:cs="Times New Roman"/>
                <w:sz w:val="24"/>
                <w:szCs w:val="24"/>
                <w:lang w:val="lt-LT"/>
              </w:rPr>
              <w:t xml:space="preserve"> choras (balsais ir bendra repeticija) grupė.</w:t>
            </w:r>
            <w:r w:rsidR="00D55868">
              <w:rPr>
                <w:rFonts w:ascii="Times New Roman" w:hAnsi="Times New Roman" w:cs="Times New Roman"/>
                <w:sz w:val="24"/>
                <w:szCs w:val="24"/>
                <w:lang w:val="lt-LT"/>
              </w:rPr>
              <w:t xml:space="preserve"> 12-20 mokinių, jaunučių choras,</w:t>
            </w:r>
          </w:p>
        </w:tc>
        <w:tc>
          <w:tcPr>
            <w:tcW w:w="3586" w:type="dxa"/>
            <w:gridSpan w:val="4"/>
          </w:tcPr>
          <w:p w14:paraId="6F761380" w14:textId="4B507D58" w:rsidR="006B296B" w:rsidRDefault="006B296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646BB761" w14:textId="1366F29C" w:rsidR="006B296B" w:rsidRDefault="006B296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p w14:paraId="3790121C" w14:textId="500043C6" w:rsidR="006B296B" w:rsidRDefault="006B296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18FD0B8A" w14:textId="16D909A0" w:rsidR="006B296B" w:rsidRDefault="006B296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1546" w:type="dxa"/>
          </w:tcPr>
          <w:p w14:paraId="3EB067BA" w14:textId="77777777" w:rsidR="006B296B" w:rsidRDefault="006B296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DB4AB8" w14:paraId="6B5D0667" w14:textId="77777777" w:rsidTr="009D1DAB">
        <w:trPr>
          <w:trHeight w:val="557"/>
        </w:trPr>
        <w:tc>
          <w:tcPr>
            <w:cnfStyle w:val="001000000000" w:firstRow="0" w:lastRow="0" w:firstColumn="1" w:lastColumn="0" w:oddVBand="0" w:evenVBand="0" w:oddHBand="0" w:evenHBand="0" w:firstRowFirstColumn="0" w:firstRowLastColumn="0" w:lastRowFirstColumn="0" w:lastRowLastColumn="0"/>
            <w:tcW w:w="1694" w:type="dxa"/>
            <w:vMerge/>
          </w:tcPr>
          <w:p w14:paraId="5228DEF8" w14:textId="77777777" w:rsidR="00DB4AB8" w:rsidRDefault="00DB4AB8" w:rsidP="004B3C05">
            <w:pPr>
              <w:jc w:val="both"/>
              <w:rPr>
                <w:rFonts w:ascii="Times New Roman" w:hAnsi="Times New Roman" w:cs="Times New Roman"/>
                <w:sz w:val="24"/>
                <w:szCs w:val="24"/>
                <w:lang w:val="lt-LT"/>
              </w:rPr>
            </w:pPr>
          </w:p>
        </w:tc>
        <w:tc>
          <w:tcPr>
            <w:tcW w:w="2876" w:type="dxa"/>
          </w:tcPr>
          <w:p w14:paraId="04FEC1EA" w14:textId="3C929478" w:rsidR="00DB4AB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arba</w:t>
            </w:r>
          </w:p>
          <w:p w14:paraId="3C61DE1D" w14:textId="070F7C2B" w:rsidR="00DB4AB8" w:rsidRDefault="00D5586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w:t>
            </w:r>
            <w:r w:rsidR="00DB4AB8">
              <w:rPr>
                <w:rFonts w:ascii="Times New Roman" w:hAnsi="Times New Roman" w:cs="Times New Roman"/>
                <w:sz w:val="24"/>
                <w:szCs w:val="24"/>
                <w:lang w:val="lt-LT"/>
              </w:rPr>
              <w:t>nsambli</w:t>
            </w:r>
            <w:r w:rsidR="006B4814">
              <w:rPr>
                <w:rFonts w:ascii="Times New Roman" w:hAnsi="Times New Roman" w:cs="Times New Roman"/>
                <w:sz w:val="24"/>
                <w:szCs w:val="24"/>
                <w:lang w:val="lt-LT"/>
              </w:rPr>
              <w:t>nis muzikavimas</w:t>
            </w:r>
          </w:p>
        </w:tc>
        <w:tc>
          <w:tcPr>
            <w:tcW w:w="886" w:type="dxa"/>
          </w:tcPr>
          <w:p w14:paraId="1192C98B"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886" w:type="dxa"/>
          </w:tcPr>
          <w:p w14:paraId="474A8627"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50" w:type="dxa"/>
          </w:tcPr>
          <w:p w14:paraId="110969E7" w14:textId="5F896BF5" w:rsidR="00DB4AB8" w:rsidRDefault="00D5586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62" w:type="dxa"/>
          </w:tcPr>
          <w:p w14:paraId="31306D54"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46" w:type="dxa"/>
          </w:tcPr>
          <w:p w14:paraId="29DF0203" w14:textId="77777777" w:rsidR="00DB4AB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DB4AB8" w14:paraId="1D418F7B" w14:textId="77777777" w:rsidTr="009D1DAB">
        <w:trPr>
          <w:trHeight w:val="1382"/>
        </w:trPr>
        <w:tc>
          <w:tcPr>
            <w:cnfStyle w:val="001000000000" w:firstRow="0" w:lastRow="0" w:firstColumn="1" w:lastColumn="0" w:oddVBand="0" w:evenVBand="0" w:oddHBand="0" w:evenHBand="0" w:firstRowFirstColumn="0" w:firstRowLastColumn="0" w:lastRowFirstColumn="0" w:lastRowLastColumn="0"/>
            <w:tcW w:w="1694" w:type="dxa"/>
          </w:tcPr>
          <w:p w14:paraId="6ACB8B09" w14:textId="77777777" w:rsidR="00DB4AB8" w:rsidRDefault="00DB4AB8" w:rsidP="004B3C05">
            <w:pPr>
              <w:jc w:val="both"/>
              <w:rPr>
                <w:rFonts w:ascii="Times New Roman" w:hAnsi="Times New Roman" w:cs="Times New Roman"/>
                <w:sz w:val="24"/>
                <w:szCs w:val="24"/>
                <w:lang w:val="lt-LT"/>
              </w:rPr>
            </w:pPr>
          </w:p>
          <w:p w14:paraId="1DA1CE95" w14:textId="77777777" w:rsidR="00DB4AB8" w:rsidRDefault="00DB4AB8"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Pasirenkamieji dalykai</w:t>
            </w:r>
          </w:p>
        </w:tc>
        <w:tc>
          <w:tcPr>
            <w:tcW w:w="2876" w:type="dxa"/>
          </w:tcPr>
          <w:p w14:paraId="637EFCC6" w14:textId="77777777" w:rsidR="00DB4AB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19B41F2F" w14:textId="10D561B3" w:rsidR="00DB4AB8" w:rsidRDefault="008C6A93"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Antras instrumentas </w:t>
            </w:r>
          </w:p>
        </w:tc>
        <w:tc>
          <w:tcPr>
            <w:tcW w:w="886" w:type="dxa"/>
          </w:tcPr>
          <w:p w14:paraId="2E1D0D17"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2B8BFBFB"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886" w:type="dxa"/>
          </w:tcPr>
          <w:p w14:paraId="344E90BE"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4513AA95"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50" w:type="dxa"/>
          </w:tcPr>
          <w:p w14:paraId="1E83DCA4"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43B43022"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62" w:type="dxa"/>
          </w:tcPr>
          <w:p w14:paraId="72A756CC"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18B9D722"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46" w:type="dxa"/>
          </w:tcPr>
          <w:p w14:paraId="2C7EF31E" w14:textId="77777777" w:rsidR="00DB4AB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 viešas, akademinis koncertas</w:t>
            </w:r>
          </w:p>
        </w:tc>
      </w:tr>
      <w:tr w:rsidR="00DB4AB8" w14:paraId="03D4069A" w14:textId="77777777" w:rsidTr="009D1DAB">
        <w:trPr>
          <w:trHeight w:val="281"/>
        </w:trPr>
        <w:tc>
          <w:tcPr>
            <w:cnfStyle w:val="001000000000" w:firstRow="0" w:lastRow="0" w:firstColumn="1" w:lastColumn="0" w:oddVBand="0" w:evenVBand="0" w:oddHBand="0" w:evenHBand="0" w:firstRowFirstColumn="0" w:firstRowLastColumn="0" w:lastRowFirstColumn="0" w:lastRowLastColumn="0"/>
            <w:tcW w:w="4571" w:type="dxa"/>
            <w:gridSpan w:val="2"/>
          </w:tcPr>
          <w:p w14:paraId="772A2365" w14:textId="77777777" w:rsidR="00DB4AB8" w:rsidRPr="00746E51" w:rsidRDefault="00DB4AB8" w:rsidP="004B3C05">
            <w:pPr>
              <w:jc w:val="right"/>
              <w:rPr>
                <w:rFonts w:ascii="Times New Roman" w:hAnsi="Times New Roman" w:cs="Times New Roman"/>
                <w:b w:val="0"/>
                <w:bCs w:val="0"/>
                <w:sz w:val="24"/>
                <w:szCs w:val="24"/>
                <w:lang w:val="lt-LT"/>
              </w:rPr>
            </w:pPr>
            <w:r w:rsidRPr="00746E51">
              <w:rPr>
                <w:rFonts w:ascii="Times New Roman" w:hAnsi="Times New Roman" w:cs="Times New Roman"/>
                <w:b w:val="0"/>
                <w:bCs w:val="0"/>
                <w:sz w:val="24"/>
                <w:szCs w:val="24"/>
                <w:lang w:val="lt-LT"/>
              </w:rPr>
              <w:t>Savaitinių valandų skaičius</w:t>
            </w:r>
          </w:p>
        </w:tc>
        <w:tc>
          <w:tcPr>
            <w:tcW w:w="886" w:type="dxa"/>
          </w:tcPr>
          <w:p w14:paraId="269CBEFF" w14:textId="77777777" w:rsidR="00DB4AB8" w:rsidRPr="00746E51"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746E51">
              <w:rPr>
                <w:rFonts w:ascii="Times New Roman" w:hAnsi="Times New Roman" w:cs="Times New Roman"/>
                <w:b/>
                <w:bCs/>
                <w:sz w:val="24"/>
                <w:szCs w:val="24"/>
                <w:lang w:val="lt-LT"/>
              </w:rPr>
              <w:t>4</w:t>
            </w:r>
          </w:p>
        </w:tc>
        <w:tc>
          <w:tcPr>
            <w:tcW w:w="886" w:type="dxa"/>
          </w:tcPr>
          <w:p w14:paraId="6658064A" w14:textId="77777777" w:rsidR="00DB4AB8" w:rsidRPr="00746E51"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746E51">
              <w:rPr>
                <w:rFonts w:ascii="Times New Roman" w:hAnsi="Times New Roman" w:cs="Times New Roman"/>
                <w:b/>
                <w:bCs/>
                <w:sz w:val="24"/>
                <w:szCs w:val="24"/>
                <w:lang w:val="lt-LT"/>
              </w:rPr>
              <w:t>5</w:t>
            </w:r>
          </w:p>
        </w:tc>
        <w:tc>
          <w:tcPr>
            <w:tcW w:w="950" w:type="dxa"/>
          </w:tcPr>
          <w:p w14:paraId="59F633ED" w14:textId="6BC7C719" w:rsidR="00DB4AB8" w:rsidRPr="00746E51" w:rsidRDefault="006B4814"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w:t>
            </w:r>
            <w:r w:rsidR="00D55868">
              <w:rPr>
                <w:rFonts w:ascii="Times New Roman" w:hAnsi="Times New Roman" w:cs="Times New Roman"/>
                <w:b/>
                <w:bCs/>
                <w:sz w:val="24"/>
                <w:szCs w:val="24"/>
                <w:lang w:val="lt-LT"/>
              </w:rPr>
              <w:t>6</w:t>
            </w:r>
          </w:p>
        </w:tc>
        <w:tc>
          <w:tcPr>
            <w:tcW w:w="862" w:type="dxa"/>
          </w:tcPr>
          <w:p w14:paraId="5532EC47" w14:textId="031A553E" w:rsidR="00DB4AB8" w:rsidRPr="00746E51" w:rsidRDefault="00D5586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6</w:t>
            </w:r>
            <w:r w:rsidR="00DB4AB8">
              <w:rPr>
                <w:rFonts w:ascii="Times New Roman" w:hAnsi="Times New Roman" w:cs="Times New Roman"/>
                <w:b/>
                <w:bCs/>
                <w:sz w:val="24"/>
                <w:szCs w:val="24"/>
                <w:lang w:val="lt-LT"/>
              </w:rPr>
              <w:t>-</w:t>
            </w:r>
            <w:r w:rsidR="00DB4AB8" w:rsidRPr="00746E51">
              <w:rPr>
                <w:rFonts w:ascii="Times New Roman" w:hAnsi="Times New Roman" w:cs="Times New Roman"/>
                <w:b/>
                <w:bCs/>
                <w:sz w:val="24"/>
                <w:szCs w:val="24"/>
                <w:lang w:val="lt-LT"/>
              </w:rPr>
              <w:t>7</w:t>
            </w:r>
          </w:p>
        </w:tc>
        <w:tc>
          <w:tcPr>
            <w:tcW w:w="1546" w:type="dxa"/>
          </w:tcPr>
          <w:p w14:paraId="1D9F5030" w14:textId="77777777" w:rsidR="00DB4AB8" w:rsidRPr="00746E51"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r>
    </w:tbl>
    <w:p w14:paraId="75788D2A" w14:textId="556EAD41" w:rsidR="00C15CC3" w:rsidRDefault="00C15CC3" w:rsidP="009D5B67">
      <w:pPr>
        <w:jc w:val="both"/>
        <w:rPr>
          <w:rFonts w:ascii="Times New Roman" w:hAnsi="Times New Roman" w:cs="Times New Roman"/>
          <w:sz w:val="24"/>
          <w:szCs w:val="24"/>
          <w:lang w:val="lt-LT"/>
        </w:rPr>
      </w:pPr>
    </w:p>
    <w:tbl>
      <w:tblPr>
        <w:tblStyle w:val="1tinkleliolentelviesi"/>
        <w:tblW w:w="9726" w:type="dxa"/>
        <w:tblLook w:val="04A0" w:firstRow="1" w:lastRow="0" w:firstColumn="1" w:lastColumn="0" w:noHBand="0" w:noVBand="1"/>
      </w:tblPr>
      <w:tblGrid>
        <w:gridCol w:w="1763"/>
        <w:gridCol w:w="2808"/>
        <w:gridCol w:w="885"/>
        <w:gridCol w:w="885"/>
        <w:gridCol w:w="931"/>
        <w:gridCol w:w="844"/>
        <w:gridCol w:w="1610"/>
      </w:tblGrid>
      <w:tr w:rsidR="00DB4AB8" w14:paraId="10E1EB6E" w14:textId="77777777" w:rsidTr="009D1DAB">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4563" w:type="dxa"/>
            <w:gridSpan w:val="2"/>
          </w:tcPr>
          <w:p w14:paraId="3D4848E9" w14:textId="77777777" w:rsidR="00DB4AB8" w:rsidRPr="0012181D" w:rsidRDefault="00DB4AB8" w:rsidP="004B3C05">
            <w:pPr>
              <w:jc w:val="center"/>
              <w:rPr>
                <w:rFonts w:ascii="Times New Roman" w:hAnsi="Times New Roman" w:cs="Times New Roman"/>
                <w:bCs w:val="0"/>
                <w:i/>
                <w:iCs/>
                <w:sz w:val="24"/>
                <w:szCs w:val="24"/>
                <w:lang w:val="lt-LT"/>
              </w:rPr>
            </w:pPr>
            <w:r w:rsidRPr="0012181D">
              <w:rPr>
                <w:rFonts w:ascii="Times New Roman" w:hAnsi="Times New Roman" w:cs="Times New Roman"/>
                <w:bCs w:val="0"/>
                <w:i/>
                <w:iCs/>
                <w:sz w:val="24"/>
                <w:szCs w:val="24"/>
                <w:lang w:val="lt-LT"/>
              </w:rPr>
              <w:t>Pagrindinis ugdymas</w:t>
            </w:r>
          </w:p>
        </w:tc>
        <w:tc>
          <w:tcPr>
            <w:tcW w:w="3628" w:type="dxa"/>
            <w:gridSpan w:val="4"/>
          </w:tcPr>
          <w:p w14:paraId="1921F960" w14:textId="77777777" w:rsidR="00DB4AB8" w:rsidRPr="0012181D" w:rsidRDefault="00DB4AB8"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12181D">
              <w:rPr>
                <w:rFonts w:ascii="Times New Roman" w:hAnsi="Times New Roman" w:cs="Times New Roman"/>
                <w:bCs w:val="0"/>
                <w:i/>
                <w:iCs/>
                <w:sz w:val="24"/>
                <w:szCs w:val="24"/>
                <w:lang w:val="lt-LT"/>
              </w:rPr>
              <w:t>5-8 klasės</w:t>
            </w:r>
          </w:p>
        </w:tc>
        <w:tc>
          <w:tcPr>
            <w:tcW w:w="1535" w:type="dxa"/>
          </w:tcPr>
          <w:p w14:paraId="47688C79" w14:textId="77777777" w:rsidR="00DB4AB8" w:rsidRPr="0012181D" w:rsidRDefault="00DB4AB8" w:rsidP="004B3C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12181D">
              <w:rPr>
                <w:rFonts w:ascii="Times New Roman" w:hAnsi="Times New Roman" w:cs="Times New Roman"/>
                <w:bCs w:val="0"/>
                <w:i/>
                <w:iCs/>
                <w:sz w:val="24"/>
                <w:szCs w:val="24"/>
                <w:lang w:val="lt-LT"/>
              </w:rPr>
              <w:t>Atsiskaitymai, baigiant klasę</w:t>
            </w:r>
          </w:p>
        </w:tc>
      </w:tr>
      <w:tr w:rsidR="00DB4AB8" w14:paraId="4326CAE7" w14:textId="77777777" w:rsidTr="009D1DAB">
        <w:trPr>
          <w:trHeight w:val="272"/>
        </w:trPr>
        <w:tc>
          <w:tcPr>
            <w:cnfStyle w:val="001000000000" w:firstRow="0" w:lastRow="0" w:firstColumn="1" w:lastColumn="0" w:oddVBand="0" w:evenVBand="0" w:oddHBand="0" w:evenHBand="0" w:firstRowFirstColumn="0" w:firstRowLastColumn="0" w:lastRowFirstColumn="0" w:lastRowLastColumn="0"/>
            <w:tcW w:w="1682" w:type="dxa"/>
          </w:tcPr>
          <w:p w14:paraId="46119CE6" w14:textId="77777777" w:rsidR="00DB4AB8" w:rsidRDefault="00DB4AB8" w:rsidP="004B3C05">
            <w:pPr>
              <w:jc w:val="both"/>
              <w:rPr>
                <w:rFonts w:ascii="Times New Roman" w:hAnsi="Times New Roman" w:cs="Times New Roman"/>
                <w:sz w:val="24"/>
                <w:szCs w:val="24"/>
                <w:lang w:val="lt-LT"/>
              </w:rPr>
            </w:pPr>
          </w:p>
        </w:tc>
        <w:tc>
          <w:tcPr>
            <w:tcW w:w="2881" w:type="dxa"/>
          </w:tcPr>
          <w:p w14:paraId="2CBCF767" w14:textId="77777777" w:rsidR="00DB4AB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906" w:type="dxa"/>
          </w:tcPr>
          <w:p w14:paraId="686BE7B5" w14:textId="77777777" w:rsidR="00DB4AB8" w:rsidRPr="0005033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w:t>
            </w:r>
          </w:p>
        </w:tc>
        <w:tc>
          <w:tcPr>
            <w:tcW w:w="906" w:type="dxa"/>
          </w:tcPr>
          <w:p w14:paraId="0EA4FAED" w14:textId="77777777" w:rsidR="00DB4AB8" w:rsidRPr="0005033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6</w:t>
            </w:r>
          </w:p>
        </w:tc>
        <w:tc>
          <w:tcPr>
            <w:tcW w:w="954" w:type="dxa"/>
          </w:tcPr>
          <w:p w14:paraId="6A3B0659" w14:textId="77777777" w:rsidR="00DB4AB8" w:rsidRPr="0005033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7</w:t>
            </w:r>
          </w:p>
        </w:tc>
        <w:tc>
          <w:tcPr>
            <w:tcW w:w="860" w:type="dxa"/>
          </w:tcPr>
          <w:p w14:paraId="756F83A2" w14:textId="77777777" w:rsidR="00DB4AB8" w:rsidRPr="0005033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w:t>
            </w:r>
          </w:p>
        </w:tc>
        <w:tc>
          <w:tcPr>
            <w:tcW w:w="1535" w:type="dxa"/>
          </w:tcPr>
          <w:p w14:paraId="5219CEFE" w14:textId="77777777" w:rsidR="00DB4AB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DB4AB8" w14:paraId="6024A1C0" w14:textId="77777777" w:rsidTr="009D1DAB">
        <w:trPr>
          <w:trHeight w:val="537"/>
        </w:trPr>
        <w:tc>
          <w:tcPr>
            <w:cnfStyle w:val="001000000000" w:firstRow="0" w:lastRow="0" w:firstColumn="1" w:lastColumn="0" w:oddVBand="0" w:evenVBand="0" w:oddHBand="0" w:evenHBand="0" w:firstRowFirstColumn="0" w:firstRowLastColumn="0" w:lastRowFirstColumn="0" w:lastRowLastColumn="0"/>
            <w:tcW w:w="1682" w:type="dxa"/>
            <w:vMerge w:val="restart"/>
          </w:tcPr>
          <w:p w14:paraId="454E4F11" w14:textId="77777777" w:rsidR="00FE0362" w:rsidRDefault="00FE0362" w:rsidP="004B3C05">
            <w:pPr>
              <w:jc w:val="both"/>
              <w:rPr>
                <w:rFonts w:ascii="Times New Roman" w:hAnsi="Times New Roman" w:cs="Times New Roman"/>
                <w:b w:val="0"/>
                <w:bCs w:val="0"/>
                <w:sz w:val="24"/>
                <w:szCs w:val="24"/>
                <w:lang w:val="lt-LT"/>
              </w:rPr>
            </w:pPr>
          </w:p>
          <w:p w14:paraId="674A6116" w14:textId="77777777" w:rsidR="00FE0362" w:rsidRDefault="00FE0362" w:rsidP="004B3C05">
            <w:pPr>
              <w:jc w:val="both"/>
              <w:rPr>
                <w:rFonts w:ascii="Times New Roman" w:hAnsi="Times New Roman" w:cs="Times New Roman"/>
                <w:b w:val="0"/>
                <w:bCs w:val="0"/>
                <w:sz w:val="24"/>
                <w:szCs w:val="24"/>
                <w:lang w:val="lt-LT"/>
              </w:rPr>
            </w:pPr>
          </w:p>
          <w:p w14:paraId="38BC0958" w14:textId="77777777" w:rsidR="00FE0362" w:rsidRDefault="00FE0362" w:rsidP="004B3C05">
            <w:pPr>
              <w:jc w:val="both"/>
              <w:rPr>
                <w:rFonts w:ascii="Times New Roman" w:hAnsi="Times New Roman" w:cs="Times New Roman"/>
                <w:b w:val="0"/>
                <w:bCs w:val="0"/>
                <w:sz w:val="24"/>
                <w:szCs w:val="24"/>
                <w:lang w:val="lt-LT"/>
              </w:rPr>
            </w:pPr>
          </w:p>
          <w:p w14:paraId="4242D796" w14:textId="2B7B6AC6" w:rsidR="00DB4AB8" w:rsidRDefault="00DB4AB8"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Branduolio dalykai</w:t>
            </w:r>
          </w:p>
        </w:tc>
        <w:tc>
          <w:tcPr>
            <w:tcW w:w="2881" w:type="dxa"/>
          </w:tcPr>
          <w:p w14:paraId="19555CE7" w14:textId="0CCE7322" w:rsidR="00DB4AB8" w:rsidRPr="0005033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1.P</w:t>
            </w:r>
            <w:r w:rsidR="00A61D90">
              <w:rPr>
                <w:rFonts w:ascii="Times New Roman" w:hAnsi="Times New Roman" w:cs="Times New Roman"/>
                <w:sz w:val="24"/>
                <w:szCs w:val="24"/>
                <w:lang w:val="lt-LT"/>
              </w:rPr>
              <w:t xml:space="preserve">agrindinis instrumentas </w:t>
            </w:r>
          </w:p>
        </w:tc>
        <w:tc>
          <w:tcPr>
            <w:tcW w:w="906" w:type="dxa"/>
          </w:tcPr>
          <w:p w14:paraId="7AD9C15D" w14:textId="4C9C1FFF" w:rsidR="00DB4AB8" w:rsidRDefault="00DB4AB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06" w:type="dxa"/>
          </w:tcPr>
          <w:p w14:paraId="0EDBF683" w14:textId="6D4EBF94" w:rsidR="00DB4AB8" w:rsidRDefault="00DB4AB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54" w:type="dxa"/>
          </w:tcPr>
          <w:p w14:paraId="278CBE75" w14:textId="263999D9" w:rsidR="00DB4AB8" w:rsidRDefault="00DB4AB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860" w:type="dxa"/>
          </w:tcPr>
          <w:p w14:paraId="5D735130" w14:textId="6A2ACE87" w:rsidR="00DB4AB8" w:rsidRDefault="00DB4AB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1535" w:type="dxa"/>
          </w:tcPr>
          <w:p w14:paraId="2BFE919B" w14:textId="77777777" w:rsidR="00DB4AB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Akademinis koncertas</w:t>
            </w:r>
          </w:p>
        </w:tc>
      </w:tr>
      <w:tr w:rsidR="00DB4AB8" w14:paraId="1787B248" w14:textId="77777777" w:rsidTr="009D1DAB">
        <w:trPr>
          <w:trHeight w:val="537"/>
        </w:trPr>
        <w:tc>
          <w:tcPr>
            <w:cnfStyle w:val="001000000000" w:firstRow="0" w:lastRow="0" w:firstColumn="1" w:lastColumn="0" w:oddVBand="0" w:evenVBand="0" w:oddHBand="0" w:evenHBand="0" w:firstRowFirstColumn="0" w:firstRowLastColumn="0" w:lastRowFirstColumn="0" w:lastRowLastColumn="0"/>
            <w:tcW w:w="1682" w:type="dxa"/>
            <w:vMerge/>
          </w:tcPr>
          <w:p w14:paraId="785E36A9" w14:textId="77777777" w:rsidR="00DB4AB8" w:rsidRDefault="00DB4AB8" w:rsidP="004B3C05">
            <w:pPr>
              <w:jc w:val="both"/>
              <w:rPr>
                <w:rFonts w:ascii="Times New Roman" w:hAnsi="Times New Roman" w:cs="Times New Roman"/>
                <w:sz w:val="24"/>
                <w:szCs w:val="24"/>
                <w:lang w:val="lt-LT"/>
              </w:rPr>
            </w:pPr>
          </w:p>
        </w:tc>
        <w:tc>
          <w:tcPr>
            <w:tcW w:w="2881" w:type="dxa"/>
          </w:tcPr>
          <w:p w14:paraId="5163F185" w14:textId="1B4258B9" w:rsidR="00DB4AB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2.Solfedžio (grupė 7-12 mok</w:t>
            </w:r>
            <w:r w:rsidR="008C6A93">
              <w:rPr>
                <w:rFonts w:ascii="Times New Roman" w:hAnsi="Times New Roman" w:cs="Times New Roman"/>
                <w:sz w:val="24"/>
                <w:szCs w:val="24"/>
                <w:lang w:val="lt-LT"/>
              </w:rPr>
              <w:t>inių)</w:t>
            </w:r>
            <w:r>
              <w:rPr>
                <w:rFonts w:ascii="Times New Roman" w:hAnsi="Times New Roman" w:cs="Times New Roman"/>
                <w:sz w:val="24"/>
                <w:szCs w:val="24"/>
                <w:lang w:val="lt-LT"/>
              </w:rPr>
              <w:t>.</w:t>
            </w:r>
          </w:p>
        </w:tc>
        <w:tc>
          <w:tcPr>
            <w:tcW w:w="906" w:type="dxa"/>
          </w:tcPr>
          <w:p w14:paraId="02356C8A"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906" w:type="dxa"/>
          </w:tcPr>
          <w:p w14:paraId="569188DA"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954" w:type="dxa"/>
          </w:tcPr>
          <w:p w14:paraId="283BFF2C"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860" w:type="dxa"/>
          </w:tcPr>
          <w:p w14:paraId="20B8FBA6"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535" w:type="dxa"/>
          </w:tcPr>
          <w:p w14:paraId="739ADFC6" w14:textId="77777777" w:rsidR="00DB4AB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DB4AB8" w14:paraId="0143F93E" w14:textId="77777777" w:rsidTr="009D1DAB">
        <w:trPr>
          <w:trHeight w:val="544"/>
        </w:trPr>
        <w:tc>
          <w:tcPr>
            <w:cnfStyle w:val="001000000000" w:firstRow="0" w:lastRow="0" w:firstColumn="1" w:lastColumn="0" w:oddVBand="0" w:evenVBand="0" w:oddHBand="0" w:evenHBand="0" w:firstRowFirstColumn="0" w:firstRowLastColumn="0" w:lastRowFirstColumn="0" w:lastRowLastColumn="0"/>
            <w:tcW w:w="1682" w:type="dxa"/>
            <w:vMerge/>
          </w:tcPr>
          <w:p w14:paraId="4BCF37AB" w14:textId="77777777" w:rsidR="00DB4AB8" w:rsidRDefault="00DB4AB8" w:rsidP="004B3C05">
            <w:pPr>
              <w:jc w:val="both"/>
              <w:rPr>
                <w:rFonts w:ascii="Times New Roman" w:hAnsi="Times New Roman" w:cs="Times New Roman"/>
                <w:sz w:val="24"/>
                <w:szCs w:val="24"/>
                <w:lang w:val="lt-LT"/>
              </w:rPr>
            </w:pPr>
          </w:p>
        </w:tc>
        <w:tc>
          <w:tcPr>
            <w:tcW w:w="2881" w:type="dxa"/>
          </w:tcPr>
          <w:p w14:paraId="679767D8" w14:textId="31FD58BE" w:rsidR="00DB4AB8" w:rsidRDefault="00DB4AB8" w:rsidP="008C6A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3.Muzikos istorija (grupė 7-12 mok</w:t>
            </w:r>
            <w:r w:rsidR="008C6A93">
              <w:rPr>
                <w:rFonts w:ascii="Times New Roman" w:hAnsi="Times New Roman" w:cs="Times New Roman"/>
                <w:sz w:val="24"/>
                <w:szCs w:val="24"/>
                <w:lang w:val="lt-LT"/>
              </w:rPr>
              <w:t>inių</w:t>
            </w:r>
            <w:r>
              <w:rPr>
                <w:rFonts w:ascii="Times New Roman" w:hAnsi="Times New Roman" w:cs="Times New Roman"/>
                <w:sz w:val="24"/>
                <w:szCs w:val="24"/>
                <w:lang w:val="lt-LT"/>
              </w:rPr>
              <w:t>)</w:t>
            </w:r>
          </w:p>
        </w:tc>
        <w:tc>
          <w:tcPr>
            <w:tcW w:w="906" w:type="dxa"/>
          </w:tcPr>
          <w:p w14:paraId="3677C9AC"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06" w:type="dxa"/>
          </w:tcPr>
          <w:p w14:paraId="2C809D28"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54" w:type="dxa"/>
          </w:tcPr>
          <w:p w14:paraId="5D19E0EB"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60" w:type="dxa"/>
          </w:tcPr>
          <w:p w14:paraId="44D68BF6"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35" w:type="dxa"/>
          </w:tcPr>
          <w:p w14:paraId="75C4281E" w14:textId="77777777" w:rsidR="00DB4AB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6B296B" w14:paraId="78DC46C7" w14:textId="77777777" w:rsidTr="009D1DAB">
        <w:trPr>
          <w:trHeight w:val="1082"/>
        </w:trPr>
        <w:tc>
          <w:tcPr>
            <w:cnfStyle w:val="001000000000" w:firstRow="0" w:lastRow="0" w:firstColumn="1" w:lastColumn="0" w:oddVBand="0" w:evenVBand="0" w:oddHBand="0" w:evenHBand="0" w:firstRowFirstColumn="0" w:firstRowLastColumn="0" w:lastRowFirstColumn="0" w:lastRowLastColumn="0"/>
            <w:tcW w:w="1682" w:type="dxa"/>
            <w:vMerge/>
          </w:tcPr>
          <w:p w14:paraId="27BD7A32" w14:textId="77777777" w:rsidR="006B296B" w:rsidRDefault="006B296B" w:rsidP="004B3C05">
            <w:pPr>
              <w:jc w:val="both"/>
              <w:rPr>
                <w:rFonts w:ascii="Times New Roman" w:hAnsi="Times New Roman" w:cs="Times New Roman"/>
                <w:sz w:val="24"/>
                <w:szCs w:val="24"/>
                <w:lang w:val="lt-LT"/>
              </w:rPr>
            </w:pPr>
          </w:p>
        </w:tc>
        <w:tc>
          <w:tcPr>
            <w:tcW w:w="2881" w:type="dxa"/>
          </w:tcPr>
          <w:p w14:paraId="0EE298E2" w14:textId="61020E8F" w:rsidR="006B296B" w:rsidRDefault="006B296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4.Mokomasis kolektyvas: </w:t>
            </w:r>
            <w:r w:rsidR="0012181D">
              <w:rPr>
                <w:rFonts w:ascii="Times New Roman" w:hAnsi="Times New Roman" w:cs="Times New Roman"/>
                <w:sz w:val="24"/>
                <w:szCs w:val="24"/>
                <w:lang w:val="lt-LT"/>
              </w:rPr>
              <w:t xml:space="preserve">orkestras, </w:t>
            </w:r>
            <w:r>
              <w:rPr>
                <w:rFonts w:ascii="Times New Roman" w:hAnsi="Times New Roman" w:cs="Times New Roman"/>
                <w:sz w:val="24"/>
                <w:szCs w:val="24"/>
                <w:lang w:val="lt-LT"/>
              </w:rPr>
              <w:t>choras (balsais ir bendra repeticija) gru</w:t>
            </w:r>
            <w:r w:rsidR="0012181D">
              <w:rPr>
                <w:rFonts w:ascii="Times New Roman" w:hAnsi="Times New Roman" w:cs="Times New Roman"/>
                <w:sz w:val="24"/>
                <w:szCs w:val="24"/>
                <w:lang w:val="lt-LT"/>
              </w:rPr>
              <w:t>pė 12-20 mokinių, jaunių choras</w:t>
            </w:r>
          </w:p>
        </w:tc>
        <w:tc>
          <w:tcPr>
            <w:tcW w:w="3628" w:type="dxa"/>
            <w:gridSpan w:val="4"/>
          </w:tcPr>
          <w:p w14:paraId="7177A674" w14:textId="2D8BE63C" w:rsidR="006B296B" w:rsidRDefault="006B296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43116C9C" w14:textId="0E807791" w:rsidR="006B296B" w:rsidRDefault="006B296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w:t>
            </w:r>
          </w:p>
          <w:p w14:paraId="36D772EA" w14:textId="3662A309" w:rsidR="006B296B" w:rsidRDefault="006B296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5AFC752D" w14:textId="39DC4395" w:rsidR="006B296B" w:rsidRDefault="006B296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1535" w:type="dxa"/>
          </w:tcPr>
          <w:p w14:paraId="2228233B" w14:textId="77777777" w:rsidR="006B296B" w:rsidRDefault="006B296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DB4AB8" w14:paraId="036E7346" w14:textId="77777777" w:rsidTr="009D1DAB">
        <w:trPr>
          <w:trHeight w:val="810"/>
        </w:trPr>
        <w:tc>
          <w:tcPr>
            <w:cnfStyle w:val="001000000000" w:firstRow="0" w:lastRow="0" w:firstColumn="1" w:lastColumn="0" w:oddVBand="0" w:evenVBand="0" w:oddHBand="0" w:evenHBand="0" w:firstRowFirstColumn="0" w:firstRowLastColumn="0" w:lastRowFirstColumn="0" w:lastRowLastColumn="0"/>
            <w:tcW w:w="1682" w:type="dxa"/>
            <w:vMerge/>
          </w:tcPr>
          <w:p w14:paraId="359430E9" w14:textId="77777777" w:rsidR="00DB4AB8" w:rsidRDefault="00DB4AB8" w:rsidP="004B3C05">
            <w:pPr>
              <w:jc w:val="both"/>
              <w:rPr>
                <w:rFonts w:ascii="Times New Roman" w:hAnsi="Times New Roman" w:cs="Times New Roman"/>
                <w:sz w:val="24"/>
                <w:szCs w:val="24"/>
                <w:lang w:val="lt-LT"/>
              </w:rPr>
            </w:pPr>
          </w:p>
        </w:tc>
        <w:tc>
          <w:tcPr>
            <w:tcW w:w="2881" w:type="dxa"/>
          </w:tcPr>
          <w:p w14:paraId="112534C9" w14:textId="6DB0815D" w:rsidR="00DB4AB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arba</w:t>
            </w:r>
          </w:p>
          <w:p w14:paraId="5B66CA33" w14:textId="75F9F678" w:rsidR="00DB4AB8" w:rsidRDefault="0012181D"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w:t>
            </w:r>
            <w:r w:rsidR="00DB4AB8">
              <w:rPr>
                <w:rFonts w:ascii="Times New Roman" w:hAnsi="Times New Roman" w:cs="Times New Roman"/>
                <w:sz w:val="24"/>
                <w:szCs w:val="24"/>
                <w:lang w:val="lt-LT"/>
              </w:rPr>
              <w:t>nsambli</w:t>
            </w:r>
            <w:r w:rsidR="006B4814">
              <w:rPr>
                <w:rFonts w:ascii="Times New Roman" w:hAnsi="Times New Roman" w:cs="Times New Roman"/>
                <w:sz w:val="24"/>
                <w:szCs w:val="24"/>
                <w:lang w:val="lt-LT"/>
              </w:rPr>
              <w:t>nis muzikavimas</w:t>
            </w:r>
          </w:p>
        </w:tc>
        <w:tc>
          <w:tcPr>
            <w:tcW w:w="906" w:type="dxa"/>
          </w:tcPr>
          <w:p w14:paraId="1167F5CD"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06" w:type="dxa"/>
          </w:tcPr>
          <w:p w14:paraId="5C4D62D5"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54" w:type="dxa"/>
          </w:tcPr>
          <w:p w14:paraId="1FD56969"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60" w:type="dxa"/>
          </w:tcPr>
          <w:p w14:paraId="5939A76D"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35" w:type="dxa"/>
          </w:tcPr>
          <w:p w14:paraId="13D8E8FA" w14:textId="77777777" w:rsidR="00DB4AB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DB4AB8" w14:paraId="31AF3C01" w14:textId="77777777" w:rsidTr="009D1DAB">
        <w:trPr>
          <w:trHeight w:val="537"/>
        </w:trPr>
        <w:tc>
          <w:tcPr>
            <w:cnfStyle w:val="001000000000" w:firstRow="0" w:lastRow="0" w:firstColumn="1" w:lastColumn="0" w:oddVBand="0" w:evenVBand="0" w:oddHBand="0" w:evenHBand="0" w:firstRowFirstColumn="0" w:firstRowLastColumn="0" w:lastRowFirstColumn="0" w:lastRowLastColumn="0"/>
            <w:tcW w:w="1682" w:type="dxa"/>
          </w:tcPr>
          <w:p w14:paraId="6E35C71F" w14:textId="77777777" w:rsidR="00DB4AB8" w:rsidRDefault="00DB4AB8"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Pasirenkamieji dalykai</w:t>
            </w:r>
          </w:p>
        </w:tc>
        <w:tc>
          <w:tcPr>
            <w:tcW w:w="2881" w:type="dxa"/>
          </w:tcPr>
          <w:p w14:paraId="2024E9B9" w14:textId="77777777" w:rsidR="00DB4AB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4327229E" w14:textId="0CA10E8A" w:rsidR="00DB4AB8" w:rsidRDefault="00A61D90"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Antras instrumentas </w:t>
            </w:r>
          </w:p>
        </w:tc>
        <w:tc>
          <w:tcPr>
            <w:tcW w:w="906" w:type="dxa"/>
          </w:tcPr>
          <w:p w14:paraId="4F67DB05"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5E4A1D91"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06" w:type="dxa"/>
          </w:tcPr>
          <w:p w14:paraId="5C5D19D8"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7AB548F5"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54" w:type="dxa"/>
          </w:tcPr>
          <w:p w14:paraId="17BCE8E0"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453E953E"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60" w:type="dxa"/>
          </w:tcPr>
          <w:p w14:paraId="0CF04A63"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796269CA" w14:textId="77777777" w:rsidR="00DB4AB8" w:rsidRDefault="00DB4AB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35" w:type="dxa"/>
          </w:tcPr>
          <w:p w14:paraId="4F816291" w14:textId="77777777" w:rsidR="00DB4AB8"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DB4AB8" w14:paraId="29AF5065" w14:textId="77777777" w:rsidTr="009D1DAB">
        <w:trPr>
          <w:trHeight w:val="272"/>
        </w:trPr>
        <w:tc>
          <w:tcPr>
            <w:cnfStyle w:val="001000000000" w:firstRow="0" w:lastRow="0" w:firstColumn="1" w:lastColumn="0" w:oddVBand="0" w:evenVBand="0" w:oddHBand="0" w:evenHBand="0" w:firstRowFirstColumn="0" w:firstRowLastColumn="0" w:lastRowFirstColumn="0" w:lastRowLastColumn="0"/>
            <w:tcW w:w="4563" w:type="dxa"/>
            <w:gridSpan w:val="2"/>
          </w:tcPr>
          <w:p w14:paraId="2A9DB859" w14:textId="77777777" w:rsidR="00DB4AB8" w:rsidRPr="00DB4AB8" w:rsidRDefault="00DB4AB8" w:rsidP="004B3C05">
            <w:pPr>
              <w:jc w:val="right"/>
              <w:rPr>
                <w:rFonts w:ascii="Times New Roman" w:hAnsi="Times New Roman" w:cs="Times New Roman"/>
                <w:b w:val="0"/>
                <w:bCs w:val="0"/>
                <w:sz w:val="24"/>
                <w:szCs w:val="24"/>
                <w:lang w:val="lt-LT"/>
              </w:rPr>
            </w:pPr>
            <w:r w:rsidRPr="00DB4AB8">
              <w:rPr>
                <w:rFonts w:ascii="Times New Roman" w:hAnsi="Times New Roman" w:cs="Times New Roman"/>
                <w:b w:val="0"/>
                <w:bCs w:val="0"/>
                <w:sz w:val="24"/>
                <w:szCs w:val="24"/>
                <w:lang w:val="lt-LT"/>
              </w:rPr>
              <w:t>Savaitinių valandų skaičius</w:t>
            </w:r>
          </w:p>
        </w:tc>
        <w:tc>
          <w:tcPr>
            <w:tcW w:w="906" w:type="dxa"/>
          </w:tcPr>
          <w:p w14:paraId="7FB5FAD5" w14:textId="36599844" w:rsidR="00DB4AB8" w:rsidRPr="00746E51" w:rsidRDefault="0012181D"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w:t>
            </w:r>
            <w:r w:rsidR="00DB4AB8">
              <w:rPr>
                <w:rFonts w:ascii="Times New Roman" w:hAnsi="Times New Roman" w:cs="Times New Roman"/>
                <w:b/>
                <w:bCs/>
                <w:sz w:val="24"/>
                <w:szCs w:val="24"/>
                <w:lang w:val="lt-LT"/>
              </w:rPr>
              <w:t>-9</w:t>
            </w:r>
          </w:p>
        </w:tc>
        <w:tc>
          <w:tcPr>
            <w:tcW w:w="906" w:type="dxa"/>
          </w:tcPr>
          <w:p w14:paraId="0364A8AE" w14:textId="2C24926E" w:rsidR="00DB4AB8" w:rsidRPr="00746E51" w:rsidRDefault="0012181D"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w:t>
            </w:r>
            <w:r w:rsidR="00DB4AB8">
              <w:rPr>
                <w:rFonts w:ascii="Times New Roman" w:hAnsi="Times New Roman" w:cs="Times New Roman"/>
                <w:b/>
                <w:bCs/>
                <w:sz w:val="24"/>
                <w:szCs w:val="24"/>
                <w:lang w:val="lt-LT"/>
              </w:rPr>
              <w:t>-9</w:t>
            </w:r>
          </w:p>
        </w:tc>
        <w:tc>
          <w:tcPr>
            <w:tcW w:w="954" w:type="dxa"/>
          </w:tcPr>
          <w:p w14:paraId="47A7D2E2" w14:textId="594B37A9" w:rsidR="00DB4AB8" w:rsidRPr="00746E51" w:rsidRDefault="0012181D"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w:t>
            </w:r>
            <w:r w:rsidR="00DB4AB8">
              <w:rPr>
                <w:rFonts w:ascii="Times New Roman" w:hAnsi="Times New Roman" w:cs="Times New Roman"/>
                <w:b/>
                <w:bCs/>
                <w:sz w:val="24"/>
                <w:szCs w:val="24"/>
                <w:lang w:val="lt-LT"/>
              </w:rPr>
              <w:t>-9</w:t>
            </w:r>
          </w:p>
        </w:tc>
        <w:tc>
          <w:tcPr>
            <w:tcW w:w="860" w:type="dxa"/>
          </w:tcPr>
          <w:p w14:paraId="0C52005F" w14:textId="710E0B5C" w:rsidR="00DB4AB8" w:rsidRPr="00746E51" w:rsidRDefault="0012181D"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w:t>
            </w:r>
            <w:r w:rsidR="00DB4AB8">
              <w:rPr>
                <w:rFonts w:ascii="Times New Roman" w:hAnsi="Times New Roman" w:cs="Times New Roman"/>
                <w:b/>
                <w:bCs/>
                <w:sz w:val="24"/>
                <w:szCs w:val="24"/>
                <w:lang w:val="lt-LT"/>
              </w:rPr>
              <w:t>-9</w:t>
            </w:r>
          </w:p>
        </w:tc>
        <w:tc>
          <w:tcPr>
            <w:tcW w:w="1535" w:type="dxa"/>
          </w:tcPr>
          <w:p w14:paraId="40E4EEF0" w14:textId="77777777" w:rsidR="00DB4AB8" w:rsidRPr="00746E51" w:rsidRDefault="00DB4AB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r>
    </w:tbl>
    <w:p w14:paraId="2F4167E7" w14:textId="57953BD0" w:rsidR="006B4814" w:rsidRDefault="000547B7" w:rsidP="009D5B67">
      <w:pPr>
        <w:jc w:val="both"/>
        <w:rPr>
          <w:rFonts w:ascii="Times New Roman" w:hAnsi="Times New Roman" w:cs="Times New Roman"/>
          <w:sz w:val="24"/>
          <w:szCs w:val="24"/>
          <w:lang w:val="lt-LT"/>
        </w:rPr>
      </w:pPr>
      <w:r>
        <w:rPr>
          <w:rFonts w:ascii="Times New Roman" w:hAnsi="Times New Roman" w:cs="Times New Roman"/>
          <w:sz w:val="24"/>
          <w:szCs w:val="24"/>
          <w:lang w:val="lt-LT"/>
        </w:rPr>
        <w:t>Pastaba</w:t>
      </w:r>
      <w:r w:rsidR="006B4814">
        <w:rPr>
          <w:rFonts w:ascii="Times New Roman" w:hAnsi="Times New Roman" w:cs="Times New Roman"/>
          <w:sz w:val="24"/>
          <w:szCs w:val="24"/>
          <w:lang w:val="lt-LT"/>
        </w:rPr>
        <w:t>:</w:t>
      </w:r>
    </w:p>
    <w:p w14:paraId="3EA711D2" w14:textId="4AE603ED" w:rsidR="006B4814" w:rsidRDefault="006B4814" w:rsidP="00C66B32">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F61F5D">
        <w:rPr>
          <w:rFonts w:ascii="Times New Roman" w:hAnsi="Times New Roman" w:cs="Times New Roman"/>
          <w:sz w:val="24"/>
          <w:szCs w:val="24"/>
          <w:lang w:val="lt-LT"/>
        </w:rPr>
        <w:t xml:space="preserve"> </w:t>
      </w:r>
      <w:r>
        <w:rPr>
          <w:rFonts w:ascii="Times New Roman" w:hAnsi="Times New Roman" w:cs="Times New Roman"/>
          <w:sz w:val="24"/>
          <w:szCs w:val="24"/>
          <w:lang w:val="lt-LT"/>
        </w:rPr>
        <w:t>Vienam mokiniui skiriama 0,5 val. koncertmeisterio;</w:t>
      </w:r>
    </w:p>
    <w:p w14:paraId="318A5A3E" w14:textId="2861CC44" w:rsidR="00774104" w:rsidRDefault="006B4814" w:rsidP="00BB22A7">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F61F5D">
        <w:rPr>
          <w:rFonts w:ascii="Times New Roman" w:hAnsi="Times New Roman" w:cs="Times New Roman"/>
          <w:sz w:val="24"/>
          <w:szCs w:val="24"/>
          <w:lang w:val="lt-LT"/>
        </w:rPr>
        <w:t xml:space="preserve"> </w:t>
      </w:r>
      <w:r>
        <w:rPr>
          <w:rFonts w:ascii="Times New Roman" w:hAnsi="Times New Roman" w:cs="Times New Roman"/>
          <w:sz w:val="24"/>
          <w:szCs w:val="24"/>
          <w:lang w:val="lt-LT"/>
        </w:rPr>
        <w:t>Smuikininkų ansamblio</w:t>
      </w:r>
      <w:r w:rsidR="00B21A8C">
        <w:rPr>
          <w:rFonts w:ascii="Times New Roman" w:hAnsi="Times New Roman" w:cs="Times New Roman"/>
          <w:sz w:val="24"/>
          <w:szCs w:val="24"/>
          <w:lang w:val="lt-LT"/>
        </w:rPr>
        <w:t xml:space="preserve"> </w:t>
      </w:r>
      <w:r>
        <w:rPr>
          <w:rFonts w:ascii="Times New Roman" w:hAnsi="Times New Roman" w:cs="Times New Roman"/>
          <w:sz w:val="24"/>
          <w:szCs w:val="24"/>
          <w:lang w:val="lt-LT"/>
        </w:rPr>
        <w:t>bendrai repeticijai skiriama 1 val. koncer</w:t>
      </w:r>
      <w:r w:rsidR="00B21A8C">
        <w:rPr>
          <w:rFonts w:ascii="Times New Roman" w:hAnsi="Times New Roman" w:cs="Times New Roman"/>
          <w:sz w:val="24"/>
          <w:szCs w:val="24"/>
          <w:lang w:val="lt-LT"/>
        </w:rPr>
        <w:t>t</w:t>
      </w:r>
      <w:r>
        <w:rPr>
          <w:rFonts w:ascii="Times New Roman" w:hAnsi="Times New Roman" w:cs="Times New Roman"/>
          <w:sz w:val="24"/>
          <w:szCs w:val="24"/>
          <w:lang w:val="lt-LT"/>
        </w:rPr>
        <w:t>meisterio</w:t>
      </w:r>
      <w:r w:rsidR="00C66B32">
        <w:rPr>
          <w:rFonts w:ascii="Times New Roman" w:hAnsi="Times New Roman" w:cs="Times New Roman"/>
          <w:sz w:val="24"/>
          <w:szCs w:val="24"/>
          <w:lang w:val="lt-LT"/>
        </w:rPr>
        <w:t>.</w:t>
      </w:r>
    </w:p>
    <w:p w14:paraId="3491284A" w14:textId="026525DC" w:rsidR="009D1DAB" w:rsidRDefault="009D1DAB" w:rsidP="00BB22A7">
      <w:pPr>
        <w:spacing w:after="0"/>
        <w:jc w:val="both"/>
        <w:rPr>
          <w:rFonts w:ascii="Times New Roman" w:hAnsi="Times New Roman" w:cs="Times New Roman"/>
          <w:sz w:val="24"/>
          <w:szCs w:val="24"/>
          <w:lang w:val="lt-LT"/>
        </w:rPr>
      </w:pPr>
    </w:p>
    <w:p w14:paraId="4256285F" w14:textId="5F2B7CC4" w:rsidR="00C66B32" w:rsidRPr="000430FF" w:rsidRDefault="00F61F5D" w:rsidP="000430FF">
      <w:pPr>
        <w:ind w:firstLine="709"/>
        <w:jc w:val="both"/>
        <w:rPr>
          <w:rFonts w:ascii="Times New Roman" w:hAnsi="Times New Roman" w:cs="Times New Roman"/>
          <w:sz w:val="24"/>
          <w:szCs w:val="24"/>
          <w:lang w:val="lt-LT"/>
        </w:rPr>
      </w:pPr>
      <w:r w:rsidRPr="000430FF">
        <w:rPr>
          <w:rFonts w:ascii="Times New Roman" w:hAnsi="Times New Roman" w:cs="Times New Roman"/>
          <w:sz w:val="24"/>
          <w:szCs w:val="24"/>
          <w:lang w:val="lt-LT"/>
        </w:rPr>
        <w:t>3</w:t>
      </w:r>
      <w:r w:rsidR="000430FF" w:rsidRPr="000430FF">
        <w:rPr>
          <w:rFonts w:ascii="Times New Roman" w:hAnsi="Times New Roman" w:cs="Times New Roman"/>
          <w:sz w:val="24"/>
          <w:szCs w:val="24"/>
          <w:lang w:val="lt-LT"/>
        </w:rPr>
        <w:t>5.3</w:t>
      </w:r>
      <w:r w:rsidR="00132541" w:rsidRPr="000430FF">
        <w:rPr>
          <w:rFonts w:ascii="Times New Roman" w:hAnsi="Times New Roman" w:cs="Times New Roman"/>
          <w:sz w:val="24"/>
          <w:szCs w:val="24"/>
          <w:lang w:val="lt-LT"/>
        </w:rPr>
        <w:t>.</w:t>
      </w:r>
      <w:r w:rsidR="00C66B32" w:rsidRPr="000430FF">
        <w:rPr>
          <w:rFonts w:ascii="Times New Roman" w:hAnsi="Times New Roman" w:cs="Times New Roman"/>
          <w:sz w:val="24"/>
          <w:szCs w:val="24"/>
          <w:lang w:val="lt-LT"/>
        </w:rPr>
        <w:t xml:space="preserve"> Chorinio dainavimo programos ugdymo planas. Dalykai ir skiriamų pamokų skaičius per savaitę: </w:t>
      </w:r>
    </w:p>
    <w:tbl>
      <w:tblPr>
        <w:tblStyle w:val="1tinkleliolentelviesi"/>
        <w:tblW w:w="9658" w:type="dxa"/>
        <w:tblLook w:val="04A0" w:firstRow="1" w:lastRow="0" w:firstColumn="1" w:lastColumn="0" w:noHBand="0" w:noVBand="1"/>
      </w:tblPr>
      <w:tblGrid>
        <w:gridCol w:w="1763"/>
        <w:gridCol w:w="2821"/>
        <w:gridCol w:w="866"/>
        <w:gridCol w:w="866"/>
        <w:gridCol w:w="909"/>
        <w:gridCol w:w="823"/>
        <w:gridCol w:w="1610"/>
      </w:tblGrid>
      <w:tr w:rsidR="00C66B32" w14:paraId="78E141B1" w14:textId="77777777" w:rsidTr="009D1DAB">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558" w:type="dxa"/>
            <w:gridSpan w:val="2"/>
          </w:tcPr>
          <w:p w14:paraId="68397E01" w14:textId="77777777" w:rsidR="00C66B32" w:rsidRPr="0010000A" w:rsidRDefault="00C66B32" w:rsidP="004B3C05">
            <w:pPr>
              <w:jc w:val="center"/>
              <w:rPr>
                <w:rFonts w:ascii="Times New Roman" w:hAnsi="Times New Roman" w:cs="Times New Roman"/>
                <w:bCs w:val="0"/>
                <w:i/>
                <w:iCs/>
                <w:sz w:val="24"/>
                <w:szCs w:val="24"/>
                <w:lang w:val="lt-LT"/>
              </w:rPr>
            </w:pPr>
            <w:r w:rsidRPr="0010000A">
              <w:rPr>
                <w:rFonts w:ascii="Times New Roman" w:hAnsi="Times New Roman" w:cs="Times New Roman"/>
                <w:bCs w:val="0"/>
                <w:i/>
                <w:iCs/>
                <w:sz w:val="24"/>
                <w:szCs w:val="24"/>
                <w:lang w:val="lt-LT"/>
              </w:rPr>
              <w:t>Pradinis ugdymas</w:t>
            </w:r>
          </w:p>
        </w:tc>
        <w:tc>
          <w:tcPr>
            <w:tcW w:w="3576" w:type="dxa"/>
            <w:gridSpan w:val="4"/>
          </w:tcPr>
          <w:p w14:paraId="00A3D3EB" w14:textId="77777777" w:rsidR="00C66B32" w:rsidRPr="0010000A" w:rsidRDefault="00C66B32"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10000A">
              <w:rPr>
                <w:rFonts w:ascii="Times New Roman" w:hAnsi="Times New Roman" w:cs="Times New Roman"/>
                <w:bCs w:val="0"/>
                <w:i/>
                <w:iCs/>
                <w:sz w:val="24"/>
                <w:szCs w:val="24"/>
                <w:lang w:val="lt-LT"/>
              </w:rPr>
              <w:t>1-4 klasės</w:t>
            </w:r>
          </w:p>
        </w:tc>
        <w:tc>
          <w:tcPr>
            <w:tcW w:w="1524" w:type="dxa"/>
          </w:tcPr>
          <w:p w14:paraId="280592E6" w14:textId="77777777" w:rsidR="00C66B32" w:rsidRPr="0010000A" w:rsidRDefault="00C66B32" w:rsidP="004B3C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10000A">
              <w:rPr>
                <w:rFonts w:ascii="Times New Roman" w:hAnsi="Times New Roman" w:cs="Times New Roman"/>
                <w:bCs w:val="0"/>
                <w:i/>
                <w:iCs/>
                <w:sz w:val="24"/>
                <w:szCs w:val="24"/>
                <w:lang w:val="lt-LT"/>
              </w:rPr>
              <w:t>Atsiskaitymai, baigiant klasę</w:t>
            </w:r>
          </w:p>
        </w:tc>
      </w:tr>
      <w:tr w:rsidR="00C66B32" w14:paraId="38732520" w14:textId="77777777" w:rsidTr="009D1DAB">
        <w:trPr>
          <w:trHeight w:val="277"/>
        </w:trPr>
        <w:tc>
          <w:tcPr>
            <w:cnfStyle w:val="001000000000" w:firstRow="0" w:lastRow="0" w:firstColumn="1" w:lastColumn="0" w:oddVBand="0" w:evenVBand="0" w:oddHBand="0" w:evenHBand="0" w:firstRowFirstColumn="0" w:firstRowLastColumn="0" w:lastRowFirstColumn="0" w:lastRowLastColumn="0"/>
            <w:tcW w:w="1669" w:type="dxa"/>
          </w:tcPr>
          <w:p w14:paraId="74A21B38" w14:textId="77777777" w:rsidR="00C66B32" w:rsidRDefault="00C66B32" w:rsidP="004B3C05">
            <w:pPr>
              <w:jc w:val="both"/>
              <w:rPr>
                <w:rFonts w:ascii="Times New Roman" w:hAnsi="Times New Roman" w:cs="Times New Roman"/>
                <w:sz w:val="24"/>
                <w:szCs w:val="24"/>
                <w:lang w:val="lt-LT"/>
              </w:rPr>
            </w:pPr>
          </w:p>
        </w:tc>
        <w:tc>
          <w:tcPr>
            <w:tcW w:w="2888" w:type="dxa"/>
          </w:tcPr>
          <w:p w14:paraId="09FB3BF1" w14:textId="77777777" w:rsidR="00C66B32" w:rsidRDefault="00C66B32"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894" w:type="dxa"/>
          </w:tcPr>
          <w:p w14:paraId="06374520" w14:textId="77777777" w:rsidR="00C66B32" w:rsidRPr="00050338"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1</w:t>
            </w:r>
          </w:p>
        </w:tc>
        <w:tc>
          <w:tcPr>
            <w:tcW w:w="894" w:type="dxa"/>
          </w:tcPr>
          <w:p w14:paraId="1163956C" w14:textId="77777777" w:rsidR="00C66B32" w:rsidRPr="00050338"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2</w:t>
            </w:r>
          </w:p>
        </w:tc>
        <w:tc>
          <w:tcPr>
            <w:tcW w:w="940" w:type="dxa"/>
          </w:tcPr>
          <w:p w14:paraId="34681DF0" w14:textId="77777777" w:rsidR="00C66B32" w:rsidRPr="00050338"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3</w:t>
            </w:r>
          </w:p>
        </w:tc>
        <w:tc>
          <w:tcPr>
            <w:tcW w:w="846" w:type="dxa"/>
          </w:tcPr>
          <w:p w14:paraId="19514187" w14:textId="77777777" w:rsidR="00C66B32" w:rsidRPr="00050338"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4</w:t>
            </w:r>
          </w:p>
        </w:tc>
        <w:tc>
          <w:tcPr>
            <w:tcW w:w="1524" w:type="dxa"/>
          </w:tcPr>
          <w:p w14:paraId="5D4B9A81" w14:textId="77777777" w:rsidR="00C66B32" w:rsidRDefault="00C66B32"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C66B32" w14:paraId="60A80311" w14:textId="77777777" w:rsidTr="009D1DAB">
        <w:trPr>
          <w:trHeight w:val="547"/>
        </w:trPr>
        <w:tc>
          <w:tcPr>
            <w:cnfStyle w:val="001000000000" w:firstRow="0" w:lastRow="0" w:firstColumn="1" w:lastColumn="0" w:oddVBand="0" w:evenVBand="0" w:oddHBand="0" w:evenHBand="0" w:firstRowFirstColumn="0" w:firstRowLastColumn="0" w:lastRowFirstColumn="0" w:lastRowLastColumn="0"/>
            <w:tcW w:w="1669" w:type="dxa"/>
            <w:vMerge w:val="restart"/>
          </w:tcPr>
          <w:p w14:paraId="55769ACB" w14:textId="77777777" w:rsidR="00FE0362" w:rsidRDefault="00FE0362" w:rsidP="004B3C05">
            <w:pPr>
              <w:jc w:val="both"/>
              <w:rPr>
                <w:rFonts w:ascii="Times New Roman" w:hAnsi="Times New Roman" w:cs="Times New Roman"/>
                <w:b w:val="0"/>
                <w:bCs w:val="0"/>
                <w:sz w:val="24"/>
                <w:szCs w:val="24"/>
                <w:lang w:val="lt-LT"/>
              </w:rPr>
            </w:pPr>
          </w:p>
          <w:p w14:paraId="76B09E3D" w14:textId="77777777" w:rsidR="00FE0362" w:rsidRDefault="00FE0362" w:rsidP="004B3C05">
            <w:pPr>
              <w:jc w:val="both"/>
              <w:rPr>
                <w:rFonts w:ascii="Times New Roman" w:hAnsi="Times New Roman" w:cs="Times New Roman"/>
                <w:b w:val="0"/>
                <w:bCs w:val="0"/>
                <w:sz w:val="24"/>
                <w:szCs w:val="24"/>
                <w:lang w:val="lt-LT"/>
              </w:rPr>
            </w:pPr>
          </w:p>
          <w:p w14:paraId="30601FAC" w14:textId="77777777" w:rsidR="00FE0362" w:rsidRDefault="00FE0362" w:rsidP="004B3C05">
            <w:pPr>
              <w:jc w:val="both"/>
              <w:rPr>
                <w:rFonts w:ascii="Times New Roman" w:hAnsi="Times New Roman" w:cs="Times New Roman"/>
                <w:b w:val="0"/>
                <w:bCs w:val="0"/>
                <w:sz w:val="24"/>
                <w:szCs w:val="24"/>
                <w:lang w:val="lt-LT"/>
              </w:rPr>
            </w:pPr>
          </w:p>
          <w:p w14:paraId="3464036F" w14:textId="70B37A1A" w:rsidR="00C66B32" w:rsidRDefault="00C66B32"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Branduolio dalykai</w:t>
            </w:r>
          </w:p>
        </w:tc>
        <w:tc>
          <w:tcPr>
            <w:tcW w:w="2888" w:type="dxa"/>
          </w:tcPr>
          <w:p w14:paraId="7BE485BF" w14:textId="6AEDA989" w:rsidR="00C66B32" w:rsidRPr="00050338" w:rsidRDefault="00C66B32" w:rsidP="008C6A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1.Jaunučių choras (grup</w:t>
            </w:r>
            <w:r w:rsidR="008C6A93">
              <w:rPr>
                <w:rFonts w:ascii="Times New Roman" w:hAnsi="Times New Roman" w:cs="Times New Roman"/>
                <w:sz w:val="24"/>
                <w:szCs w:val="24"/>
                <w:lang w:val="lt-LT"/>
              </w:rPr>
              <w:t>ė</w:t>
            </w:r>
            <w:r>
              <w:rPr>
                <w:rFonts w:ascii="Times New Roman" w:hAnsi="Times New Roman" w:cs="Times New Roman"/>
                <w:sz w:val="24"/>
                <w:szCs w:val="24"/>
                <w:lang w:val="lt-LT"/>
              </w:rPr>
              <w:t xml:space="preserve"> 12 ir daugiau mok</w:t>
            </w:r>
            <w:r w:rsidR="008C6A93">
              <w:rPr>
                <w:rFonts w:ascii="Times New Roman" w:hAnsi="Times New Roman" w:cs="Times New Roman"/>
                <w:sz w:val="24"/>
                <w:szCs w:val="24"/>
                <w:lang w:val="lt-LT"/>
              </w:rPr>
              <w:t>inių</w:t>
            </w:r>
            <w:r>
              <w:rPr>
                <w:rFonts w:ascii="Times New Roman" w:hAnsi="Times New Roman" w:cs="Times New Roman"/>
                <w:sz w:val="24"/>
                <w:szCs w:val="24"/>
                <w:lang w:val="lt-LT"/>
              </w:rPr>
              <w:t>)</w:t>
            </w:r>
          </w:p>
        </w:tc>
        <w:tc>
          <w:tcPr>
            <w:tcW w:w="894" w:type="dxa"/>
          </w:tcPr>
          <w:p w14:paraId="08EBFB15" w14:textId="268D8056" w:rsidR="00C66B32" w:rsidRDefault="0010000A"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r w:rsidR="00C66B32">
              <w:rPr>
                <w:rFonts w:ascii="Times New Roman" w:hAnsi="Times New Roman" w:cs="Times New Roman"/>
                <w:sz w:val="24"/>
                <w:szCs w:val="24"/>
                <w:lang w:val="lt-LT"/>
              </w:rPr>
              <w:t xml:space="preserve"> </w:t>
            </w:r>
          </w:p>
        </w:tc>
        <w:tc>
          <w:tcPr>
            <w:tcW w:w="894" w:type="dxa"/>
          </w:tcPr>
          <w:p w14:paraId="600C107F" w14:textId="62241E20" w:rsidR="00C66B32" w:rsidRDefault="0010000A"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r w:rsidR="00C66B32">
              <w:rPr>
                <w:rFonts w:ascii="Times New Roman" w:hAnsi="Times New Roman" w:cs="Times New Roman"/>
                <w:sz w:val="24"/>
                <w:szCs w:val="24"/>
                <w:lang w:val="lt-LT"/>
              </w:rPr>
              <w:t xml:space="preserve"> </w:t>
            </w:r>
          </w:p>
        </w:tc>
        <w:tc>
          <w:tcPr>
            <w:tcW w:w="940" w:type="dxa"/>
          </w:tcPr>
          <w:p w14:paraId="49E1B6FF" w14:textId="78C99165" w:rsidR="00C66B32" w:rsidRDefault="0010000A"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r w:rsidR="00C66B32">
              <w:rPr>
                <w:rFonts w:ascii="Times New Roman" w:hAnsi="Times New Roman" w:cs="Times New Roman"/>
                <w:sz w:val="24"/>
                <w:szCs w:val="24"/>
                <w:lang w:val="lt-LT"/>
              </w:rPr>
              <w:t xml:space="preserve"> </w:t>
            </w:r>
          </w:p>
        </w:tc>
        <w:tc>
          <w:tcPr>
            <w:tcW w:w="846" w:type="dxa"/>
          </w:tcPr>
          <w:p w14:paraId="73362CD3" w14:textId="1783C434" w:rsidR="00C66B32" w:rsidRDefault="0010000A"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r w:rsidR="00C66B32">
              <w:rPr>
                <w:rFonts w:ascii="Times New Roman" w:hAnsi="Times New Roman" w:cs="Times New Roman"/>
                <w:sz w:val="24"/>
                <w:szCs w:val="24"/>
                <w:lang w:val="lt-LT"/>
              </w:rPr>
              <w:t xml:space="preserve"> </w:t>
            </w:r>
          </w:p>
        </w:tc>
        <w:tc>
          <w:tcPr>
            <w:tcW w:w="1524" w:type="dxa"/>
          </w:tcPr>
          <w:p w14:paraId="006292D7" w14:textId="77777777" w:rsidR="00C66B32" w:rsidRDefault="00C66B32"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Akademinis koncertas</w:t>
            </w:r>
          </w:p>
        </w:tc>
      </w:tr>
      <w:tr w:rsidR="006113BE" w14:paraId="03B59D49" w14:textId="77777777" w:rsidTr="009D1DAB">
        <w:trPr>
          <w:trHeight w:val="547"/>
        </w:trPr>
        <w:tc>
          <w:tcPr>
            <w:cnfStyle w:val="001000000000" w:firstRow="0" w:lastRow="0" w:firstColumn="1" w:lastColumn="0" w:oddVBand="0" w:evenVBand="0" w:oddHBand="0" w:evenHBand="0" w:firstRowFirstColumn="0" w:firstRowLastColumn="0" w:lastRowFirstColumn="0" w:lastRowLastColumn="0"/>
            <w:tcW w:w="1669" w:type="dxa"/>
            <w:vMerge/>
          </w:tcPr>
          <w:p w14:paraId="7D702F97" w14:textId="77777777" w:rsidR="006113BE" w:rsidRDefault="006113BE" w:rsidP="004B3C05">
            <w:pPr>
              <w:jc w:val="both"/>
              <w:rPr>
                <w:rFonts w:ascii="Times New Roman" w:hAnsi="Times New Roman" w:cs="Times New Roman"/>
                <w:b w:val="0"/>
                <w:bCs w:val="0"/>
                <w:sz w:val="24"/>
                <w:szCs w:val="24"/>
                <w:lang w:val="lt-LT"/>
              </w:rPr>
            </w:pPr>
          </w:p>
        </w:tc>
        <w:tc>
          <w:tcPr>
            <w:tcW w:w="2888" w:type="dxa"/>
          </w:tcPr>
          <w:p w14:paraId="53DEBA33" w14:textId="5E675D98" w:rsidR="006113BE" w:rsidRDefault="006113BE" w:rsidP="008C6A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 Jaunučių choras bendra repeticija</w:t>
            </w:r>
          </w:p>
        </w:tc>
        <w:tc>
          <w:tcPr>
            <w:tcW w:w="3576" w:type="dxa"/>
            <w:gridSpan w:val="4"/>
          </w:tcPr>
          <w:p w14:paraId="47C8A467" w14:textId="0FE9F3B0" w:rsidR="006113BE" w:rsidRDefault="006113BE"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524" w:type="dxa"/>
          </w:tcPr>
          <w:p w14:paraId="7757F096" w14:textId="77777777" w:rsidR="006113BE" w:rsidRDefault="006113BE"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C66B32" w14:paraId="281D742E" w14:textId="77777777" w:rsidTr="009D1DAB">
        <w:trPr>
          <w:trHeight w:val="554"/>
        </w:trPr>
        <w:tc>
          <w:tcPr>
            <w:cnfStyle w:val="001000000000" w:firstRow="0" w:lastRow="0" w:firstColumn="1" w:lastColumn="0" w:oddVBand="0" w:evenVBand="0" w:oddHBand="0" w:evenHBand="0" w:firstRowFirstColumn="0" w:firstRowLastColumn="0" w:lastRowFirstColumn="0" w:lastRowLastColumn="0"/>
            <w:tcW w:w="1669" w:type="dxa"/>
            <w:vMerge/>
          </w:tcPr>
          <w:p w14:paraId="288A8F86" w14:textId="77777777" w:rsidR="00C66B32" w:rsidRDefault="00C66B32" w:rsidP="004B3C05">
            <w:pPr>
              <w:jc w:val="both"/>
              <w:rPr>
                <w:rFonts w:ascii="Times New Roman" w:hAnsi="Times New Roman" w:cs="Times New Roman"/>
                <w:sz w:val="24"/>
                <w:szCs w:val="24"/>
                <w:lang w:val="lt-LT"/>
              </w:rPr>
            </w:pPr>
          </w:p>
        </w:tc>
        <w:tc>
          <w:tcPr>
            <w:tcW w:w="2888" w:type="dxa"/>
          </w:tcPr>
          <w:p w14:paraId="66B0E291" w14:textId="0A6FDFD8" w:rsidR="00C66B32" w:rsidRDefault="00C66B32" w:rsidP="008C6A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2.Solfedžio (grupė 7-12 mok</w:t>
            </w:r>
            <w:r w:rsidR="008C6A93">
              <w:rPr>
                <w:rFonts w:ascii="Times New Roman" w:hAnsi="Times New Roman" w:cs="Times New Roman"/>
                <w:sz w:val="24"/>
                <w:szCs w:val="24"/>
                <w:lang w:val="lt-LT"/>
              </w:rPr>
              <w:t>inių)</w:t>
            </w:r>
          </w:p>
        </w:tc>
        <w:tc>
          <w:tcPr>
            <w:tcW w:w="894" w:type="dxa"/>
          </w:tcPr>
          <w:p w14:paraId="2AF0BB2E" w14:textId="77777777" w:rsidR="00C66B32"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894" w:type="dxa"/>
          </w:tcPr>
          <w:p w14:paraId="704999C4" w14:textId="77777777" w:rsidR="00C66B32"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940" w:type="dxa"/>
          </w:tcPr>
          <w:p w14:paraId="529CEE09" w14:textId="77777777" w:rsidR="00C66B32"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46" w:type="dxa"/>
          </w:tcPr>
          <w:p w14:paraId="6964B698" w14:textId="77777777" w:rsidR="00C66B32"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524" w:type="dxa"/>
          </w:tcPr>
          <w:p w14:paraId="57BDD190" w14:textId="77777777" w:rsidR="00C66B32" w:rsidRDefault="00C66B32"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C66B32" w14:paraId="724A8552" w14:textId="77777777" w:rsidTr="009D1DAB">
        <w:trPr>
          <w:trHeight w:val="554"/>
        </w:trPr>
        <w:tc>
          <w:tcPr>
            <w:cnfStyle w:val="001000000000" w:firstRow="0" w:lastRow="0" w:firstColumn="1" w:lastColumn="0" w:oddVBand="0" w:evenVBand="0" w:oddHBand="0" w:evenHBand="0" w:firstRowFirstColumn="0" w:firstRowLastColumn="0" w:lastRowFirstColumn="0" w:lastRowLastColumn="0"/>
            <w:tcW w:w="1669" w:type="dxa"/>
            <w:vMerge/>
          </w:tcPr>
          <w:p w14:paraId="0CFECDA6" w14:textId="77777777" w:rsidR="00C66B32" w:rsidRDefault="00C66B32" w:rsidP="004B3C05">
            <w:pPr>
              <w:jc w:val="both"/>
              <w:rPr>
                <w:rFonts w:ascii="Times New Roman" w:hAnsi="Times New Roman" w:cs="Times New Roman"/>
                <w:sz w:val="24"/>
                <w:szCs w:val="24"/>
                <w:lang w:val="lt-LT"/>
              </w:rPr>
            </w:pPr>
          </w:p>
        </w:tc>
        <w:tc>
          <w:tcPr>
            <w:tcW w:w="2888" w:type="dxa"/>
          </w:tcPr>
          <w:p w14:paraId="50AC1F16" w14:textId="108E9882" w:rsidR="00C66B32" w:rsidRDefault="00C66B32"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3.Pasirenkamas muzikos instrument</w:t>
            </w:r>
            <w:r w:rsidR="008C6A93">
              <w:rPr>
                <w:rFonts w:ascii="Times New Roman" w:hAnsi="Times New Roman" w:cs="Times New Roman"/>
                <w:sz w:val="24"/>
                <w:szCs w:val="24"/>
                <w:lang w:val="lt-LT"/>
              </w:rPr>
              <w:t xml:space="preserve">as </w:t>
            </w:r>
          </w:p>
        </w:tc>
        <w:tc>
          <w:tcPr>
            <w:tcW w:w="894" w:type="dxa"/>
          </w:tcPr>
          <w:p w14:paraId="763167C7" w14:textId="3EFFBB76" w:rsidR="00C66B32"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894" w:type="dxa"/>
          </w:tcPr>
          <w:p w14:paraId="606746DC" w14:textId="48701398" w:rsidR="00C66B32"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40" w:type="dxa"/>
          </w:tcPr>
          <w:p w14:paraId="751652A4" w14:textId="0E08E0D0" w:rsidR="00C66B32"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46" w:type="dxa"/>
          </w:tcPr>
          <w:p w14:paraId="746D4CEB" w14:textId="2E3F8204" w:rsidR="00C66B32"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24" w:type="dxa"/>
          </w:tcPr>
          <w:p w14:paraId="202CD094" w14:textId="296F17E7" w:rsidR="00C66B32" w:rsidRDefault="00C66B32"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132541" w14:paraId="70BB9071" w14:textId="77777777" w:rsidTr="009D1DAB">
        <w:trPr>
          <w:trHeight w:val="1373"/>
        </w:trPr>
        <w:tc>
          <w:tcPr>
            <w:cnfStyle w:val="001000000000" w:firstRow="0" w:lastRow="0" w:firstColumn="1" w:lastColumn="0" w:oddVBand="0" w:evenVBand="0" w:oddHBand="0" w:evenHBand="0" w:firstRowFirstColumn="0" w:firstRowLastColumn="0" w:lastRowFirstColumn="0" w:lastRowLastColumn="0"/>
            <w:tcW w:w="1669" w:type="dxa"/>
            <w:vMerge/>
          </w:tcPr>
          <w:p w14:paraId="2FE9868A" w14:textId="77777777" w:rsidR="00132541" w:rsidRDefault="00132541" w:rsidP="004B3C05">
            <w:pPr>
              <w:jc w:val="both"/>
              <w:rPr>
                <w:rFonts w:ascii="Times New Roman" w:hAnsi="Times New Roman" w:cs="Times New Roman"/>
                <w:sz w:val="24"/>
                <w:szCs w:val="24"/>
                <w:lang w:val="lt-LT"/>
              </w:rPr>
            </w:pPr>
          </w:p>
        </w:tc>
        <w:tc>
          <w:tcPr>
            <w:tcW w:w="2888" w:type="dxa"/>
          </w:tcPr>
          <w:p w14:paraId="2CDB1767" w14:textId="0859E694" w:rsidR="00132541" w:rsidRDefault="00132541"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arba</w:t>
            </w:r>
          </w:p>
          <w:p w14:paraId="6C1D97E4" w14:textId="04A33AA5" w:rsidR="00132541" w:rsidRDefault="0012181D"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w:t>
            </w:r>
            <w:r w:rsidR="00132541">
              <w:rPr>
                <w:rFonts w:ascii="Times New Roman" w:hAnsi="Times New Roman" w:cs="Times New Roman"/>
                <w:sz w:val="24"/>
                <w:szCs w:val="24"/>
                <w:lang w:val="lt-LT"/>
              </w:rPr>
              <w:t xml:space="preserve">okalinis ansamblis </w:t>
            </w:r>
          </w:p>
        </w:tc>
        <w:tc>
          <w:tcPr>
            <w:tcW w:w="3576" w:type="dxa"/>
            <w:gridSpan w:val="4"/>
          </w:tcPr>
          <w:p w14:paraId="247498F6" w14:textId="4A91729E" w:rsidR="00132541" w:rsidRDefault="0013254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7907A40B" w14:textId="352D431E" w:rsidR="00132541" w:rsidRDefault="0013254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p w14:paraId="31B9B314" w14:textId="056D12D4" w:rsidR="00132541" w:rsidRDefault="0013254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53799096" w14:textId="76965281" w:rsidR="00132541" w:rsidRDefault="00132541"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1524" w:type="dxa"/>
          </w:tcPr>
          <w:p w14:paraId="79ACAED1" w14:textId="5D5743EB" w:rsidR="00132541" w:rsidRDefault="00132541"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 viešas, akademinis koncertas</w:t>
            </w:r>
          </w:p>
        </w:tc>
      </w:tr>
      <w:tr w:rsidR="00C66B32" w14:paraId="0EE5FBC7" w14:textId="77777777" w:rsidTr="009D1DAB">
        <w:trPr>
          <w:trHeight w:val="1366"/>
        </w:trPr>
        <w:tc>
          <w:tcPr>
            <w:cnfStyle w:val="001000000000" w:firstRow="0" w:lastRow="0" w:firstColumn="1" w:lastColumn="0" w:oddVBand="0" w:evenVBand="0" w:oddHBand="0" w:evenHBand="0" w:firstRowFirstColumn="0" w:firstRowLastColumn="0" w:lastRowFirstColumn="0" w:lastRowLastColumn="0"/>
            <w:tcW w:w="1669" w:type="dxa"/>
          </w:tcPr>
          <w:p w14:paraId="66A13D74" w14:textId="77777777" w:rsidR="00C66B32" w:rsidRDefault="00C66B32" w:rsidP="004B3C05">
            <w:pPr>
              <w:jc w:val="both"/>
              <w:rPr>
                <w:rFonts w:ascii="Times New Roman" w:hAnsi="Times New Roman" w:cs="Times New Roman"/>
                <w:sz w:val="24"/>
                <w:szCs w:val="24"/>
                <w:lang w:val="lt-LT"/>
              </w:rPr>
            </w:pPr>
          </w:p>
          <w:p w14:paraId="52BF7577" w14:textId="77777777" w:rsidR="00C66B32" w:rsidRDefault="00C66B32"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Pasirenkamieji dalykai</w:t>
            </w:r>
          </w:p>
        </w:tc>
        <w:tc>
          <w:tcPr>
            <w:tcW w:w="2888" w:type="dxa"/>
          </w:tcPr>
          <w:p w14:paraId="160A2668" w14:textId="77777777" w:rsidR="00C66B32" w:rsidRDefault="00C66B32"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1E7024E5" w14:textId="004AC901" w:rsidR="00C66B32" w:rsidRDefault="00C66B32"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Solinis dainavimas, balso lavinimas</w:t>
            </w:r>
          </w:p>
        </w:tc>
        <w:tc>
          <w:tcPr>
            <w:tcW w:w="894" w:type="dxa"/>
          </w:tcPr>
          <w:p w14:paraId="4F44391C" w14:textId="77777777" w:rsidR="00C66B32"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074FD1CC" w14:textId="3FA36A59" w:rsidR="00C66B32"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94" w:type="dxa"/>
          </w:tcPr>
          <w:p w14:paraId="1C3044CC" w14:textId="77777777" w:rsidR="00C66B32"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02CBF6BE" w14:textId="086C9D7D" w:rsidR="00C66B32"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40" w:type="dxa"/>
          </w:tcPr>
          <w:p w14:paraId="65C58614" w14:textId="77777777" w:rsidR="00C66B32"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65B589CD" w14:textId="3134FB42" w:rsidR="00C66B32"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46" w:type="dxa"/>
          </w:tcPr>
          <w:p w14:paraId="00747AD5" w14:textId="77777777" w:rsidR="00C66B32"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0F98EC70" w14:textId="0DE919E1" w:rsidR="00C66B32" w:rsidRDefault="00C66B3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24" w:type="dxa"/>
          </w:tcPr>
          <w:p w14:paraId="78B33ADC" w14:textId="77777777" w:rsidR="00C66B32" w:rsidRDefault="00C66B32"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 viešas, akademinis koncertas</w:t>
            </w:r>
          </w:p>
        </w:tc>
      </w:tr>
      <w:tr w:rsidR="00C66B32" w14:paraId="17424748" w14:textId="77777777" w:rsidTr="009D1DAB">
        <w:trPr>
          <w:trHeight w:val="277"/>
        </w:trPr>
        <w:tc>
          <w:tcPr>
            <w:cnfStyle w:val="001000000000" w:firstRow="0" w:lastRow="0" w:firstColumn="1" w:lastColumn="0" w:oddVBand="0" w:evenVBand="0" w:oddHBand="0" w:evenHBand="0" w:firstRowFirstColumn="0" w:firstRowLastColumn="0" w:lastRowFirstColumn="0" w:lastRowLastColumn="0"/>
            <w:tcW w:w="4558" w:type="dxa"/>
            <w:gridSpan w:val="2"/>
          </w:tcPr>
          <w:p w14:paraId="27F8C81A" w14:textId="77777777" w:rsidR="00C66B32" w:rsidRPr="00746E51" w:rsidRDefault="00C66B32" w:rsidP="004B3C05">
            <w:pPr>
              <w:jc w:val="right"/>
              <w:rPr>
                <w:rFonts w:ascii="Times New Roman" w:hAnsi="Times New Roman" w:cs="Times New Roman"/>
                <w:b w:val="0"/>
                <w:bCs w:val="0"/>
                <w:sz w:val="24"/>
                <w:szCs w:val="24"/>
                <w:lang w:val="lt-LT"/>
              </w:rPr>
            </w:pPr>
            <w:r w:rsidRPr="00746E51">
              <w:rPr>
                <w:rFonts w:ascii="Times New Roman" w:hAnsi="Times New Roman" w:cs="Times New Roman"/>
                <w:b w:val="0"/>
                <w:bCs w:val="0"/>
                <w:sz w:val="24"/>
                <w:szCs w:val="24"/>
                <w:lang w:val="lt-LT"/>
              </w:rPr>
              <w:t>Savaitinių valandų skaičius</w:t>
            </w:r>
          </w:p>
        </w:tc>
        <w:tc>
          <w:tcPr>
            <w:tcW w:w="894" w:type="dxa"/>
          </w:tcPr>
          <w:p w14:paraId="0E2159E0" w14:textId="61960042" w:rsidR="00C66B32" w:rsidRPr="00746E51" w:rsidRDefault="006113BE"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4-6</w:t>
            </w:r>
          </w:p>
        </w:tc>
        <w:tc>
          <w:tcPr>
            <w:tcW w:w="894" w:type="dxa"/>
          </w:tcPr>
          <w:p w14:paraId="3081A458" w14:textId="417571B8" w:rsidR="00C66B32" w:rsidRPr="00746E51" w:rsidRDefault="006113BE"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5-7</w:t>
            </w:r>
          </w:p>
        </w:tc>
        <w:tc>
          <w:tcPr>
            <w:tcW w:w="940" w:type="dxa"/>
          </w:tcPr>
          <w:p w14:paraId="788A7FC2" w14:textId="1DDB76D0" w:rsidR="00C66B32" w:rsidRPr="00746E51" w:rsidRDefault="006113BE"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5-7</w:t>
            </w:r>
          </w:p>
        </w:tc>
        <w:tc>
          <w:tcPr>
            <w:tcW w:w="846" w:type="dxa"/>
          </w:tcPr>
          <w:p w14:paraId="745433BA" w14:textId="2ADB097A" w:rsidR="00C66B32" w:rsidRPr="00746E51" w:rsidRDefault="006113BE"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6-8</w:t>
            </w:r>
          </w:p>
        </w:tc>
        <w:tc>
          <w:tcPr>
            <w:tcW w:w="1524" w:type="dxa"/>
          </w:tcPr>
          <w:p w14:paraId="5D516952" w14:textId="77777777" w:rsidR="00C66B32" w:rsidRPr="00746E51" w:rsidRDefault="00C66B32"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r>
    </w:tbl>
    <w:p w14:paraId="59F27B7D" w14:textId="7D6A22EA" w:rsidR="0012181D" w:rsidRDefault="0012181D" w:rsidP="009D5B67">
      <w:pPr>
        <w:jc w:val="both"/>
        <w:rPr>
          <w:rFonts w:ascii="Times New Roman" w:hAnsi="Times New Roman" w:cs="Times New Roman"/>
          <w:sz w:val="24"/>
          <w:szCs w:val="24"/>
          <w:lang w:val="lt-LT"/>
        </w:rPr>
      </w:pPr>
    </w:p>
    <w:tbl>
      <w:tblPr>
        <w:tblStyle w:val="1tinkleliolentelviesi"/>
        <w:tblW w:w="9727" w:type="dxa"/>
        <w:tblLook w:val="04A0" w:firstRow="1" w:lastRow="0" w:firstColumn="1" w:lastColumn="0" w:noHBand="0" w:noVBand="1"/>
      </w:tblPr>
      <w:tblGrid>
        <w:gridCol w:w="1763"/>
        <w:gridCol w:w="2833"/>
        <w:gridCol w:w="880"/>
        <w:gridCol w:w="880"/>
        <w:gridCol w:w="925"/>
        <w:gridCol w:w="836"/>
        <w:gridCol w:w="1610"/>
      </w:tblGrid>
      <w:tr w:rsidR="00F87B1C" w:rsidRPr="0012181D" w14:paraId="0C025E8A" w14:textId="77777777" w:rsidTr="009D1DAB">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578" w:type="dxa"/>
            <w:gridSpan w:val="2"/>
          </w:tcPr>
          <w:p w14:paraId="35303F06" w14:textId="491A8CF6" w:rsidR="00F87B1C" w:rsidRPr="0012181D" w:rsidRDefault="00F87B1C" w:rsidP="004B3C05">
            <w:pPr>
              <w:jc w:val="center"/>
              <w:rPr>
                <w:rFonts w:ascii="Times New Roman" w:hAnsi="Times New Roman" w:cs="Times New Roman"/>
                <w:bCs w:val="0"/>
                <w:i/>
                <w:iCs/>
                <w:sz w:val="24"/>
                <w:szCs w:val="24"/>
                <w:lang w:val="lt-LT"/>
              </w:rPr>
            </w:pPr>
            <w:r w:rsidRPr="0012181D">
              <w:rPr>
                <w:rFonts w:ascii="Times New Roman" w:hAnsi="Times New Roman" w:cs="Times New Roman"/>
                <w:bCs w:val="0"/>
                <w:i/>
                <w:iCs/>
                <w:sz w:val="24"/>
                <w:szCs w:val="24"/>
                <w:lang w:val="lt-LT"/>
              </w:rPr>
              <w:t>Pagrindinis ugdymas</w:t>
            </w:r>
          </w:p>
        </w:tc>
        <w:tc>
          <w:tcPr>
            <w:tcW w:w="3614" w:type="dxa"/>
            <w:gridSpan w:val="4"/>
          </w:tcPr>
          <w:p w14:paraId="16EEA5F2" w14:textId="3DF5057F" w:rsidR="00F87B1C" w:rsidRPr="0012181D" w:rsidRDefault="00F87B1C"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12181D">
              <w:rPr>
                <w:rFonts w:ascii="Times New Roman" w:hAnsi="Times New Roman" w:cs="Times New Roman"/>
                <w:bCs w:val="0"/>
                <w:i/>
                <w:iCs/>
                <w:sz w:val="24"/>
                <w:szCs w:val="24"/>
                <w:lang w:val="lt-LT"/>
              </w:rPr>
              <w:t>5-8 klasės</w:t>
            </w:r>
          </w:p>
        </w:tc>
        <w:tc>
          <w:tcPr>
            <w:tcW w:w="1535" w:type="dxa"/>
          </w:tcPr>
          <w:p w14:paraId="5C60E371" w14:textId="77777777" w:rsidR="00F87B1C" w:rsidRPr="0012181D" w:rsidRDefault="00F87B1C" w:rsidP="004B3C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12181D">
              <w:rPr>
                <w:rFonts w:ascii="Times New Roman" w:hAnsi="Times New Roman" w:cs="Times New Roman"/>
                <w:bCs w:val="0"/>
                <w:i/>
                <w:iCs/>
                <w:sz w:val="24"/>
                <w:szCs w:val="24"/>
                <w:lang w:val="lt-LT"/>
              </w:rPr>
              <w:t>Atsiskaitymai, baigiant klasę</w:t>
            </w:r>
          </w:p>
        </w:tc>
      </w:tr>
      <w:tr w:rsidR="00F87B1C" w14:paraId="200C7621" w14:textId="77777777" w:rsidTr="009D1DAB">
        <w:trPr>
          <w:trHeight w:val="273"/>
        </w:trPr>
        <w:tc>
          <w:tcPr>
            <w:cnfStyle w:val="001000000000" w:firstRow="0" w:lastRow="0" w:firstColumn="1" w:lastColumn="0" w:oddVBand="0" w:evenVBand="0" w:oddHBand="0" w:evenHBand="0" w:firstRowFirstColumn="0" w:firstRowLastColumn="0" w:lastRowFirstColumn="0" w:lastRowLastColumn="0"/>
            <w:tcW w:w="1682" w:type="dxa"/>
          </w:tcPr>
          <w:p w14:paraId="51F18A9B" w14:textId="77777777" w:rsidR="00F87B1C" w:rsidRDefault="00F87B1C" w:rsidP="004B3C05">
            <w:pPr>
              <w:jc w:val="both"/>
              <w:rPr>
                <w:rFonts w:ascii="Times New Roman" w:hAnsi="Times New Roman" w:cs="Times New Roman"/>
                <w:sz w:val="24"/>
                <w:szCs w:val="24"/>
                <w:lang w:val="lt-LT"/>
              </w:rPr>
            </w:pPr>
          </w:p>
        </w:tc>
        <w:tc>
          <w:tcPr>
            <w:tcW w:w="2896" w:type="dxa"/>
          </w:tcPr>
          <w:p w14:paraId="3A5F382C" w14:textId="77777777" w:rsidR="00F87B1C" w:rsidRDefault="00F87B1C"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903" w:type="dxa"/>
          </w:tcPr>
          <w:p w14:paraId="71FABDFB" w14:textId="16107917" w:rsidR="00F87B1C"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w:t>
            </w:r>
          </w:p>
        </w:tc>
        <w:tc>
          <w:tcPr>
            <w:tcW w:w="903" w:type="dxa"/>
          </w:tcPr>
          <w:p w14:paraId="3B5749C2" w14:textId="11022998" w:rsidR="00F87B1C"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6</w:t>
            </w:r>
          </w:p>
        </w:tc>
        <w:tc>
          <w:tcPr>
            <w:tcW w:w="951" w:type="dxa"/>
          </w:tcPr>
          <w:p w14:paraId="1EB56FD2" w14:textId="1B027593" w:rsidR="00F87B1C"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7</w:t>
            </w:r>
          </w:p>
        </w:tc>
        <w:tc>
          <w:tcPr>
            <w:tcW w:w="856" w:type="dxa"/>
          </w:tcPr>
          <w:p w14:paraId="318F84AF" w14:textId="48655B93" w:rsidR="00F87B1C"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w:t>
            </w:r>
          </w:p>
        </w:tc>
        <w:tc>
          <w:tcPr>
            <w:tcW w:w="1535" w:type="dxa"/>
          </w:tcPr>
          <w:p w14:paraId="69E20CA8" w14:textId="77777777" w:rsidR="00F87B1C" w:rsidRDefault="00F87B1C"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663A5D" w14:paraId="551CD706" w14:textId="77777777" w:rsidTr="009D1DAB">
        <w:trPr>
          <w:trHeight w:val="808"/>
        </w:trPr>
        <w:tc>
          <w:tcPr>
            <w:cnfStyle w:val="001000000000" w:firstRow="0" w:lastRow="0" w:firstColumn="1" w:lastColumn="0" w:oddVBand="0" w:evenVBand="0" w:oddHBand="0" w:evenHBand="0" w:firstRowFirstColumn="0" w:firstRowLastColumn="0" w:lastRowFirstColumn="0" w:lastRowLastColumn="0"/>
            <w:tcW w:w="1682" w:type="dxa"/>
            <w:vMerge w:val="restart"/>
          </w:tcPr>
          <w:p w14:paraId="43D7083A" w14:textId="4FB24239" w:rsidR="00663A5D" w:rsidRDefault="00663A5D" w:rsidP="00663A5D">
            <w:pPr>
              <w:jc w:val="both"/>
              <w:rPr>
                <w:rFonts w:ascii="Times New Roman" w:hAnsi="Times New Roman" w:cs="Times New Roman"/>
                <w:sz w:val="24"/>
                <w:szCs w:val="24"/>
                <w:lang w:val="lt-LT"/>
              </w:rPr>
            </w:pPr>
            <w:r>
              <w:rPr>
                <w:rFonts w:ascii="Times New Roman" w:hAnsi="Times New Roman" w:cs="Times New Roman"/>
                <w:sz w:val="24"/>
                <w:szCs w:val="24"/>
                <w:lang w:val="lt-LT"/>
              </w:rPr>
              <w:t>Branduolio dalykai</w:t>
            </w:r>
          </w:p>
        </w:tc>
        <w:tc>
          <w:tcPr>
            <w:tcW w:w="2896" w:type="dxa"/>
          </w:tcPr>
          <w:p w14:paraId="2B6375D5" w14:textId="00B2A314" w:rsidR="00663A5D" w:rsidRDefault="00663A5D" w:rsidP="00663A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1.Jaunių choras (grupė 12 ir daugiau mokinių)</w:t>
            </w:r>
          </w:p>
        </w:tc>
        <w:tc>
          <w:tcPr>
            <w:tcW w:w="903" w:type="dxa"/>
          </w:tcPr>
          <w:p w14:paraId="21AC4146" w14:textId="098BDCC0" w:rsidR="00663A5D" w:rsidRP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lt-LT"/>
              </w:rPr>
            </w:pPr>
            <w:r w:rsidRPr="00663A5D">
              <w:rPr>
                <w:rFonts w:ascii="Times New Roman" w:hAnsi="Times New Roman" w:cs="Times New Roman"/>
                <w:bCs/>
                <w:sz w:val="24"/>
                <w:szCs w:val="24"/>
                <w:lang w:val="lt-LT"/>
              </w:rPr>
              <w:t>1</w:t>
            </w:r>
          </w:p>
        </w:tc>
        <w:tc>
          <w:tcPr>
            <w:tcW w:w="903" w:type="dxa"/>
          </w:tcPr>
          <w:p w14:paraId="6850EC8D" w14:textId="55A0776F" w:rsidR="00663A5D" w:rsidRP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lt-LT"/>
              </w:rPr>
            </w:pPr>
            <w:r w:rsidRPr="00663A5D">
              <w:rPr>
                <w:rFonts w:ascii="Times New Roman" w:hAnsi="Times New Roman" w:cs="Times New Roman"/>
                <w:bCs/>
                <w:sz w:val="24"/>
                <w:szCs w:val="24"/>
                <w:lang w:val="lt-LT"/>
              </w:rPr>
              <w:t>1</w:t>
            </w:r>
          </w:p>
        </w:tc>
        <w:tc>
          <w:tcPr>
            <w:tcW w:w="951" w:type="dxa"/>
          </w:tcPr>
          <w:p w14:paraId="038FBA10" w14:textId="0812B452" w:rsidR="00663A5D" w:rsidRP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lt-LT"/>
              </w:rPr>
            </w:pPr>
            <w:r w:rsidRPr="00663A5D">
              <w:rPr>
                <w:rFonts w:ascii="Times New Roman" w:hAnsi="Times New Roman" w:cs="Times New Roman"/>
                <w:bCs/>
                <w:sz w:val="24"/>
                <w:szCs w:val="24"/>
                <w:lang w:val="lt-LT"/>
              </w:rPr>
              <w:t>1</w:t>
            </w:r>
          </w:p>
        </w:tc>
        <w:tc>
          <w:tcPr>
            <w:tcW w:w="856" w:type="dxa"/>
          </w:tcPr>
          <w:p w14:paraId="3BE1AD50" w14:textId="509C5CD8" w:rsidR="00663A5D" w:rsidRP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lt-LT"/>
              </w:rPr>
            </w:pPr>
            <w:r w:rsidRPr="00663A5D">
              <w:rPr>
                <w:rFonts w:ascii="Times New Roman" w:hAnsi="Times New Roman" w:cs="Times New Roman"/>
                <w:bCs/>
                <w:sz w:val="24"/>
                <w:szCs w:val="24"/>
                <w:lang w:val="lt-LT"/>
              </w:rPr>
              <w:t>1</w:t>
            </w:r>
          </w:p>
        </w:tc>
        <w:tc>
          <w:tcPr>
            <w:tcW w:w="1535" w:type="dxa"/>
          </w:tcPr>
          <w:p w14:paraId="5BC2A410" w14:textId="3997C266" w:rsidR="00663A5D" w:rsidRDefault="00663A5D" w:rsidP="00663A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663A5D" w14:paraId="119CFF27" w14:textId="77777777" w:rsidTr="009D1DAB">
        <w:trPr>
          <w:trHeight w:val="547"/>
        </w:trPr>
        <w:tc>
          <w:tcPr>
            <w:cnfStyle w:val="001000000000" w:firstRow="0" w:lastRow="0" w:firstColumn="1" w:lastColumn="0" w:oddVBand="0" w:evenVBand="0" w:oddHBand="0" w:evenHBand="0" w:firstRowFirstColumn="0" w:firstRowLastColumn="0" w:lastRowFirstColumn="0" w:lastRowLastColumn="0"/>
            <w:tcW w:w="1682" w:type="dxa"/>
            <w:vMerge/>
          </w:tcPr>
          <w:p w14:paraId="6026A202" w14:textId="5075BBCB" w:rsidR="00663A5D" w:rsidRDefault="00663A5D" w:rsidP="00663A5D">
            <w:pPr>
              <w:jc w:val="both"/>
              <w:rPr>
                <w:rFonts w:ascii="Times New Roman" w:hAnsi="Times New Roman" w:cs="Times New Roman"/>
                <w:b w:val="0"/>
                <w:bCs w:val="0"/>
                <w:sz w:val="24"/>
                <w:szCs w:val="24"/>
                <w:lang w:val="lt-LT"/>
              </w:rPr>
            </w:pPr>
          </w:p>
        </w:tc>
        <w:tc>
          <w:tcPr>
            <w:tcW w:w="2896" w:type="dxa"/>
          </w:tcPr>
          <w:p w14:paraId="452203CA" w14:textId="368B89CD" w:rsidR="00663A5D" w:rsidRDefault="00663A5D" w:rsidP="00663A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2.Jaunių choras bendra repeticija</w:t>
            </w:r>
          </w:p>
        </w:tc>
        <w:tc>
          <w:tcPr>
            <w:tcW w:w="3614" w:type="dxa"/>
            <w:gridSpan w:val="4"/>
          </w:tcPr>
          <w:p w14:paraId="44F826C9" w14:textId="19A2A702"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w:t>
            </w:r>
          </w:p>
        </w:tc>
        <w:tc>
          <w:tcPr>
            <w:tcW w:w="1535" w:type="dxa"/>
          </w:tcPr>
          <w:p w14:paraId="7EF4D504" w14:textId="77777777" w:rsidR="00663A5D" w:rsidRDefault="00663A5D" w:rsidP="00663A5D">
            <w:pPr>
              <w:tabs>
                <w:tab w:val="left" w:pos="119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663A5D" w14:paraId="31253BCF" w14:textId="77777777" w:rsidTr="009D1DAB">
        <w:trPr>
          <w:trHeight w:val="547"/>
        </w:trPr>
        <w:tc>
          <w:tcPr>
            <w:cnfStyle w:val="001000000000" w:firstRow="0" w:lastRow="0" w:firstColumn="1" w:lastColumn="0" w:oddVBand="0" w:evenVBand="0" w:oddHBand="0" w:evenHBand="0" w:firstRowFirstColumn="0" w:firstRowLastColumn="0" w:lastRowFirstColumn="0" w:lastRowLastColumn="0"/>
            <w:tcW w:w="1682" w:type="dxa"/>
            <w:vMerge/>
          </w:tcPr>
          <w:p w14:paraId="04C84C65" w14:textId="77777777" w:rsidR="00663A5D" w:rsidRDefault="00663A5D" w:rsidP="00663A5D">
            <w:pPr>
              <w:jc w:val="both"/>
              <w:rPr>
                <w:rFonts w:ascii="Times New Roman" w:hAnsi="Times New Roman" w:cs="Times New Roman"/>
                <w:sz w:val="24"/>
                <w:szCs w:val="24"/>
                <w:lang w:val="lt-LT"/>
              </w:rPr>
            </w:pPr>
          </w:p>
        </w:tc>
        <w:tc>
          <w:tcPr>
            <w:tcW w:w="2896" w:type="dxa"/>
          </w:tcPr>
          <w:p w14:paraId="132773D2" w14:textId="68E8E030" w:rsidR="00663A5D" w:rsidRDefault="00663A5D" w:rsidP="00663A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3.Solfedžio (grupė 7-12 mokinių</w:t>
            </w:r>
          </w:p>
        </w:tc>
        <w:tc>
          <w:tcPr>
            <w:tcW w:w="903" w:type="dxa"/>
          </w:tcPr>
          <w:p w14:paraId="6B92EA72" w14:textId="613D6605"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03" w:type="dxa"/>
          </w:tcPr>
          <w:p w14:paraId="7E39093A" w14:textId="3B6C6869"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51" w:type="dxa"/>
          </w:tcPr>
          <w:p w14:paraId="6D23F2F9" w14:textId="7B19E3E8"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856" w:type="dxa"/>
          </w:tcPr>
          <w:p w14:paraId="172D32DF" w14:textId="77777777"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535" w:type="dxa"/>
          </w:tcPr>
          <w:p w14:paraId="3C054497" w14:textId="77777777" w:rsidR="00663A5D" w:rsidRDefault="00663A5D" w:rsidP="00663A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663A5D" w14:paraId="2DCF0979" w14:textId="77777777" w:rsidTr="009D1DAB">
        <w:trPr>
          <w:trHeight w:val="547"/>
        </w:trPr>
        <w:tc>
          <w:tcPr>
            <w:cnfStyle w:val="001000000000" w:firstRow="0" w:lastRow="0" w:firstColumn="1" w:lastColumn="0" w:oddVBand="0" w:evenVBand="0" w:oddHBand="0" w:evenHBand="0" w:firstRowFirstColumn="0" w:firstRowLastColumn="0" w:lastRowFirstColumn="0" w:lastRowLastColumn="0"/>
            <w:tcW w:w="1682" w:type="dxa"/>
            <w:vMerge/>
          </w:tcPr>
          <w:p w14:paraId="7C743DB3" w14:textId="77777777" w:rsidR="00663A5D" w:rsidRDefault="00663A5D" w:rsidP="00663A5D">
            <w:pPr>
              <w:jc w:val="both"/>
              <w:rPr>
                <w:rFonts w:ascii="Times New Roman" w:hAnsi="Times New Roman" w:cs="Times New Roman"/>
                <w:sz w:val="24"/>
                <w:szCs w:val="24"/>
                <w:lang w:val="lt-LT"/>
              </w:rPr>
            </w:pPr>
          </w:p>
        </w:tc>
        <w:tc>
          <w:tcPr>
            <w:tcW w:w="2896" w:type="dxa"/>
          </w:tcPr>
          <w:p w14:paraId="12700380" w14:textId="4E866D4C" w:rsidR="00663A5D" w:rsidRDefault="00663A5D" w:rsidP="00663A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4.Pasirenkamas muzikos instrumentas </w:t>
            </w:r>
          </w:p>
        </w:tc>
        <w:tc>
          <w:tcPr>
            <w:tcW w:w="903" w:type="dxa"/>
          </w:tcPr>
          <w:p w14:paraId="6E43088F" w14:textId="31D828AD"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03" w:type="dxa"/>
          </w:tcPr>
          <w:p w14:paraId="1CAC4598" w14:textId="77777777"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51" w:type="dxa"/>
          </w:tcPr>
          <w:p w14:paraId="17F6A493" w14:textId="77777777"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56" w:type="dxa"/>
          </w:tcPr>
          <w:p w14:paraId="6C145266" w14:textId="77777777"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35" w:type="dxa"/>
          </w:tcPr>
          <w:p w14:paraId="62A9F954" w14:textId="77777777" w:rsidR="00663A5D" w:rsidRDefault="00663A5D" w:rsidP="00663A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663A5D" w14:paraId="5672C89A" w14:textId="77777777" w:rsidTr="009D1DAB">
        <w:trPr>
          <w:trHeight w:val="547"/>
        </w:trPr>
        <w:tc>
          <w:tcPr>
            <w:cnfStyle w:val="001000000000" w:firstRow="0" w:lastRow="0" w:firstColumn="1" w:lastColumn="0" w:oddVBand="0" w:evenVBand="0" w:oddHBand="0" w:evenHBand="0" w:firstRowFirstColumn="0" w:firstRowLastColumn="0" w:lastRowFirstColumn="0" w:lastRowLastColumn="0"/>
            <w:tcW w:w="1682" w:type="dxa"/>
            <w:vMerge/>
          </w:tcPr>
          <w:p w14:paraId="3BD498D0" w14:textId="77777777" w:rsidR="00663A5D" w:rsidRDefault="00663A5D" w:rsidP="00663A5D">
            <w:pPr>
              <w:jc w:val="both"/>
              <w:rPr>
                <w:rFonts w:ascii="Times New Roman" w:hAnsi="Times New Roman" w:cs="Times New Roman"/>
                <w:sz w:val="24"/>
                <w:szCs w:val="24"/>
                <w:lang w:val="lt-LT"/>
              </w:rPr>
            </w:pPr>
          </w:p>
        </w:tc>
        <w:tc>
          <w:tcPr>
            <w:tcW w:w="2896" w:type="dxa"/>
          </w:tcPr>
          <w:p w14:paraId="65F745CB" w14:textId="0D2611CA" w:rsidR="00663A5D" w:rsidRDefault="00663A5D" w:rsidP="00663A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5.Muzikos istorija (grupė 7-12 mokinių)</w:t>
            </w:r>
          </w:p>
        </w:tc>
        <w:tc>
          <w:tcPr>
            <w:tcW w:w="903" w:type="dxa"/>
          </w:tcPr>
          <w:p w14:paraId="5A3D5B9B" w14:textId="3EEBC261"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03" w:type="dxa"/>
          </w:tcPr>
          <w:p w14:paraId="7EF0217F" w14:textId="758CDB47"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51" w:type="dxa"/>
          </w:tcPr>
          <w:p w14:paraId="5D41FD52" w14:textId="37C51D0B"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56" w:type="dxa"/>
          </w:tcPr>
          <w:p w14:paraId="47A01A1D" w14:textId="1FF7F85A"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35" w:type="dxa"/>
          </w:tcPr>
          <w:p w14:paraId="6416B6E1" w14:textId="1C4A3A58" w:rsidR="00663A5D" w:rsidRDefault="00663A5D" w:rsidP="00663A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663A5D" w14:paraId="30536681" w14:textId="77777777" w:rsidTr="009D1DAB">
        <w:trPr>
          <w:trHeight w:val="1348"/>
        </w:trPr>
        <w:tc>
          <w:tcPr>
            <w:cnfStyle w:val="001000000000" w:firstRow="0" w:lastRow="0" w:firstColumn="1" w:lastColumn="0" w:oddVBand="0" w:evenVBand="0" w:oddHBand="0" w:evenHBand="0" w:firstRowFirstColumn="0" w:firstRowLastColumn="0" w:lastRowFirstColumn="0" w:lastRowLastColumn="0"/>
            <w:tcW w:w="1682" w:type="dxa"/>
            <w:vMerge w:val="restart"/>
          </w:tcPr>
          <w:p w14:paraId="5EFA000B" w14:textId="77777777" w:rsidR="00663A5D" w:rsidRDefault="00663A5D" w:rsidP="00663A5D">
            <w:pPr>
              <w:jc w:val="both"/>
              <w:rPr>
                <w:rFonts w:ascii="Times New Roman" w:hAnsi="Times New Roman" w:cs="Times New Roman"/>
                <w:sz w:val="24"/>
                <w:szCs w:val="24"/>
                <w:lang w:val="lt-LT"/>
              </w:rPr>
            </w:pPr>
          </w:p>
          <w:p w14:paraId="37E08B3A" w14:textId="77777777" w:rsidR="00663A5D" w:rsidRDefault="00663A5D" w:rsidP="00663A5D">
            <w:pPr>
              <w:jc w:val="both"/>
              <w:rPr>
                <w:rFonts w:ascii="Times New Roman" w:hAnsi="Times New Roman" w:cs="Times New Roman"/>
                <w:sz w:val="24"/>
                <w:szCs w:val="24"/>
                <w:lang w:val="lt-LT"/>
              </w:rPr>
            </w:pPr>
            <w:r>
              <w:rPr>
                <w:rFonts w:ascii="Times New Roman" w:hAnsi="Times New Roman" w:cs="Times New Roman"/>
                <w:sz w:val="24"/>
                <w:szCs w:val="24"/>
                <w:lang w:val="lt-LT"/>
              </w:rPr>
              <w:t>Pasirenkamieji dalykai</w:t>
            </w:r>
          </w:p>
        </w:tc>
        <w:tc>
          <w:tcPr>
            <w:tcW w:w="2896" w:type="dxa"/>
          </w:tcPr>
          <w:p w14:paraId="3C49F2C2" w14:textId="77777777" w:rsidR="00663A5D" w:rsidRDefault="00663A5D" w:rsidP="00663A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7BF2C946" w14:textId="77777777" w:rsidR="00663A5D" w:rsidRDefault="00663A5D" w:rsidP="00663A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Solinis dainavimas, balso lavinimas</w:t>
            </w:r>
          </w:p>
        </w:tc>
        <w:tc>
          <w:tcPr>
            <w:tcW w:w="903" w:type="dxa"/>
          </w:tcPr>
          <w:p w14:paraId="2C20899A" w14:textId="77777777"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774BA67E" w14:textId="77777777"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03" w:type="dxa"/>
          </w:tcPr>
          <w:p w14:paraId="2C3F2FE7" w14:textId="77777777"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0F1D7BC6" w14:textId="77777777"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51" w:type="dxa"/>
          </w:tcPr>
          <w:p w14:paraId="79222003" w14:textId="77777777"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2D32FF10" w14:textId="77777777"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56" w:type="dxa"/>
          </w:tcPr>
          <w:p w14:paraId="186FD8EA" w14:textId="77777777"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15E14328" w14:textId="77777777"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35" w:type="dxa"/>
          </w:tcPr>
          <w:p w14:paraId="7DDA0735" w14:textId="77777777" w:rsidR="00663A5D" w:rsidRDefault="00663A5D" w:rsidP="00663A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 viešas, akademinis koncertas</w:t>
            </w:r>
          </w:p>
        </w:tc>
      </w:tr>
      <w:tr w:rsidR="00663A5D" w14:paraId="0AC805A4" w14:textId="77777777" w:rsidTr="009D1DAB">
        <w:trPr>
          <w:trHeight w:val="1348"/>
        </w:trPr>
        <w:tc>
          <w:tcPr>
            <w:cnfStyle w:val="001000000000" w:firstRow="0" w:lastRow="0" w:firstColumn="1" w:lastColumn="0" w:oddVBand="0" w:evenVBand="0" w:oddHBand="0" w:evenHBand="0" w:firstRowFirstColumn="0" w:firstRowLastColumn="0" w:lastRowFirstColumn="0" w:lastRowLastColumn="0"/>
            <w:tcW w:w="1682" w:type="dxa"/>
            <w:vMerge/>
          </w:tcPr>
          <w:p w14:paraId="15166C42" w14:textId="77777777" w:rsidR="00663A5D" w:rsidRDefault="00663A5D" w:rsidP="00663A5D">
            <w:pPr>
              <w:jc w:val="both"/>
              <w:rPr>
                <w:rFonts w:ascii="Times New Roman" w:hAnsi="Times New Roman" w:cs="Times New Roman"/>
                <w:sz w:val="24"/>
                <w:szCs w:val="24"/>
                <w:lang w:val="lt-LT"/>
              </w:rPr>
            </w:pPr>
          </w:p>
        </w:tc>
        <w:tc>
          <w:tcPr>
            <w:tcW w:w="2896" w:type="dxa"/>
          </w:tcPr>
          <w:p w14:paraId="5B222727" w14:textId="77777777" w:rsidR="00663A5D" w:rsidRDefault="00663A5D" w:rsidP="00663A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arba</w:t>
            </w:r>
          </w:p>
          <w:p w14:paraId="1843DEC5" w14:textId="6607FD9B" w:rsidR="00663A5D" w:rsidRDefault="00663A5D" w:rsidP="00663A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vokalinis ansamblis</w:t>
            </w:r>
          </w:p>
        </w:tc>
        <w:tc>
          <w:tcPr>
            <w:tcW w:w="3614" w:type="dxa"/>
            <w:gridSpan w:val="4"/>
          </w:tcPr>
          <w:p w14:paraId="25DEA561" w14:textId="77777777"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2B26A51F" w14:textId="3FEDEE60" w:rsidR="00663A5D"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35" w:type="dxa"/>
          </w:tcPr>
          <w:p w14:paraId="04995E6C" w14:textId="3B8E4EA6" w:rsidR="00663A5D" w:rsidRDefault="00663A5D" w:rsidP="00663A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 viešas, akademinis koncertas</w:t>
            </w:r>
          </w:p>
        </w:tc>
      </w:tr>
      <w:tr w:rsidR="00663A5D" w14:paraId="18EA13D9" w14:textId="77777777" w:rsidTr="009D1DAB">
        <w:trPr>
          <w:trHeight w:val="273"/>
        </w:trPr>
        <w:tc>
          <w:tcPr>
            <w:cnfStyle w:val="001000000000" w:firstRow="0" w:lastRow="0" w:firstColumn="1" w:lastColumn="0" w:oddVBand="0" w:evenVBand="0" w:oddHBand="0" w:evenHBand="0" w:firstRowFirstColumn="0" w:firstRowLastColumn="0" w:lastRowFirstColumn="0" w:lastRowLastColumn="0"/>
            <w:tcW w:w="4578" w:type="dxa"/>
            <w:gridSpan w:val="2"/>
          </w:tcPr>
          <w:p w14:paraId="0A902C39" w14:textId="77777777" w:rsidR="00663A5D" w:rsidRPr="00746E51" w:rsidRDefault="00663A5D" w:rsidP="00663A5D">
            <w:pPr>
              <w:jc w:val="right"/>
              <w:rPr>
                <w:rFonts w:ascii="Times New Roman" w:hAnsi="Times New Roman" w:cs="Times New Roman"/>
                <w:b w:val="0"/>
                <w:bCs w:val="0"/>
                <w:sz w:val="24"/>
                <w:szCs w:val="24"/>
                <w:lang w:val="lt-LT"/>
              </w:rPr>
            </w:pPr>
            <w:r w:rsidRPr="00746E51">
              <w:rPr>
                <w:rFonts w:ascii="Times New Roman" w:hAnsi="Times New Roman" w:cs="Times New Roman"/>
                <w:b w:val="0"/>
                <w:bCs w:val="0"/>
                <w:sz w:val="24"/>
                <w:szCs w:val="24"/>
                <w:lang w:val="lt-LT"/>
              </w:rPr>
              <w:t>Savaitinių valandų skaičius</w:t>
            </w:r>
          </w:p>
        </w:tc>
        <w:tc>
          <w:tcPr>
            <w:tcW w:w="903" w:type="dxa"/>
          </w:tcPr>
          <w:p w14:paraId="57FD3383" w14:textId="749269CD" w:rsidR="00663A5D" w:rsidRPr="00746E51"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8-10</w:t>
            </w:r>
          </w:p>
        </w:tc>
        <w:tc>
          <w:tcPr>
            <w:tcW w:w="903" w:type="dxa"/>
          </w:tcPr>
          <w:p w14:paraId="27AE1A42" w14:textId="6FB4F9D2" w:rsidR="00663A5D" w:rsidRPr="00746E51"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8-10</w:t>
            </w:r>
          </w:p>
        </w:tc>
        <w:tc>
          <w:tcPr>
            <w:tcW w:w="951" w:type="dxa"/>
          </w:tcPr>
          <w:p w14:paraId="5D321E81" w14:textId="6A465E4E" w:rsidR="00663A5D" w:rsidRPr="00746E51"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8-10</w:t>
            </w:r>
          </w:p>
        </w:tc>
        <w:tc>
          <w:tcPr>
            <w:tcW w:w="856" w:type="dxa"/>
          </w:tcPr>
          <w:p w14:paraId="66C93478" w14:textId="483807D5" w:rsidR="00663A5D" w:rsidRPr="00746E51" w:rsidRDefault="00663A5D" w:rsidP="0066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8-10</w:t>
            </w:r>
          </w:p>
        </w:tc>
        <w:tc>
          <w:tcPr>
            <w:tcW w:w="1535" w:type="dxa"/>
          </w:tcPr>
          <w:p w14:paraId="4FEED83A" w14:textId="77777777" w:rsidR="00663A5D" w:rsidRPr="00746E51" w:rsidRDefault="00663A5D" w:rsidP="00663A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r>
    </w:tbl>
    <w:p w14:paraId="2F93E03C" w14:textId="13246F29" w:rsidR="00517381" w:rsidRDefault="000547B7" w:rsidP="009D5B67">
      <w:pPr>
        <w:jc w:val="both"/>
        <w:rPr>
          <w:rFonts w:ascii="Times New Roman" w:hAnsi="Times New Roman" w:cs="Times New Roman"/>
          <w:sz w:val="24"/>
          <w:szCs w:val="24"/>
          <w:lang w:val="lt-LT"/>
        </w:rPr>
      </w:pPr>
      <w:r>
        <w:rPr>
          <w:rFonts w:ascii="Times New Roman" w:hAnsi="Times New Roman" w:cs="Times New Roman"/>
          <w:sz w:val="24"/>
          <w:szCs w:val="24"/>
          <w:lang w:val="lt-LT"/>
        </w:rPr>
        <w:t>Pastaba</w:t>
      </w:r>
      <w:r w:rsidR="00517381">
        <w:rPr>
          <w:rFonts w:ascii="Times New Roman" w:hAnsi="Times New Roman" w:cs="Times New Roman"/>
          <w:sz w:val="24"/>
          <w:szCs w:val="24"/>
          <w:lang w:val="lt-LT"/>
        </w:rPr>
        <w:t>:</w:t>
      </w:r>
    </w:p>
    <w:p w14:paraId="02E4E5BF" w14:textId="79270810" w:rsidR="00517381" w:rsidRDefault="00517381" w:rsidP="00774104">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D15797">
        <w:rPr>
          <w:rFonts w:ascii="Times New Roman" w:hAnsi="Times New Roman" w:cs="Times New Roman"/>
          <w:sz w:val="24"/>
          <w:szCs w:val="24"/>
          <w:lang w:val="lt-LT"/>
        </w:rPr>
        <w:t xml:space="preserve"> </w:t>
      </w:r>
      <w:r>
        <w:rPr>
          <w:rFonts w:ascii="Times New Roman" w:hAnsi="Times New Roman" w:cs="Times New Roman"/>
          <w:sz w:val="24"/>
          <w:szCs w:val="24"/>
          <w:lang w:val="lt-LT"/>
        </w:rPr>
        <w:t>Solinio dainavimo pamokai skiriama 0,5 val. koncertmeisterio;</w:t>
      </w:r>
    </w:p>
    <w:p w14:paraId="79157E6B" w14:textId="696D37AF" w:rsidR="00517381" w:rsidRDefault="00517381" w:rsidP="00774104">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2.</w:t>
      </w:r>
      <w:r w:rsidR="00D15797">
        <w:rPr>
          <w:rFonts w:ascii="Times New Roman" w:hAnsi="Times New Roman" w:cs="Times New Roman"/>
          <w:sz w:val="24"/>
          <w:szCs w:val="24"/>
          <w:lang w:val="lt-LT"/>
        </w:rPr>
        <w:t xml:space="preserve"> </w:t>
      </w:r>
      <w:r>
        <w:rPr>
          <w:rFonts w:ascii="Times New Roman" w:hAnsi="Times New Roman" w:cs="Times New Roman"/>
          <w:sz w:val="24"/>
          <w:szCs w:val="24"/>
          <w:lang w:val="lt-LT"/>
        </w:rPr>
        <w:t>Jaunių choro bendrai repeticijai skiriama 1 val. koncertmeisterio;</w:t>
      </w:r>
    </w:p>
    <w:p w14:paraId="7099E638" w14:textId="1DFE27BE" w:rsidR="00517381" w:rsidRDefault="00774104" w:rsidP="00774104">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3.</w:t>
      </w:r>
      <w:r w:rsidR="00D15797">
        <w:rPr>
          <w:rFonts w:ascii="Times New Roman" w:hAnsi="Times New Roman" w:cs="Times New Roman"/>
          <w:sz w:val="24"/>
          <w:szCs w:val="24"/>
          <w:lang w:val="lt-LT"/>
        </w:rPr>
        <w:t xml:space="preserve"> </w:t>
      </w:r>
      <w:r w:rsidR="00517381">
        <w:rPr>
          <w:rFonts w:ascii="Times New Roman" w:hAnsi="Times New Roman" w:cs="Times New Roman"/>
          <w:sz w:val="24"/>
          <w:szCs w:val="24"/>
          <w:lang w:val="lt-LT"/>
        </w:rPr>
        <w:t>Jaunučių choro bendrai repeticijai skiriama 1 val. koncertmeisterio.</w:t>
      </w:r>
    </w:p>
    <w:p w14:paraId="3B736357" w14:textId="7792061B" w:rsidR="00774104" w:rsidRDefault="00774104" w:rsidP="00774104">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D15797">
        <w:rPr>
          <w:rFonts w:ascii="Times New Roman" w:hAnsi="Times New Roman" w:cs="Times New Roman"/>
          <w:sz w:val="24"/>
          <w:szCs w:val="24"/>
          <w:lang w:val="lt-LT"/>
        </w:rPr>
        <w:t xml:space="preserve"> </w:t>
      </w:r>
      <w:r>
        <w:rPr>
          <w:rFonts w:ascii="Times New Roman" w:hAnsi="Times New Roman" w:cs="Times New Roman"/>
          <w:sz w:val="24"/>
          <w:szCs w:val="24"/>
          <w:lang w:val="lt-LT"/>
        </w:rPr>
        <w:t>Vokalinio ansamblio bendrai repeticijai skiriama 1 val. koncertmeisterio.</w:t>
      </w:r>
    </w:p>
    <w:p w14:paraId="3801415B" w14:textId="77777777" w:rsidR="00C15CC3" w:rsidRDefault="00C15CC3" w:rsidP="00774104">
      <w:pPr>
        <w:spacing w:after="0"/>
        <w:jc w:val="both"/>
        <w:rPr>
          <w:rFonts w:ascii="Times New Roman" w:hAnsi="Times New Roman" w:cs="Times New Roman"/>
          <w:sz w:val="24"/>
          <w:szCs w:val="24"/>
          <w:lang w:val="lt-LT"/>
        </w:rPr>
      </w:pPr>
    </w:p>
    <w:p w14:paraId="1A568CDC" w14:textId="6E546710" w:rsidR="00DB4AB8" w:rsidRPr="000430FF" w:rsidRDefault="000430FF" w:rsidP="000430FF">
      <w:pPr>
        <w:ind w:firstLine="709"/>
        <w:jc w:val="both"/>
        <w:rPr>
          <w:rFonts w:ascii="Times New Roman" w:hAnsi="Times New Roman" w:cs="Times New Roman"/>
          <w:sz w:val="24"/>
          <w:szCs w:val="24"/>
          <w:lang w:val="lt-LT"/>
        </w:rPr>
      </w:pPr>
      <w:r w:rsidRPr="000430FF">
        <w:rPr>
          <w:rFonts w:ascii="Times New Roman" w:hAnsi="Times New Roman" w:cs="Times New Roman"/>
          <w:sz w:val="24"/>
          <w:szCs w:val="24"/>
          <w:lang w:val="lt-LT"/>
        </w:rPr>
        <w:t>35.4</w:t>
      </w:r>
      <w:r w:rsidR="00132541" w:rsidRPr="000430FF">
        <w:rPr>
          <w:rFonts w:ascii="Times New Roman" w:hAnsi="Times New Roman" w:cs="Times New Roman"/>
          <w:sz w:val="24"/>
          <w:szCs w:val="24"/>
          <w:lang w:val="lt-LT"/>
        </w:rPr>
        <w:t>.</w:t>
      </w:r>
      <w:r w:rsidR="00700A64" w:rsidRPr="000430FF">
        <w:rPr>
          <w:rFonts w:ascii="Times New Roman" w:hAnsi="Times New Roman" w:cs="Times New Roman"/>
          <w:sz w:val="24"/>
          <w:szCs w:val="24"/>
          <w:lang w:val="lt-LT"/>
        </w:rPr>
        <w:t xml:space="preserve"> Solinio dainavimo programos ugdymo planas. Dalykai ir skiriamų pamokų skaičius per savaitę.</w:t>
      </w:r>
    </w:p>
    <w:tbl>
      <w:tblPr>
        <w:tblStyle w:val="1tinkleliolentelviesi"/>
        <w:tblW w:w="9747" w:type="dxa"/>
        <w:tblLook w:val="04A0" w:firstRow="1" w:lastRow="0" w:firstColumn="1" w:lastColumn="0" w:noHBand="0" w:noVBand="1"/>
      </w:tblPr>
      <w:tblGrid>
        <w:gridCol w:w="1763"/>
        <w:gridCol w:w="2851"/>
        <w:gridCol w:w="881"/>
        <w:gridCol w:w="881"/>
        <w:gridCol w:w="925"/>
        <w:gridCol w:w="836"/>
        <w:gridCol w:w="1610"/>
      </w:tblGrid>
      <w:tr w:rsidR="00700A64" w14:paraId="31A4D2B1" w14:textId="77777777" w:rsidTr="009D1DAB">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594" w:type="dxa"/>
            <w:gridSpan w:val="2"/>
          </w:tcPr>
          <w:p w14:paraId="2A52C444" w14:textId="77777777" w:rsidR="00700A64" w:rsidRPr="00C15CC3" w:rsidRDefault="00700A64" w:rsidP="004B3C05">
            <w:pPr>
              <w:jc w:val="center"/>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Pradinis ugdymas</w:t>
            </w:r>
          </w:p>
        </w:tc>
        <w:tc>
          <w:tcPr>
            <w:tcW w:w="3615" w:type="dxa"/>
            <w:gridSpan w:val="4"/>
          </w:tcPr>
          <w:p w14:paraId="4440310E" w14:textId="77777777" w:rsidR="00700A64" w:rsidRPr="00C15CC3" w:rsidRDefault="00700A64"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1-4 klasės</w:t>
            </w:r>
          </w:p>
        </w:tc>
        <w:tc>
          <w:tcPr>
            <w:tcW w:w="1538" w:type="dxa"/>
          </w:tcPr>
          <w:p w14:paraId="6DA6C372" w14:textId="77777777" w:rsidR="00700A64" w:rsidRPr="00C15CC3" w:rsidRDefault="00700A64" w:rsidP="004B3C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Atsiskaitymai, baigiant klasę</w:t>
            </w:r>
          </w:p>
        </w:tc>
      </w:tr>
      <w:tr w:rsidR="00700A64" w14:paraId="10D7FAAB" w14:textId="77777777" w:rsidTr="009D1DAB">
        <w:trPr>
          <w:trHeight w:val="277"/>
        </w:trPr>
        <w:tc>
          <w:tcPr>
            <w:cnfStyle w:val="001000000000" w:firstRow="0" w:lastRow="0" w:firstColumn="1" w:lastColumn="0" w:oddVBand="0" w:evenVBand="0" w:oddHBand="0" w:evenHBand="0" w:firstRowFirstColumn="0" w:firstRowLastColumn="0" w:lastRowFirstColumn="0" w:lastRowLastColumn="0"/>
            <w:tcW w:w="1685" w:type="dxa"/>
          </w:tcPr>
          <w:p w14:paraId="1B33A7E5" w14:textId="77777777" w:rsidR="00700A64" w:rsidRDefault="00700A64" w:rsidP="004B3C05">
            <w:pPr>
              <w:jc w:val="both"/>
              <w:rPr>
                <w:rFonts w:ascii="Times New Roman" w:hAnsi="Times New Roman" w:cs="Times New Roman"/>
                <w:sz w:val="24"/>
                <w:szCs w:val="24"/>
                <w:lang w:val="lt-LT"/>
              </w:rPr>
            </w:pPr>
          </w:p>
        </w:tc>
        <w:tc>
          <w:tcPr>
            <w:tcW w:w="2909" w:type="dxa"/>
          </w:tcPr>
          <w:p w14:paraId="27BCBCA2" w14:textId="77777777" w:rsidR="00700A64" w:rsidRDefault="00700A64"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904" w:type="dxa"/>
          </w:tcPr>
          <w:p w14:paraId="0E9D4E6C" w14:textId="77777777" w:rsidR="00700A64" w:rsidRPr="00050338" w:rsidRDefault="00700A64"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1</w:t>
            </w:r>
          </w:p>
        </w:tc>
        <w:tc>
          <w:tcPr>
            <w:tcW w:w="904" w:type="dxa"/>
          </w:tcPr>
          <w:p w14:paraId="43D64838" w14:textId="77777777" w:rsidR="00700A64" w:rsidRPr="00050338" w:rsidRDefault="00700A64"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2</w:t>
            </w:r>
          </w:p>
        </w:tc>
        <w:tc>
          <w:tcPr>
            <w:tcW w:w="950" w:type="dxa"/>
          </w:tcPr>
          <w:p w14:paraId="0E9D7506" w14:textId="77777777" w:rsidR="00700A64" w:rsidRPr="00050338" w:rsidRDefault="00700A64"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3</w:t>
            </w:r>
          </w:p>
        </w:tc>
        <w:tc>
          <w:tcPr>
            <w:tcW w:w="856" w:type="dxa"/>
          </w:tcPr>
          <w:p w14:paraId="499F1124" w14:textId="77777777" w:rsidR="00700A64" w:rsidRPr="00050338" w:rsidRDefault="00700A64"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4</w:t>
            </w:r>
          </w:p>
        </w:tc>
        <w:tc>
          <w:tcPr>
            <w:tcW w:w="1538" w:type="dxa"/>
          </w:tcPr>
          <w:p w14:paraId="76616120" w14:textId="77777777" w:rsidR="00700A64" w:rsidRDefault="00700A64"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BA01C8" w14:paraId="2498E3D0" w14:textId="77777777" w:rsidTr="009D1DAB">
        <w:trPr>
          <w:trHeight w:val="819"/>
        </w:trPr>
        <w:tc>
          <w:tcPr>
            <w:cnfStyle w:val="001000000000" w:firstRow="0" w:lastRow="0" w:firstColumn="1" w:lastColumn="0" w:oddVBand="0" w:evenVBand="0" w:oddHBand="0" w:evenHBand="0" w:firstRowFirstColumn="0" w:firstRowLastColumn="0" w:lastRowFirstColumn="0" w:lastRowLastColumn="0"/>
            <w:tcW w:w="1685" w:type="dxa"/>
            <w:vMerge w:val="restart"/>
          </w:tcPr>
          <w:p w14:paraId="4B7E01A9" w14:textId="77777777" w:rsidR="00FE0362" w:rsidRDefault="00FE0362" w:rsidP="004B3C05">
            <w:pPr>
              <w:jc w:val="both"/>
              <w:rPr>
                <w:rFonts w:ascii="Times New Roman" w:hAnsi="Times New Roman" w:cs="Times New Roman"/>
                <w:b w:val="0"/>
                <w:bCs w:val="0"/>
                <w:sz w:val="24"/>
                <w:szCs w:val="24"/>
                <w:lang w:val="lt-LT"/>
              </w:rPr>
            </w:pPr>
          </w:p>
          <w:p w14:paraId="308FB77A" w14:textId="77777777" w:rsidR="00FE0362" w:rsidRDefault="00FE0362" w:rsidP="004B3C05">
            <w:pPr>
              <w:jc w:val="both"/>
              <w:rPr>
                <w:rFonts w:ascii="Times New Roman" w:hAnsi="Times New Roman" w:cs="Times New Roman"/>
                <w:b w:val="0"/>
                <w:bCs w:val="0"/>
                <w:sz w:val="24"/>
                <w:szCs w:val="24"/>
                <w:lang w:val="lt-LT"/>
              </w:rPr>
            </w:pPr>
          </w:p>
          <w:p w14:paraId="54E7C787" w14:textId="77777777" w:rsidR="00FE0362" w:rsidRDefault="00FE0362" w:rsidP="004B3C05">
            <w:pPr>
              <w:jc w:val="both"/>
              <w:rPr>
                <w:rFonts w:ascii="Times New Roman" w:hAnsi="Times New Roman" w:cs="Times New Roman"/>
                <w:b w:val="0"/>
                <w:bCs w:val="0"/>
                <w:sz w:val="24"/>
                <w:szCs w:val="24"/>
                <w:lang w:val="lt-LT"/>
              </w:rPr>
            </w:pPr>
          </w:p>
          <w:p w14:paraId="48B83748" w14:textId="147E8602" w:rsidR="00BA01C8" w:rsidRDefault="00BA01C8"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Branduolio dalykai</w:t>
            </w:r>
          </w:p>
        </w:tc>
        <w:tc>
          <w:tcPr>
            <w:tcW w:w="2909" w:type="dxa"/>
          </w:tcPr>
          <w:p w14:paraId="5E2D91BB" w14:textId="5E9335D5" w:rsidR="00BA01C8" w:rsidRPr="00050338" w:rsidRDefault="00A61D90"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1.Solinis dainavimas </w:t>
            </w:r>
          </w:p>
        </w:tc>
        <w:tc>
          <w:tcPr>
            <w:tcW w:w="904" w:type="dxa"/>
          </w:tcPr>
          <w:p w14:paraId="153CA534" w14:textId="0D3F3346"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904" w:type="dxa"/>
          </w:tcPr>
          <w:p w14:paraId="529A6F71" w14:textId="4BD82B80"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50" w:type="dxa"/>
          </w:tcPr>
          <w:p w14:paraId="09B21AB2" w14:textId="1C0307BB"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856" w:type="dxa"/>
          </w:tcPr>
          <w:p w14:paraId="10B6CD93" w14:textId="0D5C73A1"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1538" w:type="dxa"/>
          </w:tcPr>
          <w:p w14:paraId="4FF928A3" w14:textId="2F30E7BB"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BA01C8" w14:paraId="71DC4998" w14:textId="77777777" w:rsidTr="009D1DAB">
        <w:trPr>
          <w:trHeight w:val="554"/>
        </w:trPr>
        <w:tc>
          <w:tcPr>
            <w:cnfStyle w:val="001000000000" w:firstRow="0" w:lastRow="0" w:firstColumn="1" w:lastColumn="0" w:oddVBand="0" w:evenVBand="0" w:oddHBand="0" w:evenHBand="0" w:firstRowFirstColumn="0" w:firstRowLastColumn="0" w:lastRowFirstColumn="0" w:lastRowLastColumn="0"/>
            <w:tcW w:w="1685" w:type="dxa"/>
            <w:vMerge/>
          </w:tcPr>
          <w:p w14:paraId="186859F0" w14:textId="77777777" w:rsidR="00BA01C8" w:rsidRDefault="00BA01C8" w:rsidP="004B3C05">
            <w:pPr>
              <w:jc w:val="both"/>
              <w:rPr>
                <w:rFonts w:ascii="Times New Roman" w:hAnsi="Times New Roman" w:cs="Times New Roman"/>
                <w:sz w:val="24"/>
                <w:szCs w:val="24"/>
                <w:lang w:val="lt-LT"/>
              </w:rPr>
            </w:pPr>
          </w:p>
        </w:tc>
        <w:tc>
          <w:tcPr>
            <w:tcW w:w="2909" w:type="dxa"/>
          </w:tcPr>
          <w:p w14:paraId="764F0894" w14:textId="3B49DB0B" w:rsidR="00BA01C8" w:rsidRDefault="00A61D90"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2.Solfedžio (grupė 7-12 mokinių)</w:t>
            </w:r>
          </w:p>
        </w:tc>
        <w:tc>
          <w:tcPr>
            <w:tcW w:w="904" w:type="dxa"/>
          </w:tcPr>
          <w:p w14:paraId="5108FF0A"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904" w:type="dxa"/>
          </w:tcPr>
          <w:p w14:paraId="612D046A"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950" w:type="dxa"/>
          </w:tcPr>
          <w:p w14:paraId="170F31EC"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56" w:type="dxa"/>
          </w:tcPr>
          <w:p w14:paraId="3CFAF54A"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538" w:type="dxa"/>
          </w:tcPr>
          <w:p w14:paraId="02A0E776"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BB22A7" w14:paraId="3605645D" w14:textId="77777777" w:rsidTr="009D1DAB">
        <w:trPr>
          <w:trHeight w:val="1096"/>
        </w:trPr>
        <w:tc>
          <w:tcPr>
            <w:cnfStyle w:val="001000000000" w:firstRow="0" w:lastRow="0" w:firstColumn="1" w:lastColumn="0" w:oddVBand="0" w:evenVBand="0" w:oddHBand="0" w:evenHBand="0" w:firstRowFirstColumn="0" w:firstRowLastColumn="0" w:lastRowFirstColumn="0" w:lastRowLastColumn="0"/>
            <w:tcW w:w="1685" w:type="dxa"/>
            <w:vMerge/>
          </w:tcPr>
          <w:p w14:paraId="4F527530" w14:textId="77777777" w:rsidR="00BB22A7" w:rsidRDefault="00BB22A7" w:rsidP="00700A64">
            <w:pPr>
              <w:jc w:val="both"/>
              <w:rPr>
                <w:rFonts w:ascii="Times New Roman" w:hAnsi="Times New Roman" w:cs="Times New Roman"/>
                <w:sz w:val="24"/>
                <w:szCs w:val="24"/>
                <w:lang w:val="lt-LT"/>
              </w:rPr>
            </w:pPr>
          </w:p>
        </w:tc>
        <w:tc>
          <w:tcPr>
            <w:tcW w:w="2909" w:type="dxa"/>
          </w:tcPr>
          <w:p w14:paraId="6195A9A1" w14:textId="3939C046" w:rsidR="00BB22A7" w:rsidRDefault="00BB22A7" w:rsidP="00700A6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3.Mokomasis kolektyvas: choras (balsais ir bendra repeticija) grupė 12</w:t>
            </w:r>
            <w:r w:rsidR="00C15CC3">
              <w:rPr>
                <w:rFonts w:ascii="Times New Roman" w:hAnsi="Times New Roman" w:cs="Times New Roman"/>
                <w:sz w:val="24"/>
                <w:szCs w:val="24"/>
                <w:lang w:val="lt-LT"/>
              </w:rPr>
              <w:t>-20 mokinių, jaunių choras</w:t>
            </w:r>
          </w:p>
        </w:tc>
        <w:tc>
          <w:tcPr>
            <w:tcW w:w="3615" w:type="dxa"/>
            <w:gridSpan w:val="4"/>
          </w:tcPr>
          <w:p w14:paraId="40A75AA8" w14:textId="7C5FF3E1" w:rsidR="00BB22A7" w:rsidRDefault="00BB22A7" w:rsidP="00700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27B5053D" w14:textId="6696C242" w:rsidR="00BB22A7" w:rsidRDefault="00BB22A7" w:rsidP="00700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p w14:paraId="7D1DD7A1" w14:textId="351AE9A7" w:rsidR="00BB22A7" w:rsidRDefault="00BB22A7" w:rsidP="00700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7A9A75EA" w14:textId="152A0422" w:rsidR="00BB22A7" w:rsidRDefault="00BB22A7" w:rsidP="00700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1538" w:type="dxa"/>
          </w:tcPr>
          <w:p w14:paraId="12AA9AE8" w14:textId="62C5F4E0" w:rsidR="00BB22A7" w:rsidRDefault="00BB22A7" w:rsidP="00700A6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BB22A7" w14:paraId="720BB0AD" w14:textId="77777777" w:rsidTr="009D1DAB">
        <w:trPr>
          <w:trHeight w:val="1374"/>
        </w:trPr>
        <w:tc>
          <w:tcPr>
            <w:cnfStyle w:val="001000000000" w:firstRow="0" w:lastRow="0" w:firstColumn="1" w:lastColumn="0" w:oddVBand="0" w:evenVBand="0" w:oddHBand="0" w:evenHBand="0" w:firstRowFirstColumn="0" w:firstRowLastColumn="0" w:lastRowFirstColumn="0" w:lastRowLastColumn="0"/>
            <w:tcW w:w="1685" w:type="dxa"/>
            <w:vMerge/>
          </w:tcPr>
          <w:p w14:paraId="13DB5536" w14:textId="77777777" w:rsidR="00BB22A7" w:rsidRDefault="00BB22A7" w:rsidP="00700A64">
            <w:pPr>
              <w:jc w:val="both"/>
              <w:rPr>
                <w:rFonts w:ascii="Times New Roman" w:hAnsi="Times New Roman" w:cs="Times New Roman"/>
                <w:sz w:val="24"/>
                <w:szCs w:val="24"/>
                <w:lang w:val="lt-LT"/>
              </w:rPr>
            </w:pPr>
          </w:p>
        </w:tc>
        <w:tc>
          <w:tcPr>
            <w:tcW w:w="2909" w:type="dxa"/>
          </w:tcPr>
          <w:p w14:paraId="47A88402" w14:textId="1B056317" w:rsidR="00BB22A7" w:rsidRDefault="00BB22A7" w:rsidP="00700A6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arba</w:t>
            </w:r>
          </w:p>
          <w:p w14:paraId="6060B0E3" w14:textId="097BD36D" w:rsidR="00BB22A7" w:rsidRDefault="00C15CC3" w:rsidP="00700A6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w:t>
            </w:r>
            <w:r w:rsidR="00BB22A7">
              <w:rPr>
                <w:rFonts w:ascii="Times New Roman" w:hAnsi="Times New Roman" w:cs="Times New Roman"/>
                <w:sz w:val="24"/>
                <w:szCs w:val="24"/>
                <w:lang w:val="lt-LT"/>
              </w:rPr>
              <w:t xml:space="preserve">okalinis ansamblis </w:t>
            </w:r>
          </w:p>
        </w:tc>
        <w:tc>
          <w:tcPr>
            <w:tcW w:w="3615" w:type="dxa"/>
            <w:gridSpan w:val="4"/>
          </w:tcPr>
          <w:p w14:paraId="0F84F8BC" w14:textId="23A1442C" w:rsidR="00BB22A7" w:rsidRDefault="00BB22A7" w:rsidP="00700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71D4B0F5" w14:textId="07958E69" w:rsidR="00BB22A7" w:rsidRDefault="00BB22A7" w:rsidP="00700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p w14:paraId="5D20151C" w14:textId="48830AFC" w:rsidR="00BB22A7" w:rsidRDefault="00BB22A7" w:rsidP="00700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2BB72DC8" w14:textId="6FBE3484" w:rsidR="00BB22A7" w:rsidRDefault="00BB22A7" w:rsidP="00700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1538" w:type="dxa"/>
          </w:tcPr>
          <w:p w14:paraId="2D640B21" w14:textId="7FF314AA" w:rsidR="00BB22A7" w:rsidRDefault="00BB22A7" w:rsidP="00700A6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 viešas, akademinis koncertas</w:t>
            </w:r>
          </w:p>
        </w:tc>
      </w:tr>
      <w:tr w:rsidR="00D000BA" w14:paraId="3A0E3E87" w14:textId="77777777" w:rsidTr="009D1DAB">
        <w:trPr>
          <w:trHeight w:val="819"/>
        </w:trPr>
        <w:tc>
          <w:tcPr>
            <w:cnfStyle w:val="001000000000" w:firstRow="0" w:lastRow="0" w:firstColumn="1" w:lastColumn="0" w:oddVBand="0" w:evenVBand="0" w:oddHBand="0" w:evenHBand="0" w:firstRowFirstColumn="0" w:firstRowLastColumn="0" w:lastRowFirstColumn="0" w:lastRowLastColumn="0"/>
            <w:tcW w:w="1685" w:type="dxa"/>
          </w:tcPr>
          <w:p w14:paraId="07E81277" w14:textId="77777777" w:rsidR="00D000BA" w:rsidRDefault="00D000BA" w:rsidP="00D000BA">
            <w:pPr>
              <w:jc w:val="both"/>
              <w:rPr>
                <w:rFonts w:ascii="Times New Roman" w:hAnsi="Times New Roman" w:cs="Times New Roman"/>
                <w:sz w:val="24"/>
                <w:szCs w:val="24"/>
                <w:lang w:val="lt-LT"/>
              </w:rPr>
            </w:pPr>
          </w:p>
          <w:p w14:paraId="6D190810" w14:textId="77777777" w:rsidR="00D000BA" w:rsidRDefault="00D000BA" w:rsidP="00D000BA">
            <w:pPr>
              <w:jc w:val="both"/>
              <w:rPr>
                <w:rFonts w:ascii="Times New Roman" w:hAnsi="Times New Roman" w:cs="Times New Roman"/>
                <w:sz w:val="24"/>
                <w:szCs w:val="24"/>
                <w:lang w:val="lt-LT"/>
              </w:rPr>
            </w:pPr>
            <w:r>
              <w:rPr>
                <w:rFonts w:ascii="Times New Roman" w:hAnsi="Times New Roman" w:cs="Times New Roman"/>
                <w:sz w:val="24"/>
                <w:szCs w:val="24"/>
                <w:lang w:val="lt-LT"/>
              </w:rPr>
              <w:t>Pasirenkamieji dalykai</w:t>
            </w:r>
          </w:p>
        </w:tc>
        <w:tc>
          <w:tcPr>
            <w:tcW w:w="2909" w:type="dxa"/>
          </w:tcPr>
          <w:p w14:paraId="54502183" w14:textId="5CDC123B" w:rsidR="00D000BA" w:rsidRDefault="00D000BA" w:rsidP="00D000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3.Pasirenkam</w:t>
            </w:r>
            <w:r w:rsidR="00A61D90">
              <w:rPr>
                <w:rFonts w:ascii="Times New Roman" w:hAnsi="Times New Roman" w:cs="Times New Roman"/>
                <w:sz w:val="24"/>
                <w:szCs w:val="24"/>
                <w:lang w:val="lt-LT"/>
              </w:rPr>
              <w:t xml:space="preserve">as muzikos instrumentas </w:t>
            </w:r>
          </w:p>
        </w:tc>
        <w:tc>
          <w:tcPr>
            <w:tcW w:w="904" w:type="dxa"/>
          </w:tcPr>
          <w:p w14:paraId="443ED0F1" w14:textId="6EAC304D" w:rsidR="00D000BA" w:rsidRDefault="00D000BA"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04" w:type="dxa"/>
          </w:tcPr>
          <w:p w14:paraId="644BA630" w14:textId="5EC5E545" w:rsidR="00D000BA" w:rsidRDefault="00D000BA"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50" w:type="dxa"/>
          </w:tcPr>
          <w:p w14:paraId="63640BDF" w14:textId="68F96619" w:rsidR="00D000BA" w:rsidRDefault="00D000BA"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56" w:type="dxa"/>
          </w:tcPr>
          <w:p w14:paraId="73BA141F" w14:textId="42CECBB6" w:rsidR="00D000BA" w:rsidRDefault="00D000BA"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38" w:type="dxa"/>
          </w:tcPr>
          <w:p w14:paraId="44A2F142" w14:textId="1269DDE9" w:rsidR="00D000BA" w:rsidRDefault="00D000BA" w:rsidP="00D000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D000BA" w14:paraId="3FEE720D" w14:textId="77777777" w:rsidTr="009D1DAB">
        <w:trPr>
          <w:trHeight w:val="277"/>
        </w:trPr>
        <w:tc>
          <w:tcPr>
            <w:cnfStyle w:val="001000000000" w:firstRow="0" w:lastRow="0" w:firstColumn="1" w:lastColumn="0" w:oddVBand="0" w:evenVBand="0" w:oddHBand="0" w:evenHBand="0" w:firstRowFirstColumn="0" w:firstRowLastColumn="0" w:lastRowFirstColumn="0" w:lastRowLastColumn="0"/>
            <w:tcW w:w="4594" w:type="dxa"/>
            <w:gridSpan w:val="2"/>
          </w:tcPr>
          <w:p w14:paraId="4F819ACE" w14:textId="77777777" w:rsidR="00D000BA" w:rsidRPr="00746E51" w:rsidRDefault="00D000BA" w:rsidP="00D000BA">
            <w:pPr>
              <w:jc w:val="right"/>
              <w:rPr>
                <w:rFonts w:ascii="Times New Roman" w:hAnsi="Times New Roman" w:cs="Times New Roman"/>
                <w:b w:val="0"/>
                <w:bCs w:val="0"/>
                <w:sz w:val="24"/>
                <w:szCs w:val="24"/>
                <w:lang w:val="lt-LT"/>
              </w:rPr>
            </w:pPr>
            <w:r w:rsidRPr="00746E51">
              <w:rPr>
                <w:rFonts w:ascii="Times New Roman" w:hAnsi="Times New Roman" w:cs="Times New Roman"/>
                <w:b w:val="0"/>
                <w:bCs w:val="0"/>
                <w:sz w:val="24"/>
                <w:szCs w:val="24"/>
                <w:lang w:val="lt-LT"/>
              </w:rPr>
              <w:t>Savaitinių valandų skaičius</w:t>
            </w:r>
          </w:p>
        </w:tc>
        <w:tc>
          <w:tcPr>
            <w:tcW w:w="904" w:type="dxa"/>
          </w:tcPr>
          <w:p w14:paraId="3A1CC1E7" w14:textId="176BBCB0" w:rsidR="00D000BA" w:rsidRPr="00746E51" w:rsidRDefault="006C795B"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4-5</w:t>
            </w:r>
          </w:p>
        </w:tc>
        <w:tc>
          <w:tcPr>
            <w:tcW w:w="904" w:type="dxa"/>
          </w:tcPr>
          <w:p w14:paraId="7C47986D" w14:textId="30FA34B9" w:rsidR="00D000BA" w:rsidRPr="00746E51" w:rsidRDefault="006C795B"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5-7</w:t>
            </w:r>
          </w:p>
        </w:tc>
        <w:tc>
          <w:tcPr>
            <w:tcW w:w="950" w:type="dxa"/>
          </w:tcPr>
          <w:p w14:paraId="61AF81CF" w14:textId="069C77B2" w:rsidR="00D000BA" w:rsidRPr="00746E51" w:rsidRDefault="006C795B"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5-7</w:t>
            </w:r>
          </w:p>
        </w:tc>
        <w:tc>
          <w:tcPr>
            <w:tcW w:w="856" w:type="dxa"/>
          </w:tcPr>
          <w:p w14:paraId="2513D7EA" w14:textId="4DC7AC16" w:rsidR="00D000BA" w:rsidRPr="00746E51" w:rsidRDefault="006C795B"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6</w:t>
            </w:r>
            <w:r w:rsidR="00D000BA">
              <w:rPr>
                <w:rFonts w:ascii="Times New Roman" w:hAnsi="Times New Roman" w:cs="Times New Roman"/>
                <w:b/>
                <w:bCs/>
                <w:sz w:val="24"/>
                <w:szCs w:val="24"/>
                <w:lang w:val="lt-LT"/>
              </w:rPr>
              <w:t>-8</w:t>
            </w:r>
          </w:p>
        </w:tc>
        <w:tc>
          <w:tcPr>
            <w:tcW w:w="1538" w:type="dxa"/>
          </w:tcPr>
          <w:p w14:paraId="054EED33" w14:textId="77777777" w:rsidR="00D000BA" w:rsidRPr="00746E51" w:rsidRDefault="00D000BA" w:rsidP="00D000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r>
    </w:tbl>
    <w:p w14:paraId="40554326" w14:textId="77777777" w:rsidR="00700A64" w:rsidRDefault="00700A64" w:rsidP="009D5B67">
      <w:pPr>
        <w:jc w:val="both"/>
        <w:rPr>
          <w:rFonts w:ascii="Times New Roman" w:hAnsi="Times New Roman" w:cs="Times New Roman"/>
          <w:sz w:val="24"/>
          <w:szCs w:val="24"/>
          <w:lang w:val="lt-LT"/>
        </w:rPr>
      </w:pPr>
    </w:p>
    <w:tbl>
      <w:tblPr>
        <w:tblStyle w:val="1tinkleliolentelviesi"/>
        <w:tblW w:w="9734" w:type="dxa"/>
        <w:tblLook w:val="04A0" w:firstRow="1" w:lastRow="0" w:firstColumn="1" w:lastColumn="0" w:noHBand="0" w:noVBand="1"/>
      </w:tblPr>
      <w:tblGrid>
        <w:gridCol w:w="1763"/>
        <w:gridCol w:w="2843"/>
        <w:gridCol w:w="879"/>
        <w:gridCol w:w="879"/>
        <w:gridCol w:w="923"/>
        <w:gridCol w:w="837"/>
        <w:gridCol w:w="1610"/>
      </w:tblGrid>
      <w:tr w:rsidR="00D000BA" w14:paraId="20C85696" w14:textId="77777777" w:rsidTr="009D1DAB">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4587" w:type="dxa"/>
            <w:gridSpan w:val="2"/>
          </w:tcPr>
          <w:p w14:paraId="60920F55" w14:textId="790B074C" w:rsidR="00D000BA" w:rsidRPr="00C15CC3" w:rsidRDefault="00D000BA" w:rsidP="004B3C05">
            <w:pPr>
              <w:jc w:val="center"/>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Pagrindinis ugdymas</w:t>
            </w:r>
          </w:p>
        </w:tc>
        <w:tc>
          <w:tcPr>
            <w:tcW w:w="3611" w:type="dxa"/>
            <w:gridSpan w:val="4"/>
          </w:tcPr>
          <w:p w14:paraId="5E6318A1" w14:textId="212F63D0" w:rsidR="00D000BA" w:rsidRPr="00C15CC3" w:rsidRDefault="00D000BA"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5-8 klasės</w:t>
            </w:r>
          </w:p>
        </w:tc>
        <w:tc>
          <w:tcPr>
            <w:tcW w:w="1536" w:type="dxa"/>
          </w:tcPr>
          <w:p w14:paraId="1AB4AFC8" w14:textId="77777777" w:rsidR="00D000BA" w:rsidRPr="00C15CC3" w:rsidRDefault="00D000BA" w:rsidP="004B3C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Atsiskaitymai, baigiant klasę</w:t>
            </w:r>
          </w:p>
        </w:tc>
      </w:tr>
      <w:tr w:rsidR="00D000BA" w14:paraId="502A4DC7" w14:textId="77777777" w:rsidTr="009D1DAB">
        <w:trPr>
          <w:trHeight w:val="276"/>
        </w:trPr>
        <w:tc>
          <w:tcPr>
            <w:cnfStyle w:val="001000000000" w:firstRow="0" w:lastRow="0" w:firstColumn="1" w:lastColumn="0" w:oddVBand="0" w:evenVBand="0" w:oddHBand="0" w:evenHBand="0" w:firstRowFirstColumn="0" w:firstRowLastColumn="0" w:lastRowFirstColumn="0" w:lastRowLastColumn="0"/>
            <w:tcW w:w="1683" w:type="dxa"/>
          </w:tcPr>
          <w:p w14:paraId="40AE848B" w14:textId="77777777" w:rsidR="00D000BA" w:rsidRDefault="00D000BA" w:rsidP="004B3C05">
            <w:pPr>
              <w:jc w:val="both"/>
              <w:rPr>
                <w:rFonts w:ascii="Times New Roman" w:hAnsi="Times New Roman" w:cs="Times New Roman"/>
                <w:sz w:val="24"/>
                <w:szCs w:val="24"/>
                <w:lang w:val="lt-LT"/>
              </w:rPr>
            </w:pPr>
          </w:p>
        </w:tc>
        <w:tc>
          <w:tcPr>
            <w:tcW w:w="2903" w:type="dxa"/>
          </w:tcPr>
          <w:p w14:paraId="021FB05A" w14:textId="77777777" w:rsidR="00D000BA" w:rsidRDefault="00D000BA"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902" w:type="dxa"/>
          </w:tcPr>
          <w:p w14:paraId="14BD16BC" w14:textId="53A4A079" w:rsidR="00D000BA"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w:t>
            </w:r>
          </w:p>
        </w:tc>
        <w:tc>
          <w:tcPr>
            <w:tcW w:w="902" w:type="dxa"/>
          </w:tcPr>
          <w:p w14:paraId="351DD9F4" w14:textId="6DAD3592" w:rsidR="00D000BA"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6</w:t>
            </w:r>
          </w:p>
        </w:tc>
        <w:tc>
          <w:tcPr>
            <w:tcW w:w="949" w:type="dxa"/>
          </w:tcPr>
          <w:p w14:paraId="553F4433" w14:textId="28ED1D4C" w:rsidR="00D000BA"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7</w:t>
            </w:r>
          </w:p>
        </w:tc>
        <w:tc>
          <w:tcPr>
            <w:tcW w:w="856" w:type="dxa"/>
          </w:tcPr>
          <w:p w14:paraId="77283B34" w14:textId="2B89BECF" w:rsidR="00D000BA"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w:t>
            </w:r>
          </w:p>
        </w:tc>
        <w:tc>
          <w:tcPr>
            <w:tcW w:w="1536" w:type="dxa"/>
          </w:tcPr>
          <w:p w14:paraId="5D74428F" w14:textId="77777777" w:rsidR="00D000BA" w:rsidRDefault="00D000BA"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BA01C8" w14:paraId="08ED51C5" w14:textId="77777777" w:rsidTr="009D1DAB">
        <w:trPr>
          <w:trHeight w:val="815"/>
        </w:trPr>
        <w:tc>
          <w:tcPr>
            <w:cnfStyle w:val="001000000000" w:firstRow="0" w:lastRow="0" w:firstColumn="1" w:lastColumn="0" w:oddVBand="0" w:evenVBand="0" w:oddHBand="0" w:evenHBand="0" w:firstRowFirstColumn="0" w:firstRowLastColumn="0" w:lastRowFirstColumn="0" w:lastRowLastColumn="0"/>
            <w:tcW w:w="1683" w:type="dxa"/>
            <w:vMerge w:val="restart"/>
          </w:tcPr>
          <w:p w14:paraId="64DD546F" w14:textId="77777777" w:rsidR="00FE0362" w:rsidRDefault="00FE0362" w:rsidP="004B3C05">
            <w:pPr>
              <w:jc w:val="both"/>
              <w:rPr>
                <w:rFonts w:ascii="Times New Roman" w:hAnsi="Times New Roman" w:cs="Times New Roman"/>
                <w:b w:val="0"/>
                <w:bCs w:val="0"/>
                <w:sz w:val="24"/>
                <w:szCs w:val="24"/>
                <w:lang w:val="lt-LT"/>
              </w:rPr>
            </w:pPr>
          </w:p>
          <w:p w14:paraId="1D40974C" w14:textId="77777777" w:rsidR="00FE0362" w:rsidRDefault="00FE0362" w:rsidP="004B3C05">
            <w:pPr>
              <w:jc w:val="both"/>
              <w:rPr>
                <w:rFonts w:ascii="Times New Roman" w:hAnsi="Times New Roman" w:cs="Times New Roman"/>
                <w:b w:val="0"/>
                <w:bCs w:val="0"/>
                <w:sz w:val="24"/>
                <w:szCs w:val="24"/>
                <w:lang w:val="lt-LT"/>
              </w:rPr>
            </w:pPr>
          </w:p>
          <w:p w14:paraId="5A9C376D" w14:textId="77777777" w:rsidR="00FE0362" w:rsidRDefault="00FE0362" w:rsidP="004B3C05">
            <w:pPr>
              <w:jc w:val="both"/>
              <w:rPr>
                <w:rFonts w:ascii="Times New Roman" w:hAnsi="Times New Roman" w:cs="Times New Roman"/>
                <w:b w:val="0"/>
                <w:bCs w:val="0"/>
                <w:sz w:val="24"/>
                <w:szCs w:val="24"/>
                <w:lang w:val="lt-LT"/>
              </w:rPr>
            </w:pPr>
          </w:p>
          <w:p w14:paraId="01F69F5E" w14:textId="51F90E08" w:rsidR="00BA01C8" w:rsidRDefault="00BA01C8"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Branduolio dalykai</w:t>
            </w:r>
          </w:p>
        </w:tc>
        <w:tc>
          <w:tcPr>
            <w:tcW w:w="2903" w:type="dxa"/>
          </w:tcPr>
          <w:p w14:paraId="6D4C84FB" w14:textId="373500AF" w:rsidR="00BA01C8" w:rsidRPr="00050338" w:rsidRDefault="00A61D90"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1.Solinis dainavimas</w:t>
            </w:r>
          </w:p>
        </w:tc>
        <w:tc>
          <w:tcPr>
            <w:tcW w:w="902" w:type="dxa"/>
          </w:tcPr>
          <w:p w14:paraId="2B9674FE" w14:textId="10DCA333"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02" w:type="dxa"/>
          </w:tcPr>
          <w:p w14:paraId="4612FCBB" w14:textId="3CF60640"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49" w:type="dxa"/>
          </w:tcPr>
          <w:p w14:paraId="61765E35" w14:textId="48E7B860"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856" w:type="dxa"/>
          </w:tcPr>
          <w:p w14:paraId="15091403" w14:textId="38C865C2"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1536" w:type="dxa"/>
          </w:tcPr>
          <w:p w14:paraId="18517B21"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BA01C8" w14:paraId="006CCE54" w14:textId="77777777" w:rsidTr="009D1DAB">
        <w:trPr>
          <w:trHeight w:val="815"/>
        </w:trPr>
        <w:tc>
          <w:tcPr>
            <w:cnfStyle w:val="001000000000" w:firstRow="0" w:lastRow="0" w:firstColumn="1" w:lastColumn="0" w:oddVBand="0" w:evenVBand="0" w:oddHBand="0" w:evenHBand="0" w:firstRowFirstColumn="0" w:firstRowLastColumn="0" w:lastRowFirstColumn="0" w:lastRowLastColumn="0"/>
            <w:tcW w:w="1683" w:type="dxa"/>
            <w:vMerge/>
          </w:tcPr>
          <w:p w14:paraId="1366AF90" w14:textId="77777777" w:rsidR="00BA01C8" w:rsidRDefault="00BA01C8" w:rsidP="004B3C05">
            <w:pPr>
              <w:jc w:val="both"/>
              <w:rPr>
                <w:rFonts w:ascii="Times New Roman" w:hAnsi="Times New Roman" w:cs="Times New Roman"/>
                <w:sz w:val="24"/>
                <w:szCs w:val="24"/>
                <w:lang w:val="lt-LT"/>
              </w:rPr>
            </w:pPr>
          </w:p>
        </w:tc>
        <w:tc>
          <w:tcPr>
            <w:tcW w:w="2903" w:type="dxa"/>
          </w:tcPr>
          <w:p w14:paraId="6569D53E" w14:textId="16B19C3F"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2.Solfedžio (grupė </w:t>
            </w:r>
            <w:r w:rsidR="00A61D90">
              <w:rPr>
                <w:rFonts w:ascii="Times New Roman" w:hAnsi="Times New Roman" w:cs="Times New Roman"/>
                <w:sz w:val="24"/>
                <w:szCs w:val="24"/>
                <w:lang w:val="lt-LT"/>
              </w:rPr>
              <w:t>7-12 mokinių)</w:t>
            </w:r>
          </w:p>
        </w:tc>
        <w:tc>
          <w:tcPr>
            <w:tcW w:w="902" w:type="dxa"/>
          </w:tcPr>
          <w:p w14:paraId="282692A0" w14:textId="7E6CC126"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02" w:type="dxa"/>
          </w:tcPr>
          <w:p w14:paraId="6AD3DB90" w14:textId="41AECDB9"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49" w:type="dxa"/>
          </w:tcPr>
          <w:p w14:paraId="5C9B228A" w14:textId="0E6A3A3D"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856" w:type="dxa"/>
          </w:tcPr>
          <w:p w14:paraId="4688F275"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536" w:type="dxa"/>
          </w:tcPr>
          <w:p w14:paraId="0ECA42AE"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BA01C8" w14:paraId="095356C4" w14:textId="77777777" w:rsidTr="009D1DAB">
        <w:trPr>
          <w:trHeight w:val="815"/>
        </w:trPr>
        <w:tc>
          <w:tcPr>
            <w:cnfStyle w:val="001000000000" w:firstRow="0" w:lastRow="0" w:firstColumn="1" w:lastColumn="0" w:oddVBand="0" w:evenVBand="0" w:oddHBand="0" w:evenHBand="0" w:firstRowFirstColumn="0" w:firstRowLastColumn="0" w:lastRowFirstColumn="0" w:lastRowLastColumn="0"/>
            <w:tcW w:w="1683" w:type="dxa"/>
            <w:vMerge/>
          </w:tcPr>
          <w:p w14:paraId="03407429" w14:textId="77777777" w:rsidR="00BA01C8" w:rsidRDefault="00BA01C8" w:rsidP="00D000BA">
            <w:pPr>
              <w:jc w:val="both"/>
              <w:rPr>
                <w:rFonts w:ascii="Times New Roman" w:hAnsi="Times New Roman" w:cs="Times New Roman"/>
                <w:sz w:val="24"/>
                <w:szCs w:val="24"/>
                <w:lang w:val="lt-LT"/>
              </w:rPr>
            </w:pPr>
          </w:p>
        </w:tc>
        <w:tc>
          <w:tcPr>
            <w:tcW w:w="2903" w:type="dxa"/>
          </w:tcPr>
          <w:p w14:paraId="5AB50D3A" w14:textId="4C68788A" w:rsidR="00BA01C8" w:rsidRDefault="00BA01C8" w:rsidP="00D000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3.M</w:t>
            </w:r>
            <w:r w:rsidR="00A61D90">
              <w:rPr>
                <w:rFonts w:ascii="Times New Roman" w:hAnsi="Times New Roman" w:cs="Times New Roman"/>
                <w:sz w:val="24"/>
                <w:szCs w:val="24"/>
                <w:lang w:val="lt-LT"/>
              </w:rPr>
              <w:t>uzikos istorija (grupė 7-12 mokinių</w:t>
            </w:r>
            <w:r>
              <w:rPr>
                <w:rFonts w:ascii="Times New Roman" w:hAnsi="Times New Roman" w:cs="Times New Roman"/>
                <w:sz w:val="24"/>
                <w:szCs w:val="24"/>
                <w:lang w:val="lt-LT"/>
              </w:rPr>
              <w:t>)</w:t>
            </w:r>
          </w:p>
        </w:tc>
        <w:tc>
          <w:tcPr>
            <w:tcW w:w="902" w:type="dxa"/>
          </w:tcPr>
          <w:p w14:paraId="6EC95D16" w14:textId="4C9472D8" w:rsidR="00BA01C8" w:rsidRDefault="00BA01C8"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02" w:type="dxa"/>
          </w:tcPr>
          <w:p w14:paraId="3E04FEDE" w14:textId="7606AFDE" w:rsidR="00BA01C8" w:rsidRDefault="00BA01C8"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49" w:type="dxa"/>
          </w:tcPr>
          <w:p w14:paraId="60B25773" w14:textId="7995CAF6" w:rsidR="00BA01C8" w:rsidRDefault="00BA01C8"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56" w:type="dxa"/>
          </w:tcPr>
          <w:p w14:paraId="34D1B796" w14:textId="02982E31" w:rsidR="00BA01C8" w:rsidRDefault="00BA01C8"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36" w:type="dxa"/>
          </w:tcPr>
          <w:p w14:paraId="6C7CC30A" w14:textId="2330B3CB" w:rsidR="00BA01C8" w:rsidRDefault="00BA01C8" w:rsidP="00D000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BB22A7" w14:paraId="7EDB20C4" w14:textId="77777777" w:rsidTr="009D1DAB">
        <w:trPr>
          <w:trHeight w:val="815"/>
        </w:trPr>
        <w:tc>
          <w:tcPr>
            <w:cnfStyle w:val="001000000000" w:firstRow="0" w:lastRow="0" w:firstColumn="1" w:lastColumn="0" w:oddVBand="0" w:evenVBand="0" w:oddHBand="0" w:evenHBand="0" w:firstRowFirstColumn="0" w:firstRowLastColumn="0" w:lastRowFirstColumn="0" w:lastRowLastColumn="0"/>
            <w:tcW w:w="1683" w:type="dxa"/>
            <w:vMerge/>
          </w:tcPr>
          <w:p w14:paraId="69341A12" w14:textId="77777777" w:rsidR="00BB22A7" w:rsidRDefault="00BB22A7" w:rsidP="00D000BA">
            <w:pPr>
              <w:jc w:val="both"/>
              <w:rPr>
                <w:rFonts w:ascii="Times New Roman" w:hAnsi="Times New Roman" w:cs="Times New Roman"/>
                <w:sz w:val="24"/>
                <w:szCs w:val="24"/>
                <w:lang w:val="lt-LT"/>
              </w:rPr>
            </w:pPr>
          </w:p>
        </w:tc>
        <w:tc>
          <w:tcPr>
            <w:tcW w:w="2903" w:type="dxa"/>
          </w:tcPr>
          <w:p w14:paraId="0ED90F2B" w14:textId="49910DE4" w:rsidR="00BB22A7" w:rsidRDefault="00BB22A7" w:rsidP="00D000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4.Mokomasis kolektyvas: choras (balsais ir bendra repeticija) grupė 12-20 mokinių, jaunių choras</w:t>
            </w:r>
          </w:p>
          <w:p w14:paraId="38278F68" w14:textId="77777777" w:rsidR="00BB22A7" w:rsidRDefault="00BB22A7" w:rsidP="00D000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3611" w:type="dxa"/>
            <w:gridSpan w:val="4"/>
          </w:tcPr>
          <w:p w14:paraId="32AFCB2D" w14:textId="1D95F278" w:rsidR="00BB22A7" w:rsidRDefault="00BB22A7"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5BEF2238" w14:textId="00009DBB" w:rsidR="00BB22A7" w:rsidRDefault="00BB22A7"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w:t>
            </w:r>
          </w:p>
          <w:p w14:paraId="483B415C" w14:textId="5CC8CF79" w:rsidR="00BB22A7" w:rsidRDefault="00BB22A7"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4D97F34E" w14:textId="63E1294F" w:rsidR="00BB22A7" w:rsidRDefault="00BB22A7"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1536" w:type="dxa"/>
          </w:tcPr>
          <w:p w14:paraId="595DCF00" w14:textId="77777777" w:rsidR="00BB22A7" w:rsidRDefault="00BB22A7" w:rsidP="00D000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BB22A7" w14:paraId="7E9877DA" w14:textId="77777777" w:rsidTr="009D1DAB">
        <w:trPr>
          <w:trHeight w:val="815"/>
        </w:trPr>
        <w:tc>
          <w:tcPr>
            <w:cnfStyle w:val="001000000000" w:firstRow="0" w:lastRow="0" w:firstColumn="1" w:lastColumn="0" w:oddVBand="0" w:evenVBand="0" w:oddHBand="0" w:evenHBand="0" w:firstRowFirstColumn="0" w:firstRowLastColumn="0" w:lastRowFirstColumn="0" w:lastRowLastColumn="0"/>
            <w:tcW w:w="1683" w:type="dxa"/>
            <w:vMerge/>
          </w:tcPr>
          <w:p w14:paraId="37850361" w14:textId="77777777" w:rsidR="00BB22A7" w:rsidRDefault="00BB22A7" w:rsidP="00D000BA">
            <w:pPr>
              <w:jc w:val="both"/>
              <w:rPr>
                <w:rFonts w:ascii="Times New Roman" w:hAnsi="Times New Roman" w:cs="Times New Roman"/>
                <w:sz w:val="24"/>
                <w:szCs w:val="24"/>
                <w:lang w:val="lt-LT"/>
              </w:rPr>
            </w:pPr>
          </w:p>
        </w:tc>
        <w:tc>
          <w:tcPr>
            <w:tcW w:w="2903" w:type="dxa"/>
          </w:tcPr>
          <w:p w14:paraId="04DF639A" w14:textId="26B421F5" w:rsidR="00BB22A7" w:rsidRDefault="00BB22A7" w:rsidP="00D000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arba</w:t>
            </w:r>
          </w:p>
          <w:p w14:paraId="08FCC9BD" w14:textId="28212BB7" w:rsidR="00BB22A7" w:rsidRDefault="00663A5D" w:rsidP="00A61D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w:t>
            </w:r>
            <w:r w:rsidR="00BB22A7">
              <w:rPr>
                <w:rFonts w:ascii="Times New Roman" w:hAnsi="Times New Roman" w:cs="Times New Roman"/>
                <w:sz w:val="24"/>
                <w:szCs w:val="24"/>
                <w:lang w:val="lt-LT"/>
              </w:rPr>
              <w:t xml:space="preserve">okalinis ansamblis </w:t>
            </w:r>
          </w:p>
        </w:tc>
        <w:tc>
          <w:tcPr>
            <w:tcW w:w="3611" w:type="dxa"/>
            <w:gridSpan w:val="4"/>
          </w:tcPr>
          <w:p w14:paraId="620AE171" w14:textId="3BEF326D" w:rsidR="00BB22A7" w:rsidRDefault="00BB22A7"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7DC08598" w14:textId="5DD2260E" w:rsidR="00BB22A7" w:rsidRDefault="00BB22A7"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p w14:paraId="14AA5417" w14:textId="07884956" w:rsidR="00BB22A7" w:rsidRDefault="00BB22A7"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33A84197" w14:textId="45E78481" w:rsidR="00BB22A7" w:rsidRDefault="00BB22A7"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1536" w:type="dxa"/>
          </w:tcPr>
          <w:p w14:paraId="58E90603" w14:textId="77777777" w:rsidR="00BB22A7" w:rsidRDefault="00BB22A7" w:rsidP="00D000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 viešas, akademinis koncertas</w:t>
            </w:r>
          </w:p>
        </w:tc>
      </w:tr>
      <w:tr w:rsidR="00D000BA" w14:paraId="0007DE9B" w14:textId="77777777" w:rsidTr="009D1DAB">
        <w:trPr>
          <w:trHeight w:val="822"/>
        </w:trPr>
        <w:tc>
          <w:tcPr>
            <w:cnfStyle w:val="001000000000" w:firstRow="0" w:lastRow="0" w:firstColumn="1" w:lastColumn="0" w:oddVBand="0" w:evenVBand="0" w:oddHBand="0" w:evenHBand="0" w:firstRowFirstColumn="0" w:firstRowLastColumn="0" w:lastRowFirstColumn="0" w:lastRowLastColumn="0"/>
            <w:tcW w:w="1683" w:type="dxa"/>
          </w:tcPr>
          <w:p w14:paraId="3A3AF370" w14:textId="77777777" w:rsidR="00D000BA" w:rsidRDefault="00D000BA" w:rsidP="00D000BA">
            <w:pPr>
              <w:jc w:val="both"/>
              <w:rPr>
                <w:rFonts w:ascii="Times New Roman" w:hAnsi="Times New Roman" w:cs="Times New Roman"/>
                <w:sz w:val="24"/>
                <w:szCs w:val="24"/>
                <w:lang w:val="lt-LT"/>
              </w:rPr>
            </w:pPr>
          </w:p>
          <w:p w14:paraId="0299D24E" w14:textId="77777777" w:rsidR="00D000BA" w:rsidRDefault="00D000BA" w:rsidP="00D000BA">
            <w:pPr>
              <w:jc w:val="both"/>
              <w:rPr>
                <w:rFonts w:ascii="Times New Roman" w:hAnsi="Times New Roman" w:cs="Times New Roman"/>
                <w:sz w:val="24"/>
                <w:szCs w:val="24"/>
                <w:lang w:val="lt-LT"/>
              </w:rPr>
            </w:pPr>
            <w:r>
              <w:rPr>
                <w:rFonts w:ascii="Times New Roman" w:hAnsi="Times New Roman" w:cs="Times New Roman"/>
                <w:sz w:val="24"/>
                <w:szCs w:val="24"/>
                <w:lang w:val="lt-LT"/>
              </w:rPr>
              <w:t>Pasirenkamieji dalykai</w:t>
            </w:r>
          </w:p>
        </w:tc>
        <w:tc>
          <w:tcPr>
            <w:tcW w:w="2903" w:type="dxa"/>
          </w:tcPr>
          <w:p w14:paraId="622599CE" w14:textId="1277231A" w:rsidR="00D000BA" w:rsidRDefault="00D000BA" w:rsidP="00D000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3.Pasirenkam</w:t>
            </w:r>
            <w:r w:rsidR="00A61D90">
              <w:rPr>
                <w:rFonts w:ascii="Times New Roman" w:hAnsi="Times New Roman" w:cs="Times New Roman"/>
                <w:sz w:val="24"/>
                <w:szCs w:val="24"/>
                <w:lang w:val="lt-LT"/>
              </w:rPr>
              <w:t xml:space="preserve">as muzikos instrumentas </w:t>
            </w:r>
          </w:p>
        </w:tc>
        <w:tc>
          <w:tcPr>
            <w:tcW w:w="902" w:type="dxa"/>
          </w:tcPr>
          <w:p w14:paraId="578A58C4" w14:textId="03445B4F" w:rsidR="00D000BA" w:rsidRDefault="00D000BA"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02" w:type="dxa"/>
          </w:tcPr>
          <w:p w14:paraId="717C3B61" w14:textId="77777777" w:rsidR="00D000BA" w:rsidRDefault="00D000BA"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49" w:type="dxa"/>
          </w:tcPr>
          <w:p w14:paraId="45FEF2D2" w14:textId="77777777" w:rsidR="00D000BA" w:rsidRDefault="00D000BA"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56" w:type="dxa"/>
          </w:tcPr>
          <w:p w14:paraId="60B6426C" w14:textId="77777777" w:rsidR="00D000BA" w:rsidRDefault="00D000BA"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36" w:type="dxa"/>
          </w:tcPr>
          <w:p w14:paraId="4B1F04CC" w14:textId="77777777" w:rsidR="00D000BA" w:rsidRDefault="00D000BA" w:rsidP="00D000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D000BA" w14:paraId="1C707DE2" w14:textId="77777777" w:rsidTr="009D1DAB">
        <w:trPr>
          <w:trHeight w:val="276"/>
        </w:trPr>
        <w:tc>
          <w:tcPr>
            <w:cnfStyle w:val="001000000000" w:firstRow="0" w:lastRow="0" w:firstColumn="1" w:lastColumn="0" w:oddVBand="0" w:evenVBand="0" w:oddHBand="0" w:evenHBand="0" w:firstRowFirstColumn="0" w:firstRowLastColumn="0" w:lastRowFirstColumn="0" w:lastRowLastColumn="0"/>
            <w:tcW w:w="4587" w:type="dxa"/>
            <w:gridSpan w:val="2"/>
          </w:tcPr>
          <w:p w14:paraId="48F38147" w14:textId="77777777" w:rsidR="00D000BA" w:rsidRPr="00746E51" w:rsidRDefault="00D000BA" w:rsidP="00D000BA">
            <w:pPr>
              <w:jc w:val="right"/>
              <w:rPr>
                <w:rFonts w:ascii="Times New Roman" w:hAnsi="Times New Roman" w:cs="Times New Roman"/>
                <w:b w:val="0"/>
                <w:bCs w:val="0"/>
                <w:sz w:val="24"/>
                <w:szCs w:val="24"/>
                <w:lang w:val="lt-LT"/>
              </w:rPr>
            </w:pPr>
            <w:r w:rsidRPr="00746E51">
              <w:rPr>
                <w:rFonts w:ascii="Times New Roman" w:hAnsi="Times New Roman" w:cs="Times New Roman"/>
                <w:b w:val="0"/>
                <w:bCs w:val="0"/>
                <w:sz w:val="24"/>
                <w:szCs w:val="24"/>
                <w:lang w:val="lt-LT"/>
              </w:rPr>
              <w:t>Savaitinių valandų skaičius</w:t>
            </w:r>
          </w:p>
        </w:tc>
        <w:tc>
          <w:tcPr>
            <w:tcW w:w="902" w:type="dxa"/>
          </w:tcPr>
          <w:p w14:paraId="40B357A3" w14:textId="5AB22C45" w:rsidR="00D000BA" w:rsidRPr="00746E51" w:rsidRDefault="00663A5D"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8-10</w:t>
            </w:r>
          </w:p>
        </w:tc>
        <w:tc>
          <w:tcPr>
            <w:tcW w:w="902" w:type="dxa"/>
          </w:tcPr>
          <w:p w14:paraId="3B35DD56" w14:textId="59A7619D" w:rsidR="00D000BA" w:rsidRPr="00746E51" w:rsidRDefault="00663A5D"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8-10</w:t>
            </w:r>
          </w:p>
        </w:tc>
        <w:tc>
          <w:tcPr>
            <w:tcW w:w="949" w:type="dxa"/>
          </w:tcPr>
          <w:p w14:paraId="1C78ECE8" w14:textId="3DE29F98" w:rsidR="00D000BA" w:rsidRPr="00746E51" w:rsidRDefault="00663A5D"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8-10</w:t>
            </w:r>
          </w:p>
        </w:tc>
        <w:tc>
          <w:tcPr>
            <w:tcW w:w="856" w:type="dxa"/>
          </w:tcPr>
          <w:p w14:paraId="662550C1" w14:textId="392C402C" w:rsidR="00D000BA" w:rsidRPr="00746E51" w:rsidRDefault="00663A5D" w:rsidP="00D0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8-10</w:t>
            </w:r>
          </w:p>
        </w:tc>
        <w:tc>
          <w:tcPr>
            <w:tcW w:w="1536" w:type="dxa"/>
          </w:tcPr>
          <w:p w14:paraId="4097D919" w14:textId="77777777" w:rsidR="00D000BA" w:rsidRPr="00746E51" w:rsidRDefault="00D000BA" w:rsidP="00D000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r>
    </w:tbl>
    <w:p w14:paraId="642E805E" w14:textId="6EABE1AE" w:rsidR="00DB4AB8" w:rsidRDefault="000547B7" w:rsidP="009D5B67">
      <w:pPr>
        <w:jc w:val="both"/>
        <w:rPr>
          <w:rFonts w:ascii="Times New Roman" w:hAnsi="Times New Roman" w:cs="Times New Roman"/>
          <w:sz w:val="24"/>
          <w:szCs w:val="24"/>
          <w:lang w:val="lt-LT"/>
        </w:rPr>
      </w:pPr>
      <w:r>
        <w:rPr>
          <w:rFonts w:ascii="Times New Roman" w:hAnsi="Times New Roman" w:cs="Times New Roman"/>
          <w:sz w:val="24"/>
          <w:szCs w:val="24"/>
          <w:lang w:val="lt-LT"/>
        </w:rPr>
        <w:t>Pastaba</w:t>
      </w:r>
      <w:r w:rsidR="00D15797">
        <w:rPr>
          <w:rFonts w:ascii="Times New Roman" w:hAnsi="Times New Roman" w:cs="Times New Roman"/>
          <w:sz w:val="24"/>
          <w:szCs w:val="24"/>
          <w:lang w:val="lt-LT"/>
        </w:rPr>
        <w:t>:</w:t>
      </w:r>
    </w:p>
    <w:p w14:paraId="724314E8" w14:textId="7FC35B61" w:rsidR="005937F8" w:rsidRDefault="00D15797" w:rsidP="00D15797">
      <w:pPr>
        <w:jc w:val="both"/>
        <w:rPr>
          <w:rFonts w:ascii="Times New Roman" w:hAnsi="Times New Roman" w:cs="Times New Roman"/>
          <w:sz w:val="24"/>
          <w:szCs w:val="24"/>
          <w:lang w:val="lt-LT"/>
        </w:rPr>
      </w:pPr>
      <w:r>
        <w:rPr>
          <w:rFonts w:ascii="Times New Roman" w:hAnsi="Times New Roman" w:cs="Times New Roman"/>
          <w:sz w:val="24"/>
          <w:szCs w:val="24"/>
          <w:lang w:val="lt-LT"/>
        </w:rPr>
        <w:t>1.Vienam solinio dainavimo mokiniui skiriama 0,5 val. k</w:t>
      </w:r>
      <w:r w:rsidR="00D152E2">
        <w:rPr>
          <w:rFonts w:ascii="Times New Roman" w:hAnsi="Times New Roman" w:cs="Times New Roman"/>
          <w:sz w:val="24"/>
          <w:szCs w:val="24"/>
          <w:lang w:val="lt-LT"/>
        </w:rPr>
        <w:t>o</w:t>
      </w:r>
      <w:r w:rsidR="00C15CC3">
        <w:rPr>
          <w:rFonts w:ascii="Times New Roman" w:hAnsi="Times New Roman" w:cs="Times New Roman"/>
          <w:sz w:val="24"/>
          <w:szCs w:val="24"/>
          <w:lang w:val="lt-LT"/>
        </w:rPr>
        <w:t>ncertmeisterio.</w:t>
      </w:r>
    </w:p>
    <w:p w14:paraId="3FD94A35" w14:textId="74F7E5A5" w:rsidR="006C795B" w:rsidRPr="000430FF" w:rsidRDefault="000430FF" w:rsidP="000430FF">
      <w:pPr>
        <w:ind w:firstLine="709"/>
        <w:jc w:val="both"/>
        <w:rPr>
          <w:rFonts w:ascii="Times New Roman" w:hAnsi="Times New Roman" w:cs="Times New Roman"/>
          <w:sz w:val="24"/>
          <w:szCs w:val="24"/>
          <w:lang w:val="lt-LT"/>
        </w:rPr>
      </w:pPr>
      <w:r w:rsidRPr="000430FF">
        <w:rPr>
          <w:rFonts w:ascii="Times New Roman" w:hAnsi="Times New Roman" w:cs="Times New Roman"/>
          <w:sz w:val="24"/>
          <w:szCs w:val="24"/>
          <w:lang w:val="lt-LT"/>
        </w:rPr>
        <w:t>35.5</w:t>
      </w:r>
      <w:r w:rsidR="00BB22A7" w:rsidRPr="000430FF">
        <w:rPr>
          <w:rFonts w:ascii="Times New Roman" w:hAnsi="Times New Roman" w:cs="Times New Roman"/>
          <w:sz w:val="24"/>
          <w:szCs w:val="24"/>
          <w:lang w:val="lt-LT"/>
        </w:rPr>
        <w:t>.</w:t>
      </w:r>
      <w:r w:rsidR="006C795B" w:rsidRPr="000430FF">
        <w:rPr>
          <w:rFonts w:ascii="Times New Roman" w:hAnsi="Times New Roman" w:cs="Times New Roman"/>
          <w:sz w:val="24"/>
          <w:szCs w:val="24"/>
          <w:lang w:val="lt-LT"/>
        </w:rPr>
        <w:t xml:space="preserve"> Pučiamųjų instrumentų programos ugdymo planas. Dalykai ir skiriamų pamokų skaičius per savaitę.</w:t>
      </w:r>
    </w:p>
    <w:tbl>
      <w:tblPr>
        <w:tblStyle w:val="1tinkleliolentelviesi"/>
        <w:tblW w:w="9753" w:type="dxa"/>
        <w:tblLook w:val="04A0" w:firstRow="1" w:lastRow="0" w:firstColumn="1" w:lastColumn="0" w:noHBand="0" w:noVBand="1"/>
      </w:tblPr>
      <w:tblGrid>
        <w:gridCol w:w="1764"/>
        <w:gridCol w:w="2853"/>
        <w:gridCol w:w="872"/>
        <w:gridCol w:w="872"/>
        <w:gridCol w:w="936"/>
        <w:gridCol w:w="846"/>
        <w:gridCol w:w="1610"/>
      </w:tblGrid>
      <w:tr w:rsidR="006C795B" w14:paraId="6D009E6D" w14:textId="77777777" w:rsidTr="009D1DAB">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596" w:type="dxa"/>
            <w:gridSpan w:val="2"/>
          </w:tcPr>
          <w:p w14:paraId="406D0013" w14:textId="77777777" w:rsidR="006C795B" w:rsidRPr="00C15CC3" w:rsidRDefault="006C795B" w:rsidP="004B3C05">
            <w:pPr>
              <w:jc w:val="center"/>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Pradinis ugdymas</w:t>
            </w:r>
          </w:p>
        </w:tc>
        <w:tc>
          <w:tcPr>
            <w:tcW w:w="3618" w:type="dxa"/>
            <w:gridSpan w:val="4"/>
          </w:tcPr>
          <w:p w14:paraId="30A8AFBF" w14:textId="77777777" w:rsidR="006C795B" w:rsidRPr="00C15CC3" w:rsidRDefault="006C795B"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1-4 klasės</w:t>
            </w:r>
          </w:p>
        </w:tc>
        <w:tc>
          <w:tcPr>
            <w:tcW w:w="1539" w:type="dxa"/>
          </w:tcPr>
          <w:p w14:paraId="526AF9DE" w14:textId="77777777" w:rsidR="006C795B" w:rsidRPr="00C15CC3" w:rsidRDefault="006C795B" w:rsidP="004B3C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Atsiskaitymai, baigiant klasę</w:t>
            </w:r>
          </w:p>
        </w:tc>
      </w:tr>
      <w:tr w:rsidR="006C795B" w14:paraId="464BEC64" w14:textId="77777777" w:rsidTr="009D1DAB">
        <w:trPr>
          <w:trHeight w:val="275"/>
        </w:trPr>
        <w:tc>
          <w:tcPr>
            <w:cnfStyle w:val="001000000000" w:firstRow="0" w:lastRow="0" w:firstColumn="1" w:lastColumn="0" w:oddVBand="0" w:evenVBand="0" w:oddHBand="0" w:evenHBand="0" w:firstRowFirstColumn="0" w:firstRowLastColumn="0" w:lastRowFirstColumn="0" w:lastRowLastColumn="0"/>
            <w:tcW w:w="1686" w:type="dxa"/>
          </w:tcPr>
          <w:p w14:paraId="4BCAA133" w14:textId="77777777" w:rsidR="006C795B" w:rsidRDefault="006C795B" w:rsidP="004B3C05">
            <w:pPr>
              <w:jc w:val="both"/>
              <w:rPr>
                <w:rFonts w:ascii="Times New Roman" w:hAnsi="Times New Roman" w:cs="Times New Roman"/>
                <w:sz w:val="24"/>
                <w:szCs w:val="24"/>
                <w:lang w:val="lt-LT"/>
              </w:rPr>
            </w:pPr>
          </w:p>
        </w:tc>
        <w:tc>
          <w:tcPr>
            <w:tcW w:w="2909" w:type="dxa"/>
          </w:tcPr>
          <w:p w14:paraId="3797070E" w14:textId="77777777" w:rsidR="006C795B" w:rsidRDefault="006C795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899" w:type="dxa"/>
          </w:tcPr>
          <w:p w14:paraId="37F682A5" w14:textId="77777777" w:rsidR="006C795B" w:rsidRPr="00050338"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1</w:t>
            </w:r>
          </w:p>
        </w:tc>
        <w:tc>
          <w:tcPr>
            <w:tcW w:w="899" w:type="dxa"/>
          </w:tcPr>
          <w:p w14:paraId="06FED6A0" w14:textId="77777777" w:rsidR="006C795B" w:rsidRPr="00050338"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2</w:t>
            </w:r>
          </w:p>
        </w:tc>
        <w:tc>
          <w:tcPr>
            <w:tcW w:w="957" w:type="dxa"/>
          </w:tcPr>
          <w:p w14:paraId="797C7411" w14:textId="77777777" w:rsidR="006C795B" w:rsidRPr="00050338"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3</w:t>
            </w:r>
          </w:p>
        </w:tc>
        <w:tc>
          <w:tcPr>
            <w:tcW w:w="861" w:type="dxa"/>
          </w:tcPr>
          <w:p w14:paraId="367D9601" w14:textId="77777777" w:rsidR="006C795B" w:rsidRPr="00050338"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4</w:t>
            </w:r>
          </w:p>
        </w:tc>
        <w:tc>
          <w:tcPr>
            <w:tcW w:w="1539" w:type="dxa"/>
          </w:tcPr>
          <w:p w14:paraId="0AF07883" w14:textId="77777777" w:rsidR="006C795B" w:rsidRDefault="006C795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BA01C8" w14:paraId="52761FEF" w14:textId="77777777" w:rsidTr="009D1DAB">
        <w:trPr>
          <w:trHeight w:val="543"/>
        </w:trPr>
        <w:tc>
          <w:tcPr>
            <w:cnfStyle w:val="001000000000" w:firstRow="0" w:lastRow="0" w:firstColumn="1" w:lastColumn="0" w:oddVBand="0" w:evenVBand="0" w:oddHBand="0" w:evenHBand="0" w:firstRowFirstColumn="0" w:firstRowLastColumn="0" w:lastRowFirstColumn="0" w:lastRowLastColumn="0"/>
            <w:tcW w:w="1686" w:type="dxa"/>
            <w:vMerge w:val="restart"/>
          </w:tcPr>
          <w:p w14:paraId="34028AC9" w14:textId="77777777" w:rsidR="00FE0362" w:rsidRDefault="00FE0362" w:rsidP="004B3C05">
            <w:pPr>
              <w:jc w:val="both"/>
              <w:rPr>
                <w:rFonts w:ascii="Times New Roman" w:hAnsi="Times New Roman" w:cs="Times New Roman"/>
                <w:b w:val="0"/>
                <w:bCs w:val="0"/>
                <w:sz w:val="24"/>
                <w:szCs w:val="24"/>
                <w:lang w:val="lt-LT"/>
              </w:rPr>
            </w:pPr>
          </w:p>
          <w:p w14:paraId="052FAA78" w14:textId="77777777" w:rsidR="00FE0362" w:rsidRDefault="00FE0362" w:rsidP="004B3C05">
            <w:pPr>
              <w:jc w:val="both"/>
              <w:rPr>
                <w:rFonts w:ascii="Times New Roman" w:hAnsi="Times New Roman" w:cs="Times New Roman"/>
                <w:b w:val="0"/>
                <w:bCs w:val="0"/>
                <w:sz w:val="24"/>
                <w:szCs w:val="24"/>
                <w:lang w:val="lt-LT"/>
              </w:rPr>
            </w:pPr>
          </w:p>
          <w:p w14:paraId="1E149A95" w14:textId="77777777" w:rsidR="00FE0362" w:rsidRDefault="00FE0362" w:rsidP="004B3C05">
            <w:pPr>
              <w:jc w:val="both"/>
              <w:rPr>
                <w:rFonts w:ascii="Times New Roman" w:hAnsi="Times New Roman" w:cs="Times New Roman"/>
                <w:b w:val="0"/>
                <w:bCs w:val="0"/>
                <w:sz w:val="24"/>
                <w:szCs w:val="24"/>
                <w:lang w:val="lt-LT"/>
              </w:rPr>
            </w:pPr>
          </w:p>
          <w:p w14:paraId="69B89802" w14:textId="10AB7E2F" w:rsidR="00BA01C8" w:rsidRDefault="00BA01C8"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Branduolio dalykai</w:t>
            </w:r>
          </w:p>
        </w:tc>
        <w:tc>
          <w:tcPr>
            <w:tcW w:w="2909" w:type="dxa"/>
          </w:tcPr>
          <w:p w14:paraId="69AC8334" w14:textId="11BC4304" w:rsidR="00BA01C8" w:rsidRPr="0005033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1.Pagrindinis </w:t>
            </w:r>
            <w:r w:rsidR="00A61D90">
              <w:rPr>
                <w:rFonts w:ascii="Times New Roman" w:hAnsi="Times New Roman" w:cs="Times New Roman"/>
                <w:sz w:val="24"/>
                <w:szCs w:val="24"/>
                <w:lang w:val="lt-LT"/>
              </w:rPr>
              <w:t xml:space="preserve">instrumentas </w:t>
            </w:r>
          </w:p>
        </w:tc>
        <w:tc>
          <w:tcPr>
            <w:tcW w:w="899" w:type="dxa"/>
          </w:tcPr>
          <w:p w14:paraId="1A32531C" w14:textId="6074BCB0"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899" w:type="dxa"/>
          </w:tcPr>
          <w:p w14:paraId="17AB1E42" w14:textId="5ECDCA2F"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57" w:type="dxa"/>
          </w:tcPr>
          <w:p w14:paraId="1AB48F96" w14:textId="1537F71D"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861" w:type="dxa"/>
          </w:tcPr>
          <w:p w14:paraId="1BF53D85" w14:textId="319A4A25"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1539" w:type="dxa"/>
          </w:tcPr>
          <w:p w14:paraId="2A45CA7E" w14:textId="3566CC72"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Akademinis koncertas</w:t>
            </w:r>
          </w:p>
        </w:tc>
      </w:tr>
      <w:tr w:rsidR="00BA01C8" w14:paraId="374C9711" w14:textId="77777777" w:rsidTr="009D1DAB">
        <w:trPr>
          <w:trHeight w:val="543"/>
        </w:trPr>
        <w:tc>
          <w:tcPr>
            <w:cnfStyle w:val="001000000000" w:firstRow="0" w:lastRow="0" w:firstColumn="1" w:lastColumn="0" w:oddVBand="0" w:evenVBand="0" w:oddHBand="0" w:evenHBand="0" w:firstRowFirstColumn="0" w:firstRowLastColumn="0" w:lastRowFirstColumn="0" w:lastRowLastColumn="0"/>
            <w:tcW w:w="1686" w:type="dxa"/>
            <w:vMerge/>
          </w:tcPr>
          <w:p w14:paraId="18B3FDB3" w14:textId="77777777" w:rsidR="00BA01C8" w:rsidRDefault="00BA01C8" w:rsidP="004B3C05">
            <w:pPr>
              <w:jc w:val="both"/>
              <w:rPr>
                <w:rFonts w:ascii="Times New Roman" w:hAnsi="Times New Roman" w:cs="Times New Roman"/>
                <w:sz w:val="24"/>
                <w:szCs w:val="24"/>
                <w:lang w:val="lt-LT"/>
              </w:rPr>
            </w:pPr>
          </w:p>
        </w:tc>
        <w:tc>
          <w:tcPr>
            <w:tcW w:w="2909" w:type="dxa"/>
          </w:tcPr>
          <w:p w14:paraId="4C1888C1" w14:textId="6326AC2C" w:rsidR="00BA01C8" w:rsidRDefault="00BA01C8" w:rsidP="008C6A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2.Solfedžio (grupė 7-12 mok</w:t>
            </w:r>
            <w:r w:rsidR="008C6A93">
              <w:rPr>
                <w:rFonts w:ascii="Times New Roman" w:hAnsi="Times New Roman" w:cs="Times New Roman"/>
                <w:sz w:val="24"/>
                <w:szCs w:val="24"/>
                <w:lang w:val="lt-LT"/>
              </w:rPr>
              <w:t>inių)</w:t>
            </w:r>
          </w:p>
        </w:tc>
        <w:tc>
          <w:tcPr>
            <w:tcW w:w="899" w:type="dxa"/>
          </w:tcPr>
          <w:p w14:paraId="64432DF3"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899" w:type="dxa"/>
          </w:tcPr>
          <w:p w14:paraId="0046BB51"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957" w:type="dxa"/>
          </w:tcPr>
          <w:p w14:paraId="348CC574"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61" w:type="dxa"/>
          </w:tcPr>
          <w:p w14:paraId="177FC15F"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539" w:type="dxa"/>
          </w:tcPr>
          <w:p w14:paraId="1B2A0D4A"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BB22A7" w14:paraId="193C29A2" w14:textId="77777777" w:rsidTr="009D1DAB">
        <w:trPr>
          <w:trHeight w:val="1094"/>
        </w:trPr>
        <w:tc>
          <w:tcPr>
            <w:cnfStyle w:val="001000000000" w:firstRow="0" w:lastRow="0" w:firstColumn="1" w:lastColumn="0" w:oddVBand="0" w:evenVBand="0" w:oddHBand="0" w:evenHBand="0" w:firstRowFirstColumn="0" w:firstRowLastColumn="0" w:lastRowFirstColumn="0" w:lastRowLastColumn="0"/>
            <w:tcW w:w="1686" w:type="dxa"/>
            <w:vMerge/>
          </w:tcPr>
          <w:p w14:paraId="104C3016" w14:textId="77777777" w:rsidR="00BB22A7" w:rsidRDefault="00BB22A7" w:rsidP="004B3C05">
            <w:pPr>
              <w:jc w:val="both"/>
              <w:rPr>
                <w:rFonts w:ascii="Times New Roman" w:hAnsi="Times New Roman" w:cs="Times New Roman"/>
                <w:sz w:val="24"/>
                <w:szCs w:val="24"/>
                <w:lang w:val="lt-LT"/>
              </w:rPr>
            </w:pPr>
          </w:p>
        </w:tc>
        <w:tc>
          <w:tcPr>
            <w:tcW w:w="2909" w:type="dxa"/>
          </w:tcPr>
          <w:p w14:paraId="298611BA" w14:textId="0688AF25" w:rsidR="00BB22A7" w:rsidRDefault="00BB22A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3.Mokomasis kolektyvas: choras (balsais ir bendra repeticija) gru</w:t>
            </w:r>
            <w:r w:rsidR="00C15CC3">
              <w:rPr>
                <w:rFonts w:ascii="Times New Roman" w:hAnsi="Times New Roman" w:cs="Times New Roman"/>
                <w:sz w:val="24"/>
                <w:szCs w:val="24"/>
                <w:lang w:val="lt-LT"/>
              </w:rPr>
              <w:t>pė 12-20 mokinių, jaunių choras</w:t>
            </w:r>
          </w:p>
        </w:tc>
        <w:tc>
          <w:tcPr>
            <w:tcW w:w="3618" w:type="dxa"/>
            <w:gridSpan w:val="4"/>
          </w:tcPr>
          <w:p w14:paraId="2986B900" w14:textId="41DF1D07"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3516F96B" w14:textId="4D6B541D"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p w14:paraId="072F921F" w14:textId="1EAD44FD"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06DAFEBC" w14:textId="6A7F186B"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1539" w:type="dxa"/>
          </w:tcPr>
          <w:p w14:paraId="1A6B161D" w14:textId="77777777" w:rsidR="00BB22A7" w:rsidRDefault="00BB22A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BA01C8" w14:paraId="5E1510C3" w14:textId="77777777" w:rsidTr="009D1DAB">
        <w:trPr>
          <w:trHeight w:val="1363"/>
        </w:trPr>
        <w:tc>
          <w:tcPr>
            <w:cnfStyle w:val="001000000000" w:firstRow="0" w:lastRow="0" w:firstColumn="1" w:lastColumn="0" w:oddVBand="0" w:evenVBand="0" w:oddHBand="0" w:evenHBand="0" w:firstRowFirstColumn="0" w:firstRowLastColumn="0" w:lastRowFirstColumn="0" w:lastRowLastColumn="0"/>
            <w:tcW w:w="1686" w:type="dxa"/>
            <w:vMerge/>
          </w:tcPr>
          <w:p w14:paraId="3415F030" w14:textId="77777777" w:rsidR="00BA01C8" w:rsidRDefault="00BA01C8" w:rsidP="004B3C05">
            <w:pPr>
              <w:jc w:val="both"/>
              <w:rPr>
                <w:rFonts w:ascii="Times New Roman" w:hAnsi="Times New Roman" w:cs="Times New Roman"/>
                <w:sz w:val="24"/>
                <w:szCs w:val="24"/>
                <w:lang w:val="lt-LT"/>
              </w:rPr>
            </w:pPr>
          </w:p>
        </w:tc>
        <w:tc>
          <w:tcPr>
            <w:tcW w:w="2909" w:type="dxa"/>
          </w:tcPr>
          <w:p w14:paraId="48AC2E17" w14:textId="73B157EF"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arba</w:t>
            </w:r>
          </w:p>
          <w:p w14:paraId="1070FB3B" w14:textId="4221A583" w:rsidR="00BA01C8" w:rsidRDefault="00C15CC3"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w:t>
            </w:r>
            <w:r w:rsidR="00BA01C8">
              <w:rPr>
                <w:rFonts w:ascii="Times New Roman" w:hAnsi="Times New Roman" w:cs="Times New Roman"/>
                <w:sz w:val="24"/>
                <w:szCs w:val="24"/>
                <w:lang w:val="lt-LT"/>
              </w:rPr>
              <w:t>nsamblinis muzikavimas</w:t>
            </w:r>
          </w:p>
        </w:tc>
        <w:tc>
          <w:tcPr>
            <w:tcW w:w="899" w:type="dxa"/>
          </w:tcPr>
          <w:p w14:paraId="5962B5DD" w14:textId="2A154F8D"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899" w:type="dxa"/>
          </w:tcPr>
          <w:p w14:paraId="3AE7B84D" w14:textId="362DCAB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57" w:type="dxa"/>
          </w:tcPr>
          <w:p w14:paraId="669633B8" w14:textId="320EC90A"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61" w:type="dxa"/>
          </w:tcPr>
          <w:p w14:paraId="2B4AFA34" w14:textId="03CB064A"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39" w:type="dxa"/>
          </w:tcPr>
          <w:p w14:paraId="766D66FE"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 viešas, akademinis koncertas</w:t>
            </w:r>
          </w:p>
        </w:tc>
      </w:tr>
      <w:tr w:rsidR="006C795B" w14:paraId="5B257B3F" w14:textId="77777777" w:rsidTr="009D1DAB">
        <w:trPr>
          <w:trHeight w:val="812"/>
        </w:trPr>
        <w:tc>
          <w:tcPr>
            <w:cnfStyle w:val="001000000000" w:firstRow="0" w:lastRow="0" w:firstColumn="1" w:lastColumn="0" w:oddVBand="0" w:evenVBand="0" w:oddHBand="0" w:evenHBand="0" w:firstRowFirstColumn="0" w:firstRowLastColumn="0" w:lastRowFirstColumn="0" w:lastRowLastColumn="0"/>
            <w:tcW w:w="1686" w:type="dxa"/>
          </w:tcPr>
          <w:p w14:paraId="6930F7A8" w14:textId="77777777" w:rsidR="006C795B" w:rsidRDefault="006C795B" w:rsidP="004B3C05">
            <w:pPr>
              <w:jc w:val="both"/>
              <w:rPr>
                <w:rFonts w:ascii="Times New Roman" w:hAnsi="Times New Roman" w:cs="Times New Roman"/>
                <w:sz w:val="24"/>
                <w:szCs w:val="24"/>
                <w:lang w:val="lt-LT"/>
              </w:rPr>
            </w:pPr>
          </w:p>
          <w:p w14:paraId="1699DAAD" w14:textId="77777777" w:rsidR="006C795B" w:rsidRDefault="006C795B"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Pasirenkamieji dalykai</w:t>
            </w:r>
          </w:p>
        </w:tc>
        <w:tc>
          <w:tcPr>
            <w:tcW w:w="2909" w:type="dxa"/>
          </w:tcPr>
          <w:p w14:paraId="2766CEE1" w14:textId="098B9554" w:rsidR="006C795B" w:rsidRDefault="006C795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3.Pasirenkam</w:t>
            </w:r>
            <w:r w:rsidR="00A61D90">
              <w:rPr>
                <w:rFonts w:ascii="Times New Roman" w:hAnsi="Times New Roman" w:cs="Times New Roman"/>
                <w:sz w:val="24"/>
                <w:szCs w:val="24"/>
                <w:lang w:val="lt-LT"/>
              </w:rPr>
              <w:t xml:space="preserve">as muzikos instrumentas </w:t>
            </w:r>
          </w:p>
        </w:tc>
        <w:tc>
          <w:tcPr>
            <w:tcW w:w="899" w:type="dxa"/>
          </w:tcPr>
          <w:p w14:paraId="2E1B51C6" w14:textId="77777777" w:rsidR="006C795B"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899" w:type="dxa"/>
          </w:tcPr>
          <w:p w14:paraId="691CF012" w14:textId="1AC5F715" w:rsidR="006C795B"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57" w:type="dxa"/>
          </w:tcPr>
          <w:p w14:paraId="1632C5E6" w14:textId="3D2E9A15" w:rsidR="006C795B"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61" w:type="dxa"/>
          </w:tcPr>
          <w:p w14:paraId="34DEB67D" w14:textId="5ED65840" w:rsidR="006C795B"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39" w:type="dxa"/>
          </w:tcPr>
          <w:p w14:paraId="5F0B9A26" w14:textId="77777777" w:rsidR="006C795B" w:rsidRDefault="006C795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6C795B" w14:paraId="4353C967" w14:textId="77777777" w:rsidTr="009D1DAB">
        <w:trPr>
          <w:trHeight w:val="275"/>
        </w:trPr>
        <w:tc>
          <w:tcPr>
            <w:cnfStyle w:val="001000000000" w:firstRow="0" w:lastRow="0" w:firstColumn="1" w:lastColumn="0" w:oddVBand="0" w:evenVBand="0" w:oddHBand="0" w:evenHBand="0" w:firstRowFirstColumn="0" w:firstRowLastColumn="0" w:lastRowFirstColumn="0" w:lastRowLastColumn="0"/>
            <w:tcW w:w="4596" w:type="dxa"/>
            <w:gridSpan w:val="2"/>
          </w:tcPr>
          <w:p w14:paraId="47F5F8C0" w14:textId="77777777" w:rsidR="006C795B" w:rsidRPr="00746E51" w:rsidRDefault="006C795B" w:rsidP="004B3C05">
            <w:pPr>
              <w:jc w:val="right"/>
              <w:rPr>
                <w:rFonts w:ascii="Times New Roman" w:hAnsi="Times New Roman" w:cs="Times New Roman"/>
                <w:b w:val="0"/>
                <w:bCs w:val="0"/>
                <w:sz w:val="24"/>
                <w:szCs w:val="24"/>
                <w:lang w:val="lt-LT"/>
              </w:rPr>
            </w:pPr>
            <w:r w:rsidRPr="00746E51">
              <w:rPr>
                <w:rFonts w:ascii="Times New Roman" w:hAnsi="Times New Roman" w:cs="Times New Roman"/>
                <w:b w:val="0"/>
                <w:bCs w:val="0"/>
                <w:sz w:val="24"/>
                <w:szCs w:val="24"/>
                <w:lang w:val="lt-LT"/>
              </w:rPr>
              <w:t>Savaitinių valandų skaičius</w:t>
            </w:r>
          </w:p>
        </w:tc>
        <w:tc>
          <w:tcPr>
            <w:tcW w:w="899" w:type="dxa"/>
          </w:tcPr>
          <w:p w14:paraId="4254C7EC" w14:textId="36CA5C20" w:rsidR="006C795B" w:rsidRPr="00746E51"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4</w:t>
            </w:r>
          </w:p>
        </w:tc>
        <w:tc>
          <w:tcPr>
            <w:tcW w:w="899" w:type="dxa"/>
          </w:tcPr>
          <w:p w14:paraId="49869156" w14:textId="410353C6" w:rsidR="006C795B" w:rsidRPr="00746E51"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w:t>
            </w:r>
          </w:p>
        </w:tc>
        <w:tc>
          <w:tcPr>
            <w:tcW w:w="957" w:type="dxa"/>
          </w:tcPr>
          <w:p w14:paraId="4A825999" w14:textId="3B0B73BF" w:rsidR="006C795B" w:rsidRPr="00746E51"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5-6</w:t>
            </w:r>
          </w:p>
        </w:tc>
        <w:tc>
          <w:tcPr>
            <w:tcW w:w="861" w:type="dxa"/>
          </w:tcPr>
          <w:p w14:paraId="05B415C2" w14:textId="1307830E" w:rsidR="006C795B" w:rsidRPr="00746E51"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6-7</w:t>
            </w:r>
          </w:p>
        </w:tc>
        <w:tc>
          <w:tcPr>
            <w:tcW w:w="1539" w:type="dxa"/>
          </w:tcPr>
          <w:p w14:paraId="68B3586A" w14:textId="77777777" w:rsidR="006C795B" w:rsidRPr="00746E51" w:rsidRDefault="006C795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r>
    </w:tbl>
    <w:p w14:paraId="750DBE4D" w14:textId="77777777" w:rsidR="006C795B" w:rsidRDefault="006C795B" w:rsidP="00D15797">
      <w:pPr>
        <w:jc w:val="both"/>
        <w:rPr>
          <w:rFonts w:ascii="Times New Roman" w:hAnsi="Times New Roman" w:cs="Times New Roman"/>
          <w:sz w:val="24"/>
          <w:szCs w:val="24"/>
          <w:lang w:val="lt-LT"/>
        </w:rPr>
      </w:pPr>
    </w:p>
    <w:tbl>
      <w:tblPr>
        <w:tblStyle w:val="1tinkleliolentelviesi"/>
        <w:tblW w:w="9733" w:type="dxa"/>
        <w:tblLook w:val="04A0" w:firstRow="1" w:lastRow="0" w:firstColumn="1" w:lastColumn="0" w:noHBand="0" w:noVBand="1"/>
      </w:tblPr>
      <w:tblGrid>
        <w:gridCol w:w="1763"/>
        <w:gridCol w:w="2829"/>
        <w:gridCol w:w="882"/>
        <w:gridCol w:w="882"/>
        <w:gridCol w:w="927"/>
        <w:gridCol w:w="840"/>
        <w:gridCol w:w="1610"/>
      </w:tblGrid>
      <w:tr w:rsidR="006C795B" w14:paraId="5E7B81CC" w14:textId="77777777" w:rsidTr="009D1DAB">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578" w:type="dxa"/>
            <w:gridSpan w:val="2"/>
          </w:tcPr>
          <w:p w14:paraId="7A6AB83D" w14:textId="77777777" w:rsidR="006C795B" w:rsidRPr="00C15CC3" w:rsidRDefault="006C795B" w:rsidP="004B3C05">
            <w:pPr>
              <w:jc w:val="center"/>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Pagrindinis ugdymas</w:t>
            </w:r>
          </w:p>
        </w:tc>
        <w:tc>
          <w:tcPr>
            <w:tcW w:w="3619" w:type="dxa"/>
            <w:gridSpan w:val="4"/>
          </w:tcPr>
          <w:p w14:paraId="6B2B001C" w14:textId="77777777" w:rsidR="006C795B" w:rsidRPr="00C15CC3" w:rsidRDefault="006C795B"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5-8 klasės</w:t>
            </w:r>
          </w:p>
        </w:tc>
        <w:tc>
          <w:tcPr>
            <w:tcW w:w="1536" w:type="dxa"/>
          </w:tcPr>
          <w:p w14:paraId="6BB01DFE" w14:textId="77777777" w:rsidR="006C795B" w:rsidRPr="00C15CC3" w:rsidRDefault="006C795B" w:rsidP="004B3C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Atsiskaitymai, baigiant klasę</w:t>
            </w:r>
          </w:p>
        </w:tc>
      </w:tr>
      <w:tr w:rsidR="006C795B" w14:paraId="7D133EF5" w14:textId="77777777" w:rsidTr="009D1DAB">
        <w:trPr>
          <w:trHeight w:val="278"/>
        </w:trPr>
        <w:tc>
          <w:tcPr>
            <w:cnfStyle w:val="001000000000" w:firstRow="0" w:lastRow="0" w:firstColumn="1" w:lastColumn="0" w:oddVBand="0" w:evenVBand="0" w:oddHBand="0" w:evenHBand="0" w:firstRowFirstColumn="0" w:firstRowLastColumn="0" w:lastRowFirstColumn="0" w:lastRowLastColumn="0"/>
            <w:tcW w:w="1683" w:type="dxa"/>
          </w:tcPr>
          <w:p w14:paraId="432F57EF" w14:textId="77777777" w:rsidR="006C795B" w:rsidRDefault="006C795B" w:rsidP="004B3C05">
            <w:pPr>
              <w:jc w:val="both"/>
              <w:rPr>
                <w:rFonts w:ascii="Times New Roman" w:hAnsi="Times New Roman" w:cs="Times New Roman"/>
                <w:sz w:val="24"/>
                <w:szCs w:val="24"/>
                <w:lang w:val="lt-LT"/>
              </w:rPr>
            </w:pPr>
          </w:p>
        </w:tc>
        <w:tc>
          <w:tcPr>
            <w:tcW w:w="2895" w:type="dxa"/>
          </w:tcPr>
          <w:p w14:paraId="0A4D4A16" w14:textId="77777777" w:rsidR="006C795B" w:rsidRDefault="006C795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904" w:type="dxa"/>
          </w:tcPr>
          <w:p w14:paraId="521FF4CC" w14:textId="340875E9" w:rsidR="006C795B"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w:t>
            </w:r>
          </w:p>
        </w:tc>
        <w:tc>
          <w:tcPr>
            <w:tcW w:w="904" w:type="dxa"/>
          </w:tcPr>
          <w:p w14:paraId="2EFF28E7" w14:textId="43A04C9A" w:rsidR="006C795B"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6</w:t>
            </w:r>
          </w:p>
        </w:tc>
        <w:tc>
          <w:tcPr>
            <w:tcW w:w="952" w:type="dxa"/>
          </w:tcPr>
          <w:p w14:paraId="0DD0E3E3" w14:textId="77A78B6E" w:rsidR="006C795B"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7</w:t>
            </w:r>
          </w:p>
        </w:tc>
        <w:tc>
          <w:tcPr>
            <w:tcW w:w="857" w:type="dxa"/>
          </w:tcPr>
          <w:p w14:paraId="21C33743" w14:textId="719CF2D8" w:rsidR="006C795B"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w:t>
            </w:r>
          </w:p>
        </w:tc>
        <w:tc>
          <w:tcPr>
            <w:tcW w:w="1536" w:type="dxa"/>
          </w:tcPr>
          <w:p w14:paraId="592BB6DE" w14:textId="77777777" w:rsidR="006C795B" w:rsidRDefault="006C795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BA01C8" w14:paraId="1EFCF6CD" w14:textId="77777777" w:rsidTr="009D1DAB">
        <w:trPr>
          <w:trHeight w:val="821"/>
        </w:trPr>
        <w:tc>
          <w:tcPr>
            <w:cnfStyle w:val="001000000000" w:firstRow="0" w:lastRow="0" w:firstColumn="1" w:lastColumn="0" w:oddVBand="0" w:evenVBand="0" w:oddHBand="0" w:evenHBand="0" w:firstRowFirstColumn="0" w:firstRowLastColumn="0" w:lastRowFirstColumn="0" w:lastRowLastColumn="0"/>
            <w:tcW w:w="1683" w:type="dxa"/>
            <w:vMerge w:val="restart"/>
          </w:tcPr>
          <w:p w14:paraId="69B4BC0E" w14:textId="77777777" w:rsidR="00FE0362" w:rsidRDefault="00FE0362" w:rsidP="004B3C05">
            <w:pPr>
              <w:jc w:val="both"/>
              <w:rPr>
                <w:rFonts w:ascii="Times New Roman" w:hAnsi="Times New Roman" w:cs="Times New Roman"/>
                <w:b w:val="0"/>
                <w:bCs w:val="0"/>
                <w:sz w:val="24"/>
                <w:szCs w:val="24"/>
                <w:lang w:val="lt-LT"/>
              </w:rPr>
            </w:pPr>
          </w:p>
          <w:p w14:paraId="5AC1EA4F" w14:textId="77777777" w:rsidR="00FE0362" w:rsidRDefault="00FE0362" w:rsidP="004B3C05">
            <w:pPr>
              <w:jc w:val="both"/>
              <w:rPr>
                <w:rFonts w:ascii="Times New Roman" w:hAnsi="Times New Roman" w:cs="Times New Roman"/>
                <w:b w:val="0"/>
                <w:bCs w:val="0"/>
                <w:sz w:val="24"/>
                <w:szCs w:val="24"/>
                <w:lang w:val="lt-LT"/>
              </w:rPr>
            </w:pPr>
          </w:p>
          <w:p w14:paraId="2207E99B" w14:textId="77777777" w:rsidR="00FE0362" w:rsidRDefault="00FE0362" w:rsidP="004B3C05">
            <w:pPr>
              <w:jc w:val="both"/>
              <w:rPr>
                <w:rFonts w:ascii="Times New Roman" w:hAnsi="Times New Roman" w:cs="Times New Roman"/>
                <w:b w:val="0"/>
                <w:bCs w:val="0"/>
                <w:sz w:val="24"/>
                <w:szCs w:val="24"/>
                <w:lang w:val="lt-LT"/>
              </w:rPr>
            </w:pPr>
          </w:p>
          <w:p w14:paraId="666334D0" w14:textId="5C46C532" w:rsidR="00BA01C8" w:rsidRDefault="00BA01C8"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Branduolio dalykai</w:t>
            </w:r>
          </w:p>
        </w:tc>
        <w:tc>
          <w:tcPr>
            <w:tcW w:w="2895" w:type="dxa"/>
          </w:tcPr>
          <w:p w14:paraId="06EDFA7D" w14:textId="0DEC3F83" w:rsidR="00BA01C8" w:rsidRPr="0005033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1.Pag</w:t>
            </w:r>
            <w:r w:rsidR="00A61D90">
              <w:rPr>
                <w:rFonts w:ascii="Times New Roman" w:hAnsi="Times New Roman" w:cs="Times New Roman"/>
                <w:sz w:val="24"/>
                <w:szCs w:val="24"/>
                <w:lang w:val="lt-LT"/>
              </w:rPr>
              <w:t xml:space="preserve">rindinis instrumentas </w:t>
            </w:r>
          </w:p>
        </w:tc>
        <w:tc>
          <w:tcPr>
            <w:tcW w:w="904" w:type="dxa"/>
          </w:tcPr>
          <w:p w14:paraId="72AF489A" w14:textId="357FC05A"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04" w:type="dxa"/>
          </w:tcPr>
          <w:p w14:paraId="498128D1" w14:textId="7C744B3E"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52" w:type="dxa"/>
          </w:tcPr>
          <w:p w14:paraId="7B07B0EA" w14:textId="64025B50"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857" w:type="dxa"/>
          </w:tcPr>
          <w:p w14:paraId="711AFCC9" w14:textId="76531CE3"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1536" w:type="dxa"/>
          </w:tcPr>
          <w:p w14:paraId="3360ADEC"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BA01C8" w14:paraId="21014234" w14:textId="77777777" w:rsidTr="009D1DAB">
        <w:trPr>
          <w:trHeight w:val="556"/>
        </w:trPr>
        <w:tc>
          <w:tcPr>
            <w:cnfStyle w:val="001000000000" w:firstRow="0" w:lastRow="0" w:firstColumn="1" w:lastColumn="0" w:oddVBand="0" w:evenVBand="0" w:oddHBand="0" w:evenHBand="0" w:firstRowFirstColumn="0" w:firstRowLastColumn="0" w:lastRowFirstColumn="0" w:lastRowLastColumn="0"/>
            <w:tcW w:w="1683" w:type="dxa"/>
            <w:vMerge/>
          </w:tcPr>
          <w:p w14:paraId="6994D58F" w14:textId="77777777" w:rsidR="00BA01C8" w:rsidRDefault="00BA01C8" w:rsidP="004B3C05">
            <w:pPr>
              <w:jc w:val="both"/>
              <w:rPr>
                <w:rFonts w:ascii="Times New Roman" w:hAnsi="Times New Roman" w:cs="Times New Roman"/>
                <w:sz w:val="24"/>
                <w:szCs w:val="24"/>
                <w:lang w:val="lt-LT"/>
              </w:rPr>
            </w:pPr>
          </w:p>
        </w:tc>
        <w:tc>
          <w:tcPr>
            <w:tcW w:w="2895" w:type="dxa"/>
          </w:tcPr>
          <w:p w14:paraId="0DD1CCE8" w14:textId="345F8F48" w:rsidR="00BA01C8" w:rsidRDefault="00A61D90"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2.Solfedžio (grupė 7-12 mokinių)</w:t>
            </w:r>
          </w:p>
        </w:tc>
        <w:tc>
          <w:tcPr>
            <w:tcW w:w="904" w:type="dxa"/>
          </w:tcPr>
          <w:p w14:paraId="44AEA0B8"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04" w:type="dxa"/>
          </w:tcPr>
          <w:p w14:paraId="7A5894C6"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52" w:type="dxa"/>
          </w:tcPr>
          <w:p w14:paraId="33505948"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857" w:type="dxa"/>
          </w:tcPr>
          <w:p w14:paraId="2C7DE19F"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536" w:type="dxa"/>
          </w:tcPr>
          <w:p w14:paraId="744548A8"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BA01C8" w14:paraId="42D21553" w14:textId="77777777" w:rsidTr="009D1DAB">
        <w:trPr>
          <w:trHeight w:val="556"/>
        </w:trPr>
        <w:tc>
          <w:tcPr>
            <w:cnfStyle w:val="001000000000" w:firstRow="0" w:lastRow="0" w:firstColumn="1" w:lastColumn="0" w:oddVBand="0" w:evenVBand="0" w:oddHBand="0" w:evenHBand="0" w:firstRowFirstColumn="0" w:firstRowLastColumn="0" w:lastRowFirstColumn="0" w:lastRowLastColumn="0"/>
            <w:tcW w:w="1683" w:type="dxa"/>
            <w:vMerge/>
          </w:tcPr>
          <w:p w14:paraId="48559164" w14:textId="77777777" w:rsidR="00BA01C8" w:rsidRDefault="00BA01C8" w:rsidP="004B3C05">
            <w:pPr>
              <w:jc w:val="both"/>
              <w:rPr>
                <w:rFonts w:ascii="Times New Roman" w:hAnsi="Times New Roman" w:cs="Times New Roman"/>
                <w:sz w:val="24"/>
                <w:szCs w:val="24"/>
                <w:lang w:val="lt-LT"/>
              </w:rPr>
            </w:pPr>
          </w:p>
        </w:tc>
        <w:tc>
          <w:tcPr>
            <w:tcW w:w="2895" w:type="dxa"/>
          </w:tcPr>
          <w:p w14:paraId="15B794A1" w14:textId="10677A6B" w:rsidR="00BA01C8" w:rsidRDefault="00BA01C8" w:rsidP="00A61D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3.Muzikos istorija (grupė 7-12 mok</w:t>
            </w:r>
            <w:r w:rsidR="00A61D90">
              <w:rPr>
                <w:rFonts w:ascii="Times New Roman" w:hAnsi="Times New Roman" w:cs="Times New Roman"/>
                <w:sz w:val="24"/>
                <w:szCs w:val="24"/>
                <w:lang w:val="lt-LT"/>
              </w:rPr>
              <w:t>inių</w:t>
            </w:r>
            <w:r>
              <w:rPr>
                <w:rFonts w:ascii="Times New Roman" w:hAnsi="Times New Roman" w:cs="Times New Roman"/>
                <w:sz w:val="24"/>
                <w:szCs w:val="24"/>
                <w:lang w:val="lt-LT"/>
              </w:rPr>
              <w:t>)</w:t>
            </w:r>
          </w:p>
        </w:tc>
        <w:tc>
          <w:tcPr>
            <w:tcW w:w="904" w:type="dxa"/>
          </w:tcPr>
          <w:p w14:paraId="3ECD9C29"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04" w:type="dxa"/>
          </w:tcPr>
          <w:p w14:paraId="70ECA928"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52" w:type="dxa"/>
          </w:tcPr>
          <w:p w14:paraId="422262AF"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57" w:type="dxa"/>
          </w:tcPr>
          <w:p w14:paraId="3C30B6DB"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36" w:type="dxa"/>
          </w:tcPr>
          <w:p w14:paraId="33E3BCE3"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BB22A7" w14:paraId="3796F169" w14:textId="77777777" w:rsidTr="009D1DAB">
        <w:trPr>
          <w:trHeight w:val="1377"/>
        </w:trPr>
        <w:tc>
          <w:tcPr>
            <w:cnfStyle w:val="001000000000" w:firstRow="0" w:lastRow="0" w:firstColumn="1" w:lastColumn="0" w:oddVBand="0" w:evenVBand="0" w:oddHBand="0" w:evenHBand="0" w:firstRowFirstColumn="0" w:firstRowLastColumn="0" w:lastRowFirstColumn="0" w:lastRowLastColumn="0"/>
            <w:tcW w:w="1683" w:type="dxa"/>
            <w:vMerge/>
          </w:tcPr>
          <w:p w14:paraId="1088E839" w14:textId="77777777" w:rsidR="00BB22A7" w:rsidRDefault="00BB22A7" w:rsidP="004B3C05">
            <w:pPr>
              <w:jc w:val="both"/>
              <w:rPr>
                <w:rFonts w:ascii="Times New Roman" w:hAnsi="Times New Roman" w:cs="Times New Roman"/>
                <w:sz w:val="24"/>
                <w:szCs w:val="24"/>
                <w:lang w:val="lt-LT"/>
              </w:rPr>
            </w:pPr>
          </w:p>
        </w:tc>
        <w:tc>
          <w:tcPr>
            <w:tcW w:w="2895" w:type="dxa"/>
          </w:tcPr>
          <w:p w14:paraId="6F4188BA" w14:textId="7F5BBA91" w:rsidR="00BB22A7" w:rsidRDefault="00BB22A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4.Mokomasis kolektyvas: </w:t>
            </w:r>
            <w:r w:rsidR="005F44D2">
              <w:rPr>
                <w:rFonts w:ascii="Times New Roman" w:hAnsi="Times New Roman" w:cs="Times New Roman"/>
                <w:sz w:val="24"/>
                <w:szCs w:val="24"/>
                <w:lang w:val="lt-LT"/>
              </w:rPr>
              <w:t xml:space="preserve">orkestras, </w:t>
            </w:r>
            <w:r>
              <w:rPr>
                <w:rFonts w:ascii="Times New Roman" w:hAnsi="Times New Roman" w:cs="Times New Roman"/>
                <w:sz w:val="24"/>
                <w:szCs w:val="24"/>
                <w:lang w:val="lt-LT"/>
              </w:rPr>
              <w:t>choras (balsais ir bendra repeticija) grupė 12-20 mokinių, jaunių choras</w:t>
            </w:r>
          </w:p>
          <w:p w14:paraId="40274659" w14:textId="77777777" w:rsidR="00BB22A7" w:rsidRDefault="00BB22A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3619" w:type="dxa"/>
            <w:gridSpan w:val="4"/>
          </w:tcPr>
          <w:p w14:paraId="7A2F047D" w14:textId="01D3545B"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4ACCCB7B" w14:textId="2DA6FC6F"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w:t>
            </w:r>
          </w:p>
          <w:p w14:paraId="2683597F" w14:textId="00C2EFAC"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3C169569" w14:textId="4BA4B348"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1536" w:type="dxa"/>
          </w:tcPr>
          <w:p w14:paraId="496EB808" w14:textId="77777777" w:rsidR="00BB22A7" w:rsidRDefault="00BB22A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BA01C8" w14:paraId="047E7A4E" w14:textId="77777777" w:rsidTr="009D1DAB">
        <w:trPr>
          <w:trHeight w:val="1370"/>
        </w:trPr>
        <w:tc>
          <w:tcPr>
            <w:cnfStyle w:val="001000000000" w:firstRow="0" w:lastRow="0" w:firstColumn="1" w:lastColumn="0" w:oddVBand="0" w:evenVBand="0" w:oddHBand="0" w:evenHBand="0" w:firstRowFirstColumn="0" w:firstRowLastColumn="0" w:lastRowFirstColumn="0" w:lastRowLastColumn="0"/>
            <w:tcW w:w="1683" w:type="dxa"/>
            <w:vMerge/>
          </w:tcPr>
          <w:p w14:paraId="34B80F34" w14:textId="77777777" w:rsidR="00BA01C8" w:rsidRDefault="00BA01C8" w:rsidP="004B3C05">
            <w:pPr>
              <w:jc w:val="both"/>
              <w:rPr>
                <w:rFonts w:ascii="Times New Roman" w:hAnsi="Times New Roman" w:cs="Times New Roman"/>
                <w:sz w:val="24"/>
                <w:szCs w:val="24"/>
                <w:lang w:val="lt-LT"/>
              </w:rPr>
            </w:pPr>
          </w:p>
        </w:tc>
        <w:tc>
          <w:tcPr>
            <w:tcW w:w="2895" w:type="dxa"/>
          </w:tcPr>
          <w:p w14:paraId="142C115D" w14:textId="7DA8060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arba</w:t>
            </w:r>
          </w:p>
          <w:p w14:paraId="79A2DD98" w14:textId="6FC8B994" w:rsidR="00BA01C8" w:rsidRDefault="005F44D2"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w:t>
            </w:r>
            <w:r w:rsidR="00BA01C8">
              <w:rPr>
                <w:rFonts w:ascii="Times New Roman" w:hAnsi="Times New Roman" w:cs="Times New Roman"/>
                <w:sz w:val="24"/>
                <w:szCs w:val="24"/>
                <w:lang w:val="lt-LT"/>
              </w:rPr>
              <w:t>nsamblinis muzikavimas</w:t>
            </w:r>
          </w:p>
        </w:tc>
        <w:tc>
          <w:tcPr>
            <w:tcW w:w="904" w:type="dxa"/>
          </w:tcPr>
          <w:p w14:paraId="781C14FD" w14:textId="05496A21"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04" w:type="dxa"/>
          </w:tcPr>
          <w:p w14:paraId="685E2904" w14:textId="4A3EDA3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52" w:type="dxa"/>
          </w:tcPr>
          <w:p w14:paraId="7F586913" w14:textId="368D0813"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57" w:type="dxa"/>
          </w:tcPr>
          <w:p w14:paraId="7DC3E9F2" w14:textId="3C0C8A74"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36" w:type="dxa"/>
          </w:tcPr>
          <w:p w14:paraId="5FF2E66B"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 viešas, akademinis koncertas</w:t>
            </w:r>
          </w:p>
        </w:tc>
      </w:tr>
      <w:tr w:rsidR="006C795B" w14:paraId="68A0C9FC" w14:textId="77777777" w:rsidTr="009D1DAB">
        <w:trPr>
          <w:trHeight w:val="828"/>
        </w:trPr>
        <w:tc>
          <w:tcPr>
            <w:cnfStyle w:val="001000000000" w:firstRow="0" w:lastRow="0" w:firstColumn="1" w:lastColumn="0" w:oddVBand="0" w:evenVBand="0" w:oddHBand="0" w:evenHBand="0" w:firstRowFirstColumn="0" w:firstRowLastColumn="0" w:lastRowFirstColumn="0" w:lastRowLastColumn="0"/>
            <w:tcW w:w="1683" w:type="dxa"/>
          </w:tcPr>
          <w:p w14:paraId="0326B73D" w14:textId="77777777" w:rsidR="006C795B" w:rsidRDefault="006C795B" w:rsidP="004B3C05">
            <w:pPr>
              <w:jc w:val="both"/>
              <w:rPr>
                <w:rFonts w:ascii="Times New Roman" w:hAnsi="Times New Roman" w:cs="Times New Roman"/>
                <w:sz w:val="24"/>
                <w:szCs w:val="24"/>
                <w:lang w:val="lt-LT"/>
              </w:rPr>
            </w:pPr>
          </w:p>
          <w:p w14:paraId="7F505BC6" w14:textId="77777777" w:rsidR="006C795B" w:rsidRDefault="006C795B"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Pasirenkamieji dalykai</w:t>
            </w:r>
          </w:p>
        </w:tc>
        <w:tc>
          <w:tcPr>
            <w:tcW w:w="2895" w:type="dxa"/>
          </w:tcPr>
          <w:p w14:paraId="48DDB91C" w14:textId="77777777" w:rsidR="006C795B" w:rsidRDefault="006C795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3.Pasirenkamas muzikos instrumentas (indiv.)</w:t>
            </w:r>
          </w:p>
        </w:tc>
        <w:tc>
          <w:tcPr>
            <w:tcW w:w="904" w:type="dxa"/>
          </w:tcPr>
          <w:p w14:paraId="7D135397" w14:textId="286C4375" w:rsidR="006C795B"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04" w:type="dxa"/>
          </w:tcPr>
          <w:p w14:paraId="697AC1B0" w14:textId="7296CE26" w:rsidR="006C795B"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52" w:type="dxa"/>
          </w:tcPr>
          <w:p w14:paraId="25656444" w14:textId="1DFF6C22" w:rsidR="006C795B"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57" w:type="dxa"/>
          </w:tcPr>
          <w:p w14:paraId="3DC44AB0" w14:textId="2E8F360F" w:rsidR="006C795B"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36" w:type="dxa"/>
          </w:tcPr>
          <w:p w14:paraId="2E720E71" w14:textId="77777777" w:rsidR="006C795B" w:rsidRDefault="006C795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6C795B" w14:paraId="49170B4D" w14:textId="77777777" w:rsidTr="009D1DAB">
        <w:trPr>
          <w:trHeight w:val="278"/>
        </w:trPr>
        <w:tc>
          <w:tcPr>
            <w:cnfStyle w:val="001000000000" w:firstRow="0" w:lastRow="0" w:firstColumn="1" w:lastColumn="0" w:oddVBand="0" w:evenVBand="0" w:oddHBand="0" w:evenHBand="0" w:firstRowFirstColumn="0" w:firstRowLastColumn="0" w:lastRowFirstColumn="0" w:lastRowLastColumn="0"/>
            <w:tcW w:w="4578" w:type="dxa"/>
            <w:gridSpan w:val="2"/>
          </w:tcPr>
          <w:p w14:paraId="7B71A694" w14:textId="77777777" w:rsidR="006C795B" w:rsidRPr="00746E51" w:rsidRDefault="006C795B" w:rsidP="004B3C05">
            <w:pPr>
              <w:jc w:val="right"/>
              <w:rPr>
                <w:rFonts w:ascii="Times New Roman" w:hAnsi="Times New Roman" w:cs="Times New Roman"/>
                <w:b w:val="0"/>
                <w:bCs w:val="0"/>
                <w:sz w:val="24"/>
                <w:szCs w:val="24"/>
                <w:lang w:val="lt-LT"/>
              </w:rPr>
            </w:pPr>
            <w:r w:rsidRPr="00746E51">
              <w:rPr>
                <w:rFonts w:ascii="Times New Roman" w:hAnsi="Times New Roman" w:cs="Times New Roman"/>
                <w:b w:val="0"/>
                <w:bCs w:val="0"/>
                <w:sz w:val="24"/>
                <w:szCs w:val="24"/>
                <w:lang w:val="lt-LT"/>
              </w:rPr>
              <w:t>Savaitinių valandų skaičius</w:t>
            </w:r>
          </w:p>
        </w:tc>
        <w:tc>
          <w:tcPr>
            <w:tcW w:w="904" w:type="dxa"/>
          </w:tcPr>
          <w:p w14:paraId="52107A65" w14:textId="77777777" w:rsidR="006C795B" w:rsidRPr="00746E51"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8-9</w:t>
            </w:r>
          </w:p>
        </w:tc>
        <w:tc>
          <w:tcPr>
            <w:tcW w:w="904" w:type="dxa"/>
          </w:tcPr>
          <w:p w14:paraId="5D344DA1" w14:textId="77777777" w:rsidR="006C795B" w:rsidRPr="00746E51"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8-9</w:t>
            </w:r>
          </w:p>
        </w:tc>
        <w:tc>
          <w:tcPr>
            <w:tcW w:w="952" w:type="dxa"/>
          </w:tcPr>
          <w:p w14:paraId="3A930AA1" w14:textId="77777777" w:rsidR="006C795B" w:rsidRPr="00746E51"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8-9</w:t>
            </w:r>
          </w:p>
        </w:tc>
        <w:tc>
          <w:tcPr>
            <w:tcW w:w="857" w:type="dxa"/>
          </w:tcPr>
          <w:p w14:paraId="360BA6F8" w14:textId="77777777" w:rsidR="006C795B" w:rsidRPr="00746E51" w:rsidRDefault="006C795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8-9</w:t>
            </w:r>
          </w:p>
        </w:tc>
        <w:tc>
          <w:tcPr>
            <w:tcW w:w="1536" w:type="dxa"/>
          </w:tcPr>
          <w:p w14:paraId="781141D2" w14:textId="77777777" w:rsidR="006C795B" w:rsidRPr="00746E51" w:rsidRDefault="006C795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r>
    </w:tbl>
    <w:p w14:paraId="056D7010" w14:textId="31FC483C" w:rsidR="00C826B0" w:rsidRDefault="000547B7" w:rsidP="00D15797">
      <w:pPr>
        <w:jc w:val="both"/>
        <w:rPr>
          <w:rFonts w:ascii="Times New Roman" w:hAnsi="Times New Roman" w:cs="Times New Roman"/>
          <w:sz w:val="24"/>
          <w:szCs w:val="24"/>
          <w:lang w:val="lt-LT"/>
        </w:rPr>
      </w:pPr>
      <w:r>
        <w:rPr>
          <w:rFonts w:ascii="Times New Roman" w:hAnsi="Times New Roman" w:cs="Times New Roman"/>
          <w:sz w:val="24"/>
          <w:szCs w:val="24"/>
          <w:lang w:val="lt-LT"/>
        </w:rPr>
        <w:t>Pastaba</w:t>
      </w:r>
      <w:r w:rsidR="00C826B0">
        <w:rPr>
          <w:rFonts w:ascii="Times New Roman" w:hAnsi="Times New Roman" w:cs="Times New Roman"/>
          <w:sz w:val="24"/>
          <w:szCs w:val="24"/>
          <w:lang w:val="lt-LT"/>
        </w:rPr>
        <w:t>:</w:t>
      </w:r>
    </w:p>
    <w:p w14:paraId="7A8E36B1" w14:textId="28B4CF1F" w:rsidR="00C826B0" w:rsidRDefault="00C826B0" w:rsidP="00D15797">
      <w:pPr>
        <w:jc w:val="both"/>
        <w:rPr>
          <w:rFonts w:ascii="Times New Roman" w:hAnsi="Times New Roman" w:cs="Times New Roman"/>
          <w:sz w:val="24"/>
          <w:szCs w:val="24"/>
          <w:lang w:val="lt-LT"/>
        </w:rPr>
      </w:pPr>
      <w:r>
        <w:rPr>
          <w:rFonts w:ascii="Times New Roman" w:hAnsi="Times New Roman" w:cs="Times New Roman"/>
          <w:sz w:val="24"/>
          <w:szCs w:val="24"/>
          <w:lang w:val="lt-LT"/>
        </w:rPr>
        <w:t>1.Vienam mokiniui skir</w:t>
      </w:r>
      <w:r w:rsidR="00C15CC3">
        <w:rPr>
          <w:rFonts w:ascii="Times New Roman" w:hAnsi="Times New Roman" w:cs="Times New Roman"/>
          <w:sz w:val="24"/>
          <w:szCs w:val="24"/>
          <w:lang w:val="lt-LT"/>
        </w:rPr>
        <w:t>iama 0,5 val. koncertmeisterio.</w:t>
      </w:r>
    </w:p>
    <w:p w14:paraId="589592A5" w14:textId="4AB6BE1A" w:rsidR="00C826B0" w:rsidRPr="000430FF" w:rsidRDefault="000430FF" w:rsidP="000430FF">
      <w:pPr>
        <w:ind w:firstLine="709"/>
        <w:jc w:val="both"/>
        <w:rPr>
          <w:rFonts w:ascii="Times New Roman" w:hAnsi="Times New Roman" w:cs="Times New Roman"/>
          <w:sz w:val="24"/>
          <w:szCs w:val="24"/>
          <w:lang w:val="lt-LT"/>
        </w:rPr>
      </w:pPr>
      <w:r w:rsidRPr="000430FF">
        <w:rPr>
          <w:rFonts w:ascii="Times New Roman" w:hAnsi="Times New Roman" w:cs="Times New Roman"/>
          <w:sz w:val="24"/>
          <w:szCs w:val="24"/>
          <w:lang w:val="lt-LT"/>
        </w:rPr>
        <w:t>35.6</w:t>
      </w:r>
      <w:r w:rsidR="00BB22A7" w:rsidRPr="000430FF">
        <w:rPr>
          <w:rFonts w:ascii="Times New Roman" w:hAnsi="Times New Roman" w:cs="Times New Roman"/>
          <w:sz w:val="24"/>
          <w:szCs w:val="24"/>
          <w:lang w:val="lt-LT"/>
        </w:rPr>
        <w:t>.</w:t>
      </w:r>
      <w:r w:rsidR="00C826B0" w:rsidRPr="000430FF">
        <w:rPr>
          <w:rFonts w:ascii="Times New Roman" w:hAnsi="Times New Roman" w:cs="Times New Roman"/>
          <w:sz w:val="24"/>
          <w:szCs w:val="24"/>
          <w:lang w:val="lt-LT"/>
        </w:rPr>
        <w:t xml:space="preserve"> </w:t>
      </w:r>
      <w:r w:rsidR="009A25DB" w:rsidRPr="000430FF">
        <w:rPr>
          <w:rFonts w:ascii="Times New Roman" w:hAnsi="Times New Roman" w:cs="Times New Roman"/>
          <w:sz w:val="24"/>
          <w:szCs w:val="24"/>
          <w:lang w:val="lt-LT"/>
        </w:rPr>
        <w:t>Tautinių instrumentų programos ugdymo planas. Dalykai ir skiriamų pamokų skaičius per savaitę:</w:t>
      </w:r>
    </w:p>
    <w:tbl>
      <w:tblPr>
        <w:tblStyle w:val="1tinkleliolentelviesi"/>
        <w:tblW w:w="9734" w:type="dxa"/>
        <w:tblLook w:val="04A0" w:firstRow="1" w:lastRow="0" w:firstColumn="1" w:lastColumn="0" w:noHBand="0" w:noVBand="1"/>
      </w:tblPr>
      <w:tblGrid>
        <w:gridCol w:w="1763"/>
        <w:gridCol w:w="2845"/>
        <w:gridCol w:w="869"/>
        <w:gridCol w:w="869"/>
        <w:gridCol w:w="933"/>
        <w:gridCol w:w="845"/>
        <w:gridCol w:w="1610"/>
      </w:tblGrid>
      <w:tr w:rsidR="009A25DB" w14:paraId="0B16D483" w14:textId="77777777" w:rsidTr="009D1DAB">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587" w:type="dxa"/>
            <w:gridSpan w:val="2"/>
          </w:tcPr>
          <w:p w14:paraId="2031A874" w14:textId="77777777" w:rsidR="009A25DB" w:rsidRPr="005F44D2" w:rsidRDefault="009A25DB" w:rsidP="004B3C05">
            <w:pPr>
              <w:jc w:val="center"/>
              <w:rPr>
                <w:rFonts w:ascii="Times New Roman" w:hAnsi="Times New Roman" w:cs="Times New Roman"/>
                <w:bCs w:val="0"/>
                <w:i/>
                <w:iCs/>
                <w:sz w:val="24"/>
                <w:szCs w:val="24"/>
                <w:lang w:val="lt-LT"/>
              </w:rPr>
            </w:pPr>
            <w:r w:rsidRPr="005F44D2">
              <w:rPr>
                <w:rFonts w:ascii="Times New Roman" w:hAnsi="Times New Roman" w:cs="Times New Roman"/>
                <w:bCs w:val="0"/>
                <w:i/>
                <w:iCs/>
                <w:sz w:val="24"/>
                <w:szCs w:val="24"/>
                <w:lang w:val="lt-LT"/>
              </w:rPr>
              <w:t>Pradinis ugdymas</w:t>
            </w:r>
          </w:p>
        </w:tc>
        <w:tc>
          <w:tcPr>
            <w:tcW w:w="3611" w:type="dxa"/>
            <w:gridSpan w:val="4"/>
          </w:tcPr>
          <w:p w14:paraId="2C181E98" w14:textId="77777777" w:rsidR="009A25DB" w:rsidRPr="005F44D2" w:rsidRDefault="009A25DB"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5F44D2">
              <w:rPr>
                <w:rFonts w:ascii="Times New Roman" w:hAnsi="Times New Roman" w:cs="Times New Roman"/>
                <w:bCs w:val="0"/>
                <w:i/>
                <w:iCs/>
                <w:sz w:val="24"/>
                <w:szCs w:val="24"/>
                <w:lang w:val="lt-LT"/>
              </w:rPr>
              <w:t>1-4 klasės</w:t>
            </w:r>
          </w:p>
        </w:tc>
        <w:tc>
          <w:tcPr>
            <w:tcW w:w="1536" w:type="dxa"/>
          </w:tcPr>
          <w:p w14:paraId="345A6664" w14:textId="77777777" w:rsidR="009A25DB" w:rsidRPr="005F44D2" w:rsidRDefault="009A25DB" w:rsidP="004B3C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5F44D2">
              <w:rPr>
                <w:rFonts w:ascii="Times New Roman" w:hAnsi="Times New Roman" w:cs="Times New Roman"/>
                <w:bCs w:val="0"/>
                <w:i/>
                <w:iCs/>
                <w:sz w:val="24"/>
                <w:szCs w:val="24"/>
                <w:lang w:val="lt-LT"/>
              </w:rPr>
              <w:t>Atsiskaitymai, baigiant klasę</w:t>
            </w:r>
          </w:p>
        </w:tc>
      </w:tr>
      <w:tr w:rsidR="009A25DB" w14:paraId="62B0C717" w14:textId="77777777" w:rsidTr="009D1DAB">
        <w:trPr>
          <w:trHeight w:val="278"/>
        </w:trPr>
        <w:tc>
          <w:tcPr>
            <w:cnfStyle w:val="001000000000" w:firstRow="0" w:lastRow="0" w:firstColumn="1" w:lastColumn="0" w:oddVBand="0" w:evenVBand="0" w:oddHBand="0" w:evenHBand="0" w:firstRowFirstColumn="0" w:firstRowLastColumn="0" w:lastRowFirstColumn="0" w:lastRowLastColumn="0"/>
            <w:tcW w:w="1683" w:type="dxa"/>
          </w:tcPr>
          <w:p w14:paraId="05E35253" w14:textId="77777777" w:rsidR="009A25DB" w:rsidRDefault="009A25DB" w:rsidP="004B3C05">
            <w:pPr>
              <w:jc w:val="both"/>
              <w:rPr>
                <w:rFonts w:ascii="Times New Roman" w:hAnsi="Times New Roman" w:cs="Times New Roman"/>
                <w:sz w:val="24"/>
                <w:szCs w:val="24"/>
                <w:lang w:val="lt-LT"/>
              </w:rPr>
            </w:pPr>
          </w:p>
        </w:tc>
        <w:tc>
          <w:tcPr>
            <w:tcW w:w="2903" w:type="dxa"/>
          </w:tcPr>
          <w:p w14:paraId="7CD9FE7C" w14:textId="77777777" w:rsidR="009A25DB" w:rsidRDefault="009A25D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897" w:type="dxa"/>
          </w:tcPr>
          <w:p w14:paraId="5204CE10" w14:textId="77777777" w:rsidR="009A25DB" w:rsidRPr="00050338" w:rsidRDefault="009A25D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1</w:t>
            </w:r>
          </w:p>
        </w:tc>
        <w:tc>
          <w:tcPr>
            <w:tcW w:w="897" w:type="dxa"/>
          </w:tcPr>
          <w:p w14:paraId="1D620EC3" w14:textId="77777777" w:rsidR="009A25DB" w:rsidRPr="00050338" w:rsidRDefault="009A25D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2</w:t>
            </w:r>
          </w:p>
        </w:tc>
        <w:tc>
          <w:tcPr>
            <w:tcW w:w="955" w:type="dxa"/>
          </w:tcPr>
          <w:p w14:paraId="55DD053D" w14:textId="77777777" w:rsidR="009A25DB" w:rsidRPr="00050338" w:rsidRDefault="009A25D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3</w:t>
            </w:r>
          </w:p>
        </w:tc>
        <w:tc>
          <w:tcPr>
            <w:tcW w:w="859" w:type="dxa"/>
          </w:tcPr>
          <w:p w14:paraId="1B1ECA0E" w14:textId="77777777" w:rsidR="009A25DB" w:rsidRPr="00050338" w:rsidRDefault="009A25D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4</w:t>
            </w:r>
          </w:p>
        </w:tc>
        <w:tc>
          <w:tcPr>
            <w:tcW w:w="1536" w:type="dxa"/>
          </w:tcPr>
          <w:p w14:paraId="073A4D36" w14:textId="77777777" w:rsidR="009A25DB" w:rsidRDefault="009A25D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BA01C8" w14:paraId="07863F6F" w14:textId="77777777" w:rsidTr="009D1DAB">
        <w:trPr>
          <w:trHeight w:val="549"/>
        </w:trPr>
        <w:tc>
          <w:tcPr>
            <w:cnfStyle w:val="001000000000" w:firstRow="0" w:lastRow="0" w:firstColumn="1" w:lastColumn="0" w:oddVBand="0" w:evenVBand="0" w:oddHBand="0" w:evenHBand="0" w:firstRowFirstColumn="0" w:firstRowLastColumn="0" w:lastRowFirstColumn="0" w:lastRowLastColumn="0"/>
            <w:tcW w:w="1683" w:type="dxa"/>
            <w:vMerge w:val="restart"/>
          </w:tcPr>
          <w:p w14:paraId="5438748B" w14:textId="77777777" w:rsidR="00FE0362" w:rsidRDefault="00FE0362" w:rsidP="004B3C05">
            <w:pPr>
              <w:jc w:val="both"/>
              <w:rPr>
                <w:rFonts w:ascii="Times New Roman" w:hAnsi="Times New Roman" w:cs="Times New Roman"/>
                <w:b w:val="0"/>
                <w:bCs w:val="0"/>
                <w:sz w:val="24"/>
                <w:szCs w:val="24"/>
                <w:lang w:val="lt-LT"/>
              </w:rPr>
            </w:pPr>
          </w:p>
          <w:p w14:paraId="51C1CC29" w14:textId="77777777" w:rsidR="00FE0362" w:rsidRDefault="00FE0362" w:rsidP="004B3C05">
            <w:pPr>
              <w:jc w:val="both"/>
              <w:rPr>
                <w:rFonts w:ascii="Times New Roman" w:hAnsi="Times New Roman" w:cs="Times New Roman"/>
                <w:b w:val="0"/>
                <w:bCs w:val="0"/>
                <w:sz w:val="24"/>
                <w:szCs w:val="24"/>
                <w:lang w:val="lt-LT"/>
              </w:rPr>
            </w:pPr>
          </w:p>
          <w:p w14:paraId="3DE6F4AE" w14:textId="77777777" w:rsidR="00FE0362" w:rsidRDefault="00FE0362" w:rsidP="004B3C05">
            <w:pPr>
              <w:jc w:val="both"/>
              <w:rPr>
                <w:rFonts w:ascii="Times New Roman" w:hAnsi="Times New Roman" w:cs="Times New Roman"/>
                <w:b w:val="0"/>
                <w:bCs w:val="0"/>
                <w:sz w:val="24"/>
                <w:szCs w:val="24"/>
                <w:lang w:val="lt-LT"/>
              </w:rPr>
            </w:pPr>
          </w:p>
          <w:p w14:paraId="32D29938" w14:textId="12C22A8C" w:rsidR="00BA01C8" w:rsidRDefault="00BA01C8"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Branduolio dalykai</w:t>
            </w:r>
          </w:p>
        </w:tc>
        <w:tc>
          <w:tcPr>
            <w:tcW w:w="2903" w:type="dxa"/>
          </w:tcPr>
          <w:p w14:paraId="544CC758" w14:textId="5467594B" w:rsidR="00BA01C8" w:rsidRPr="0005033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1.Pag</w:t>
            </w:r>
            <w:r w:rsidR="00A61D90">
              <w:rPr>
                <w:rFonts w:ascii="Times New Roman" w:hAnsi="Times New Roman" w:cs="Times New Roman"/>
                <w:sz w:val="24"/>
                <w:szCs w:val="24"/>
                <w:lang w:val="lt-LT"/>
              </w:rPr>
              <w:t xml:space="preserve">rindinis instrumentas </w:t>
            </w:r>
          </w:p>
        </w:tc>
        <w:tc>
          <w:tcPr>
            <w:tcW w:w="897" w:type="dxa"/>
          </w:tcPr>
          <w:p w14:paraId="2088582F" w14:textId="1066300F"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897" w:type="dxa"/>
          </w:tcPr>
          <w:p w14:paraId="29ABB50E" w14:textId="1B1C14BD"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55" w:type="dxa"/>
          </w:tcPr>
          <w:p w14:paraId="3B4D937B" w14:textId="7F7AFCA0"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859" w:type="dxa"/>
          </w:tcPr>
          <w:p w14:paraId="2A1FB4C5" w14:textId="00B518B4"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1536" w:type="dxa"/>
          </w:tcPr>
          <w:p w14:paraId="1D66B04D"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Akademinis koncertas</w:t>
            </w:r>
          </w:p>
        </w:tc>
      </w:tr>
      <w:tr w:rsidR="00BA01C8" w14:paraId="70D8D13A" w14:textId="77777777" w:rsidTr="009D1DAB">
        <w:trPr>
          <w:trHeight w:val="549"/>
        </w:trPr>
        <w:tc>
          <w:tcPr>
            <w:cnfStyle w:val="001000000000" w:firstRow="0" w:lastRow="0" w:firstColumn="1" w:lastColumn="0" w:oddVBand="0" w:evenVBand="0" w:oddHBand="0" w:evenHBand="0" w:firstRowFirstColumn="0" w:firstRowLastColumn="0" w:lastRowFirstColumn="0" w:lastRowLastColumn="0"/>
            <w:tcW w:w="1683" w:type="dxa"/>
            <w:vMerge/>
          </w:tcPr>
          <w:p w14:paraId="443C4769" w14:textId="77777777" w:rsidR="00BA01C8" w:rsidRDefault="00BA01C8" w:rsidP="004B3C05">
            <w:pPr>
              <w:jc w:val="both"/>
              <w:rPr>
                <w:rFonts w:ascii="Times New Roman" w:hAnsi="Times New Roman" w:cs="Times New Roman"/>
                <w:sz w:val="24"/>
                <w:szCs w:val="24"/>
                <w:lang w:val="lt-LT"/>
              </w:rPr>
            </w:pPr>
          </w:p>
        </w:tc>
        <w:tc>
          <w:tcPr>
            <w:tcW w:w="2903" w:type="dxa"/>
          </w:tcPr>
          <w:p w14:paraId="578C68ED" w14:textId="55477CD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2.Solfedžio (grupė 7-12 </w:t>
            </w:r>
            <w:r w:rsidR="00A61D90">
              <w:rPr>
                <w:rFonts w:ascii="Times New Roman" w:hAnsi="Times New Roman" w:cs="Times New Roman"/>
                <w:sz w:val="24"/>
                <w:szCs w:val="24"/>
                <w:lang w:val="lt-LT"/>
              </w:rPr>
              <w:t>mokinių</w:t>
            </w:r>
          </w:p>
        </w:tc>
        <w:tc>
          <w:tcPr>
            <w:tcW w:w="897" w:type="dxa"/>
          </w:tcPr>
          <w:p w14:paraId="40A22783"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897" w:type="dxa"/>
          </w:tcPr>
          <w:p w14:paraId="27D29725"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955" w:type="dxa"/>
          </w:tcPr>
          <w:p w14:paraId="54FD3604"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59" w:type="dxa"/>
          </w:tcPr>
          <w:p w14:paraId="110E0D8D"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536" w:type="dxa"/>
          </w:tcPr>
          <w:p w14:paraId="632A8262"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BB22A7" w14:paraId="7BB62C2C" w14:textId="77777777" w:rsidTr="009D1DAB">
        <w:trPr>
          <w:trHeight w:val="1377"/>
        </w:trPr>
        <w:tc>
          <w:tcPr>
            <w:cnfStyle w:val="001000000000" w:firstRow="0" w:lastRow="0" w:firstColumn="1" w:lastColumn="0" w:oddVBand="0" w:evenVBand="0" w:oddHBand="0" w:evenHBand="0" w:firstRowFirstColumn="0" w:firstRowLastColumn="0" w:lastRowFirstColumn="0" w:lastRowLastColumn="0"/>
            <w:tcW w:w="1683" w:type="dxa"/>
            <w:vMerge/>
          </w:tcPr>
          <w:p w14:paraId="48DF7FED" w14:textId="77777777" w:rsidR="00BB22A7" w:rsidRDefault="00BB22A7" w:rsidP="004B3C05">
            <w:pPr>
              <w:jc w:val="both"/>
              <w:rPr>
                <w:rFonts w:ascii="Times New Roman" w:hAnsi="Times New Roman" w:cs="Times New Roman"/>
                <w:sz w:val="24"/>
                <w:szCs w:val="24"/>
                <w:lang w:val="lt-LT"/>
              </w:rPr>
            </w:pPr>
          </w:p>
        </w:tc>
        <w:tc>
          <w:tcPr>
            <w:tcW w:w="2903" w:type="dxa"/>
          </w:tcPr>
          <w:p w14:paraId="413B89A1" w14:textId="391B7176" w:rsidR="00BB22A7" w:rsidRDefault="00BB22A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3.Mokomasis kolektyvas:</w:t>
            </w:r>
            <w:r w:rsidR="005F44D2">
              <w:rPr>
                <w:rFonts w:ascii="Times New Roman" w:hAnsi="Times New Roman" w:cs="Times New Roman"/>
                <w:sz w:val="24"/>
                <w:szCs w:val="24"/>
                <w:lang w:val="lt-LT"/>
              </w:rPr>
              <w:t xml:space="preserve"> orkestras,</w:t>
            </w:r>
            <w:r>
              <w:rPr>
                <w:rFonts w:ascii="Times New Roman" w:hAnsi="Times New Roman" w:cs="Times New Roman"/>
                <w:sz w:val="24"/>
                <w:szCs w:val="24"/>
                <w:lang w:val="lt-LT"/>
              </w:rPr>
              <w:t xml:space="preserve"> choras (balsais ir bendra repeticija) grupė 12-20 mokinių, jaunių choras</w:t>
            </w:r>
          </w:p>
          <w:p w14:paraId="241BB9DC" w14:textId="77777777" w:rsidR="00BB22A7" w:rsidRDefault="00BB22A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3611" w:type="dxa"/>
            <w:gridSpan w:val="4"/>
          </w:tcPr>
          <w:p w14:paraId="4381AFE3" w14:textId="268573BB"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5714BB36" w14:textId="515EF8F5"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p w14:paraId="3C398744" w14:textId="1E2D23BB"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5598E457" w14:textId="3F4C7831"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1536" w:type="dxa"/>
          </w:tcPr>
          <w:p w14:paraId="657CB199" w14:textId="77777777" w:rsidR="00BB22A7" w:rsidRDefault="00BB22A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BA01C8" w14:paraId="28A72469" w14:textId="77777777" w:rsidTr="009D1DAB">
        <w:trPr>
          <w:trHeight w:val="1377"/>
        </w:trPr>
        <w:tc>
          <w:tcPr>
            <w:cnfStyle w:val="001000000000" w:firstRow="0" w:lastRow="0" w:firstColumn="1" w:lastColumn="0" w:oddVBand="0" w:evenVBand="0" w:oddHBand="0" w:evenHBand="0" w:firstRowFirstColumn="0" w:firstRowLastColumn="0" w:lastRowFirstColumn="0" w:lastRowLastColumn="0"/>
            <w:tcW w:w="1683" w:type="dxa"/>
            <w:vMerge/>
          </w:tcPr>
          <w:p w14:paraId="16C97BEA" w14:textId="77777777" w:rsidR="00BA01C8" w:rsidRDefault="00BA01C8" w:rsidP="004B3C05">
            <w:pPr>
              <w:jc w:val="both"/>
              <w:rPr>
                <w:rFonts w:ascii="Times New Roman" w:hAnsi="Times New Roman" w:cs="Times New Roman"/>
                <w:sz w:val="24"/>
                <w:szCs w:val="24"/>
                <w:lang w:val="lt-LT"/>
              </w:rPr>
            </w:pPr>
          </w:p>
        </w:tc>
        <w:tc>
          <w:tcPr>
            <w:tcW w:w="2903" w:type="dxa"/>
          </w:tcPr>
          <w:p w14:paraId="4AA37116" w14:textId="673928C2"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arba</w:t>
            </w:r>
          </w:p>
          <w:p w14:paraId="7B3631DB"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Ansamblinis muzikavimas</w:t>
            </w:r>
          </w:p>
        </w:tc>
        <w:tc>
          <w:tcPr>
            <w:tcW w:w="897" w:type="dxa"/>
          </w:tcPr>
          <w:p w14:paraId="692388BB"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897" w:type="dxa"/>
          </w:tcPr>
          <w:p w14:paraId="1341569D"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55" w:type="dxa"/>
          </w:tcPr>
          <w:p w14:paraId="4CA46EFF"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59" w:type="dxa"/>
          </w:tcPr>
          <w:p w14:paraId="5B42FBAF"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36" w:type="dxa"/>
          </w:tcPr>
          <w:p w14:paraId="33BE5A9E"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 viešas, akademinis koncertas</w:t>
            </w:r>
          </w:p>
        </w:tc>
      </w:tr>
      <w:tr w:rsidR="009A25DB" w14:paraId="5970734C" w14:textId="77777777" w:rsidTr="009D1DAB">
        <w:trPr>
          <w:trHeight w:val="821"/>
        </w:trPr>
        <w:tc>
          <w:tcPr>
            <w:cnfStyle w:val="001000000000" w:firstRow="0" w:lastRow="0" w:firstColumn="1" w:lastColumn="0" w:oddVBand="0" w:evenVBand="0" w:oddHBand="0" w:evenHBand="0" w:firstRowFirstColumn="0" w:firstRowLastColumn="0" w:lastRowFirstColumn="0" w:lastRowLastColumn="0"/>
            <w:tcW w:w="1683" w:type="dxa"/>
          </w:tcPr>
          <w:p w14:paraId="2F2C8EC9" w14:textId="77777777" w:rsidR="009A25DB" w:rsidRDefault="009A25DB" w:rsidP="004B3C05">
            <w:pPr>
              <w:jc w:val="both"/>
              <w:rPr>
                <w:rFonts w:ascii="Times New Roman" w:hAnsi="Times New Roman" w:cs="Times New Roman"/>
                <w:sz w:val="24"/>
                <w:szCs w:val="24"/>
                <w:lang w:val="lt-LT"/>
              </w:rPr>
            </w:pPr>
          </w:p>
          <w:p w14:paraId="5B6E892A" w14:textId="77777777" w:rsidR="009A25DB" w:rsidRDefault="009A25DB"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Pasirenkamieji dalykai</w:t>
            </w:r>
          </w:p>
        </w:tc>
        <w:tc>
          <w:tcPr>
            <w:tcW w:w="2903" w:type="dxa"/>
          </w:tcPr>
          <w:p w14:paraId="3A90E96C" w14:textId="2BA65D7D" w:rsidR="009A25DB" w:rsidRDefault="009A25D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3.Pasirenkam</w:t>
            </w:r>
            <w:r w:rsidR="008C6A93">
              <w:rPr>
                <w:rFonts w:ascii="Times New Roman" w:hAnsi="Times New Roman" w:cs="Times New Roman"/>
                <w:sz w:val="24"/>
                <w:szCs w:val="24"/>
                <w:lang w:val="lt-LT"/>
              </w:rPr>
              <w:t xml:space="preserve">as muzikos instrumentas </w:t>
            </w:r>
          </w:p>
        </w:tc>
        <w:tc>
          <w:tcPr>
            <w:tcW w:w="897" w:type="dxa"/>
          </w:tcPr>
          <w:p w14:paraId="6457B3EA" w14:textId="77777777" w:rsidR="009A25DB" w:rsidRDefault="009A25D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897" w:type="dxa"/>
          </w:tcPr>
          <w:p w14:paraId="139E167D" w14:textId="77777777" w:rsidR="009A25DB" w:rsidRDefault="009A25D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55" w:type="dxa"/>
          </w:tcPr>
          <w:p w14:paraId="32D18444" w14:textId="77777777" w:rsidR="009A25DB" w:rsidRDefault="009A25D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59" w:type="dxa"/>
          </w:tcPr>
          <w:p w14:paraId="2ACBE9CA" w14:textId="77777777" w:rsidR="009A25DB" w:rsidRDefault="009A25D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36" w:type="dxa"/>
          </w:tcPr>
          <w:p w14:paraId="6BD4AFFD" w14:textId="77777777" w:rsidR="009A25DB" w:rsidRDefault="009A25D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9A25DB" w14:paraId="3143C6BB" w14:textId="77777777" w:rsidTr="009D1DAB">
        <w:trPr>
          <w:trHeight w:val="278"/>
        </w:trPr>
        <w:tc>
          <w:tcPr>
            <w:cnfStyle w:val="001000000000" w:firstRow="0" w:lastRow="0" w:firstColumn="1" w:lastColumn="0" w:oddVBand="0" w:evenVBand="0" w:oddHBand="0" w:evenHBand="0" w:firstRowFirstColumn="0" w:firstRowLastColumn="0" w:lastRowFirstColumn="0" w:lastRowLastColumn="0"/>
            <w:tcW w:w="4587" w:type="dxa"/>
            <w:gridSpan w:val="2"/>
          </w:tcPr>
          <w:p w14:paraId="4A040426" w14:textId="77777777" w:rsidR="009A25DB" w:rsidRPr="00746E51" w:rsidRDefault="009A25DB" w:rsidP="004B3C05">
            <w:pPr>
              <w:jc w:val="right"/>
              <w:rPr>
                <w:rFonts w:ascii="Times New Roman" w:hAnsi="Times New Roman" w:cs="Times New Roman"/>
                <w:b w:val="0"/>
                <w:bCs w:val="0"/>
                <w:sz w:val="24"/>
                <w:szCs w:val="24"/>
                <w:lang w:val="lt-LT"/>
              </w:rPr>
            </w:pPr>
            <w:r w:rsidRPr="00746E51">
              <w:rPr>
                <w:rFonts w:ascii="Times New Roman" w:hAnsi="Times New Roman" w:cs="Times New Roman"/>
                <w:b w:val="0"/>
                <w:bCs w:val="0"/>
                <w:sz w:val="24"/>
                <w:szCs w:val="24"/>
                <w:lang w:val="lt-LT"/>
              </w:rPr>
              <w:t>Savaitinių valandų skaičius</w:t>
            </w:r>
          </w:p>
        </w:tc>
        <w:tc>
          <w:tcPr>
            <w:tcW w:w="897" w:type="dxa"/>
          </w:tcPr>
          <w:p w14:paraId="172001F8" w14:textId="77777777" w:rsidR="009A25DB" w:rsidRPr="00746E51" w:rsidRDefault="009A25D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4</w:t>
            </w:r>
          </w:p>
        </w:tc>
        <w:tc>
          <w:tcPr>
            <w:tcW w:w="897" w:type="dxa"/>
          </w:tcPr>
          <w:p w14:paraId="41F84A9B" w14:textId="77777777" w:rsidR="009A25DB" w:rsidRPr="00746E51" w:rsidRDefault="009A25D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w:t>
            </w:r>
          </w:p>
        </w:tc>
        <w:tc>
          <w:tcPr>
            <w:tcW w:w="955" w:type="dxa"/>
          </w:tcPr>
          <w:p w14:paraId="6D52E908" w14:textId="77777777" w:rsidR="009A25DB" w:rsidRPr="00746E51" w:rsidRDefault="009A25D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5-6</w:t>
            </w:r>
          </w:p>
        </w:tc>
        <w:tc>
          <w:tcPr>
            <w:tcW w:w="859" w:type="dxa"/>
          </w:tcPr>
          <w:p w14:paraId="20C2D81C" w14:textId="77777777" w:rsidR="009A25DB" w:rsidRPr="00746E51" w:rsidRDefault="009A25DB"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6-7</w:t>
            </w:r>
          </w:p>
        </w:tc>
        <w:tc>
          <w:tcPr>
            <w:tcW w:w="1536" w:type="dxa"/>
          </w:tcPr>
          <w:p w14:paraId="6DE97BEB" w14:textId="77777777" w:rsidR="009A25DB" w:rsidRPr="00746E51" w:rsidRDefault="009A25DB"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r>
    </w:tbl>
    <w:p w14:paraId="2D2D865E" w14:textId="77777777" w:rsidR="009A25DB" w:rsidRPr="00D15797" w:rsidRDefault="009A25DB" w:rsidP="00D15797">
      <w:pPr>
        <w:jc w:val="both"/>
        <w:rPr>
          <w:rFonts w:ascii="Times New Roman" w:hAnsi="Times New Roman" w:cs="Times New Roman"/>
          <w:sz w:val="24"/>
          <w:szCs w:val="24"/>
          <w:lang w:val="lt-LT"/>
        </w:rPr>
      </w:pPr>
    </w:p>
    <w:tbl>
      <w:tblPr>
        <w:tblStyle w:val="1tinkleliolentelviesi"/>
        <w:tblW w:w="9767" w:type="dxa"/>
        <w:tblLook w:val="04A0" w:firstRow="1" w:lastRow="0" w:firstColumn="1" w:lastColumn="0" w:noHBand="0" w:noVBand="1"/>
      </w:tblPr>
      <w:tblGrid>
        <w:gridCol w:w="1763"/>
        <w:gridCol w:w="2843"/>
        <w:gridCol w:w="887"/>
        <w:gridCol w:w="887"/>
        <w:gridCol w:w="932"/>
        <w:gridCol w:w="845"/>
        <w:gridCol w:w="1610"/>
      </w:tblGrid>
      <w:tr w:rsidR="0088043D" w14:paraId="5371961E" w14:textId="77777777" w:rsidTr="009D1DAB">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594" w:type="dxa"/>
            <w:gridSpan w:val="2"/>
          </w:tcPr>
          <w:p w14:paraId="034582F6" w14:textId="77777777" w:rsidR="0088043D" w:rsidRPr="005F44D2" w:rsidRDefault="0088043D" w:rsidP="004B3C05">
            <w:pPr>
              <w:jc w:val="center"/>
              <w:rPr>
                <w:rFonts w:ascii="Times New Roman" w:hAnsi="Times New Roman" w:cs="Times New Roman"/>
                <w:bCs w:val="0"/>
                <w:i/>
                <w:iCs/>
                <w:sz w:val="24"/>
                <w:szCs w:val="24"/>
                <w:lang w:val="lt-LT"/>
              </w:rPr>
            </w:pPr>
            <w:r w:rsidRPr="005F44D2">
              <w:rPr>
                <w:rFonts w:ascii="Times New Roman" w:hAnsi="Times New Roman" w:cs="Times New Roman"/>
                <w:bCs w:val="0"/>
                <w:i/>
                <w:iCs/>
                <w:sz w:val="24"/>
                <w:szCs w:val="24"/>
                <w:lang w:val="lt-LT"/>
              </w:rPr>
              <w:t>Pagrindinis ugdymas</w:t>
            </w:r>
          </w:p>
        </w:tc>
        <w:tc>
          <w:tcPr>
            <w:tcW w:w="3632" w:type="dxa"/>
            <w:gridSpan w:val="4"/>
          </w:tcPr>
          <w:p w14:paraId="1CBDD81C" w14:textId="77777777" w:rsidR="0088043D" w:rsidRPr="005F44D2" w:rsidRDefault="0088043D"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5F44D2">
              <w:rPr>
                <w:rFonts w:ascii="Times New Roman" w:hAnsi="Times New Roman" w:cs="Times New Roman"/>
                <w:bCs w:val="0"/>
                <w:i/>
                <w:iCs/>
                <w:sz w:val="24"/>
                <w:szCs w:val="24"/>
                <w:lang w:val="lt-LT"/>
              </w:rPr>
              <w:t>5-8 klasės</w:t>
            </w:r>
          </w:p>
        </w:tc>
        <w:tc>
          <w:tcPr>
            <w:tcW w:w="1541" w:type="dxa"/>
          </w:tcPr>
          <w:p w14:paraId="3A185B41" w14:textId="77777777" w:rsidR="0088043D" w:rsidRPr="005F44D2" w:rsidRDefault="0088043D" w:rsidP="004B3C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5F44D2">
              <w:rPr>
                <w:rFonts w:ascii="Times New Roman" w:hAnsi="Times New Roman" w:cs="Times New Roman"/>
                <w:bCs w:val="0"/>
                <w:i/>
                <w:iCs/>
                <w:sz w:val="24"/>
                <w:szCs w:val="24"/>
                <w:lang w:val="lt-LT"/>
              </w:rPr>
              <w:t>Atsiskaitymai, baigiant klasę</w:t>
            </w:r>
          </w:p>
        </w:tc>
      </w:tr>
      <w:tr w:rsidR="0088043D" w14:paraId="782EA373" w14:textId="77777777" w:rsidTr="009D1DAB">
        <w:trPr>
          <w:trHeight w:val="278"/>
        </w:trPr>
        <w:tc>
          <w:tcPr>
            <w:cnfStyle w:val="001000000000" w:firstRow="0" w:lastRow="0" w:firstColumn="1" w:lastColumn="0" w:oddVBand="0" w:evenVBand="0" w:oddHBand="0" w:evenHBand="0" w:firstRowFirstColumn="0" w:firstRowLastColumn="0" w:lastRowFirstColumn="0" w:lastRowLastColumn="0"/>
            <w:tcW w:w="1689" w:type="dxa"/>
          </w:tcPr>
          <w:p w14:paraId="4798DE01" w14:textId="77777777" w:rsidR="0088043D" w:rsidRDefault="0088043D" w:rsidP="004B3C05">
            <w:pPr>
              <w:jc w:val="both"/>
              <w:rPr>
                <w:rFonts w:ascii="Times New Roman" w:hAnsi="Times New Roman" w:cs="Times New Roman"/>
                <w:sz w:val="24"/>
                <w:szCs w:val="24"/>
                <w:lang w:val="lt-LT"/>
              </w:rPr>
            </w:pPr>
          </w:p>
        </w:tc>
        <w:tc>
          <w:tcPr>
            <w:tcW w:w="2905" w:type="dxa"/>
          </w:tcPr>
          <w:p w14:paraId="4E89B5C9" w14:textId="77777777" w:rsidR="0088043D" w:rsidRDefault="0088043D"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907" w:type="dxa"/>
          </w:tcPr>
          <w:p w14:paraId="140FCFAA" w14:textId="42E02033" w:rsidR="0088043D"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w:t>
            </w:r>
          </w:p>
        </w:tc>
        <w:tc>
          <w:tcPr>
            <w:tcW w:w="907" w:type="dxa"/>
          </w:tcPr>
          <w:p w14:paraId="3D9E78F6" w14:textId="5677E6B5" w:rsidR="0088043D"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6</w:t>
            </w:r>
          </w:p>
        </w:tc>
        <w:tc>
          <w:tcPr>
            <w:tcW w:w="955" w:type="dxa"/>
          </w:tcPr>
          <w:p w14:paraId="039344CC" w14:textId="6B067E96" w:rsidR="0088043D"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7</w:t>
            </w:r>
          </w:p>
        </w:tc>
        <w:tc>
          <w:tcPr>
            <w:tcW w:w="860" w:type="dxa"/>
          </w:tcPr>
          <w:p w14:paraId="43C2E7E7" w14:textId="0DE17A09" w:rsidR="0088043D"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w:t>
            </w:r>
          </w:p>
        </w:tc>
        <w:tc>
          <w:tcPr>
            <w:tcW w:w="1541" w:type="dxa"/>
          </w:tcPr>
          <w:p w14:paraId="27475FB0" w14:textId="77777777" w:rsidR="0088043D" w:rsidRDefault="0088043D"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BA01C8" w14:paraId="023EFDEA" w14:textId="77777777" w:rsidTr="009D1DAB">
        <w:trPr>
          <w:trHeight w:val="821"/>
        </w:trPr>
        <w:tc>
          <w:tcPr>
            <w:cnfStyle w:val="001000000000" w:firstRow="0" w:lastRow="0" w:firstColumn="1" w:lastColumn="0" w:oddVBand="0" w:evenVBand="0" w:oddHBand="0" w:evenHBand="0" w:firstRowFirstColumn="0" w:firstRowLastColumn="0" w:lastRowFirstColumn="0" w:lastRowLastColumn="0"/>
            <w:tcW w:w="1689" w:type="dxa"/>
            <w:vMerge w:val="restart"/>
          </w:tcPr>
          <w:p w14:paraId="74602099" w14:textId="77777777" w:rsidR="00FE0362" w:rsidRDefault="00FE0362" w:rsidP="004B3C05">
            <w:pPr>
              <w:jc w:val="both"/>
              <w:rPr>
                <w:rFonts w:ascii="Times New Roman" w:hAnsi="Times New Roman" w:cs="Times New Roman"/>
                <w:b w:val="0"/>
                <w:bCs w:val="0"/>
                <w:sz w:val="24"/>
                <w:szCs w:val="24"/>
                <w:lang w:val="lt-LT"/>
              </w:rPr>
            </w:pPr>
          </w:p>
          <w:p w14:paraId="7F7FD7CE" w14:textId="77777777" w:rsidR="00FE0362" w:rsidRDefault="00FE0362" w:rsidP="004B3C05">
            <w:pPr>
              <w:jc w:val="both"/>
              <w:rPr>
                <w:rFonts w:ascii="Times New Roman" w:hAnsi="Times New Roman" w:cs="Times New Roman"/>
                <w:b w:val="0"/>
                <w:bCs w:val="0"/>
                <w:sz w:val="24"/>
                <w:szCs w:val="24"/>
                <w:lang w:val="lt-LT"/>
              </w:rPr>
            </w:pPr>
          </w:p>
          <w:p w14:paraId="5FD1EA61" w14:textId="77777777" w:rsidR="00FE0362" w:rsidRDefault="00FE0362" w:rsidP="004B3C05">
            <w:pPr>
              <w:jc w:val="both"/>
              <w:rPr>
                <w:rFonts w:ascii="Times New Roman" w:hAnsi="Times New Roman" w:cs="Times New Roman"/>
                <w:b w:val="0"/>
                <w:bCs w:val="0"/>
                <w:sz w:val="24"/>
                <w:szCs w:val="24"/>
                <w:lang w:val="lt-LT"/>
              </w:rPr>
            </w:pPr>
          </w:p>
          <w:p w14:paraId="30415BAE" w14:textId="6686E37C" w:rsidR="00BA01C8" w:rsidRDefault="00BA01C8"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Branduolio dalykai</w:t>
            </w:r>
          </w:p>
        </w:tc>
        <w:tc>
          <w:tcPr>
            <w:tcW w:w="2905" w:type="dxa"/>
          </w:tcPr>
          <w:p w14:paraId="5666E113" w14:textId="15830310" w:rsidR="00BA01C8" w:rsidRPr="0005033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1.Pag</w:t>
            </w:r>
            <w:r w:rsidR="008C6A93">
              <w:rPr>
                <w:rFonts w:ascii="Times New Roman" w:hAnsi="Times New Roman" w:cs="Times New Roman"/>
                <w:sz w:val="24"/>
                <w:szCs w:val="24"/>
                <w:lang w:val="lt-LT"/>
              </w:rPr>
              <w:t xml:space="preserve">rindinis instrumentas </w:t>
            </w:r>
          </w:p>
        </w:tc>
        <w:tc>
          <w:tcPr>
            <w:tcW w:w="907" w:type="dxa"/>
          </w:tcPr>
          <w:p w14:paraId="43D57EF4" w14:textId="6CF9DC65"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07" w:type="dxa"/>
          </w:tcPr>
          <w:p w14:paraId="70742371" w14:textId="6D122FAD"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55" w:type="dxa"/>
          </w:tcPr>
          <w:p w14:paraId="328086DC" w14:textId="5883B59D"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860" w:type="dxa"/>
          </w:tcPr>
          <w:p w14:paraId="07C2737A" w14:textId="7CC80BE7"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1541" w:type="dxa"/>
          </w:tcPr>
          <w:p w14:paraId="49D4C2B9"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BA01C8" w14:paraId="21350217" w14:textId="77777777" w:rsidTr="009D1DAB">
        <w:trPr>
          <w:trHeight w:val="556"/>
        </w:trPr>
        <w:tc>
          <w:tcPr>
            <w:cnfStyle w:val="001000000000" w:firstRow="0" w:lastRow="0" w:firstColumn="1" w:lastColumn="0" w:oddVBand="0" w:evenVBand="0" w:oddHBand="0" w:evenHBand="0" w:firstRowFirstColumn="0" w:firstRowLastColumn="0" w:lastRowFirstColumn="0" w:lastRowLastColumn="0"/>
            <w:tcW w:w="1689" w:type="dxa"/>
            <w:vMerge/>
          </w:tcPr>
          <w:p w14:paraId="459FB128" w14:textId="77777777" w:rsidR="00BA01C8" w:rsidRDefault="00BA01C8" w:rsidP="004B3C05">
            <w:pPr>
              <w:jc w:val="both"/>
              <w:rPr>
                <w:rFonts w:ascii="Times New Roman" w:hAnsi="Times New Roman" w:cs="Times New Roman"/>
                <w:sz w:val="24"/>
                <w:szCs w:val="24"/>
                <w:lang w:val="lt-LT"/>
              </w:rPr>
            </w:pPr>
          </w:p>
        </w:tc>
        <w:tc>
          <w:tcPr>
            <w:tcW w:w="2905" w:type="dxa"/>
          </w:tcPr>
          <w:p w14:paraId="1A5C1963" w14:textId="6E466984" w:rsidR="00BA01C8" w:rsidRDefault="008C6A93"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2.Solfedžio (grupė 7-12 mokinių</w:t>
            </w:r>
          </w:p>
        </w:tc>
        <w:tc>
          <w:tcPr>
            <w:tcW w:w="907" w:type="dxa"/>
          </w:tcPr>
          <w:p w14:paraId="5A46AAE1"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07" w:type="dxa"/>
          </w:tcPr>
          <w:p w14:paraId="64165141"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55" w:type="dxa"/>
          </w:tcPr>
          <w:p w14:paraId="47380A72"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860" w:type="dxa"/>
          </w:tcPr>
          <w:p w14:paraId="4BF59D77"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541" w:type="dxa"/>
          </w:tcPr>
          <w:p w14:paraId="28A6C735"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BA01C8" w14:paraId="48863D7F" w14:textId="77777777" w:rsidTr="009D1DAB">
        <w:trPr>
          <w:trHeight w:val="556"/>
        </w:trPr>
        <w:tc>
          <w:tcPr>
            <w:cnfStyle w:val="001000000000" w:firstRow="0" w:lastRow="0" w:firstColumn="1" w:lastColumn="0" w:oddVBand="0" w:evenVBand="0" w:oddHBand="0" w:evenHBand="0" w:firstRowFirstColumn="0" w:firstRowLastColumn="0" w:lastRowFirstColumn="0" w:lastRowLastColumn="0"/>
            <w:tcW w:w="1689" w:type="dxa"/>
            <w:vMerge/>
          </w:tcPr>
          <w:p w14:paraId="099DEAED" w14:textId="77777777" w:rsidR="00BA01C8" w:rsidRDefault="00BA01C8" w:rsidP="004B3C05">
            <w:pPr>
              <w:jc w:val="both"/>
              <w:rPr>
                <w:rFonts w:ascii="Times New Roman" w:hAnsi="Times New Roman" w:cs="Times New Roman"/>
                <w:sz w:val="24"/>
                <w:szCs w:val="24"/>
                <w:lang w:val="lt-LT"/>
              </w:rPr>
            </w:pPr>
          </w:p>
        </w:tc>
        <w:tc>
          <w:tcPr>
            <w:tcW w:w="2905" w:type="dxa"/>
          </w:tcPr>
          <w:p w14:paraId="0A4A2CEA" w14:textId="11E5D1A9"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3.M</w:t>
            </w:r>
            <w:r w:rsidR="008C6A93">
              <w:rPr>
                <w:rFonts w:ascii="Times New Roman" w:hAnsi="Times New Roman" w:cs="Times New Roman"/>
                <w:sz w:val="24"/>
                <w:szCs w:val="24"/>
                <w:lang w:val="lt-LT"/>
              </w:rPr>
              <w:t>uzikos istorija (grupė 7-12 mokinių</w:t>
            </w:r>
            <w:r>
              <w:rPr>
                <w:rFonts w:ascii="Times New Roman" w:hAnsi="Times New Roman" w:cs="Times New Roman"/>
                <w:sz w:val="24"/>
                <w:szCs w:val="24"/>
                <w:lang w:val="lt-LT"/>
              </w:rPr>
              <w:t>)</w:t>
            </w:r>
          </w:p>
        </w:tc>
        <w:tc>
          <w:tcPr>
            <w:tcW w:w="907" w:type="dxa"/>
          </w:tcPr>
          <w:p w14:paraId="5AA9C3EE"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07" w:type="dxa"/>
          </w:tcPr>
          <w:p w14:paraId="3DCE60C5"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55" w:type="dxa"/>
          </w:tcPr>
          <w:p w14:paraId="31634134"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60" w:type="dxa"/>
          </w:tcPr>
          <w:p w14:paraId="47C94759"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41" w:type="dxa"/>
          </w:tcPr>
          <w:p w14:paraId="0FC30AE9"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BB22A7" w14:paraId="29926774" w14:textId="77777777" w:rsidTr="009D1DAB">
        <w:trPr>
          <w:trHeight w:val="1371"/>
        </w:trPr>
        <w:tc>
          <w:tcPr>
            <w:cnfStyle w:val="001000000000" w:firstRow="0" w:lastRow="0" w:firstColumn="1" w:lastColumn="0" w:oddVBand="0" w:evenVBand="0" w:oddHBand="0" w:evenHBand="0" w:firstRowFirstColumn="0" w:firstRowLastColumn="0" w:lastRowFirstColumn="0" w:lastRowLastColumn="0"/>
            <w:tcW w:w="1689" w:type="dxa"/>
            <w:vMerge/>
          </w:tcPr>
          <w:p w14:paraId="60F21B75" w14:textId="77777777" w:rsidR="00BB22A7" w:rsidRDefault="00BB22A7" w:rsidP="004B3C05">
            <w:pPr>
              <w:jc w:val="both"/>
              <w:rPr>
                <w:rFonts w:ascii="Times New Roman" w:hAnsi="Times New Roman" w:cs="Times New Roman"/>
                <w:sz w:val="24"/>
                <w:szCs w:val="24"/>
                <w:lang w:val="lt-LT"/>
              </w:rPr>
            </w:pPr>
          </w:p>
        </w:tc>
        <w:tc>
          <w:tcPr>
            <w:tcW w:w="2905" w:type="dxa"/>
          </w:tcPr>
          <w:p w14:paraId="43144E0A" w14:textId="666EE2BD" w:rsidR="00BB22A7" w:rsidRDefault="00BB22A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4.Mokomasis kolektyvas: </w:t>
            </w:r>
            <w:r w:rsidR="005F44D2">
              <w:rPr>
                <w:rFonts w:ascii="Times New Roman" w:hAnsi="Times New Roman" w:cs="Times New Roman"/>
                <w:sz w:val="24"/>
                <w:szCs w:val="24"/>
                <w:lang w:val="lt-LT"/>
              </w:rPr>
              <w:t xml:space="preserve">orkestras, </w:t>
            </w:r>
            <w:r>
              <w:rPr>
                <w:rFonts w:ascii="Times New Roman" w:hAnsi="Times New Roman" w:cs="Times New Roman"/>
                <w:sz w:val="24"/>
                <w:szCs w:val="24"/>
                <w:lang w:val="lt-LT"/>
              </w:rPr>
              <w:t>choras (balsais ir bendra repeticija) grupė 12-20 mokinių, jaunių choras</w:t>
            </w:r>
          </w:p>
          <w:p w14:paraId="7D02BD1B" w14:textId="77777777" w:rsidR="00BB22A7" w:rsidRDefault="00BB22A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3632" w:type="dxa"/>
            <w:gridSpan w:val="4"/>
          </w:tcPr>
          <w:p w14:paraId="1CF4FFE9" w14:textId="40F90C2D"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2E3F2E2D" w14:textId="48DB37B5"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w:t>
            </w:r>
          </w:p>
          <w:p w14:paraId="0388196E" w14:textId="5A982F95"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7E1B3C82" w14:textId="6BAD45B5"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1541" w:type="dxa"/>
          </w:tcPr>
          <w:p w14:paraId="75ED3EE2" w14:textId="77777777" w:rsidR="00BB22A7" w:rsidRDefault="00BB22A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BA01C8" w14:paraId="3E8EC7FC" w14:textId="77777777" w:rsidTr="009D1DAB">
        <w:trPr>
          <w:trHeight w:val="1377"/>
        </w:trPr>
        <w:tc>
          <w:tcPr>
            <w:cnfStyle w:val="001000000000" w:firstRow="0" w:lastRow="0" w:firstColumn="1" w:lastColumn="0" w:oddVBand="0" w:evenVBand="0" w:oddHBand="0" w:evenHBand="0" w:firstRowFirstColumn="0" w:firstRowLastColumn="0" w:lastRowFirstColumn="0" w:lastRowLastColumn="0"/>
            <w:tcW w:w="1689" w:type="dxa"/>
            <w:vMerge/>
          </w:tcPr>
          <w:p w14:paraId="709790A6" w14:textId="77777777" w:rsidR="00BA01C8" w:rsidRDefault="00BA01C8" w:rsidP="004B3C05">
            <w:pPr>
              <w:jc w:val="both"/>
              <w:rPr>
                <w:rFonts w:ascii="Times New Roman" w:hAnsi="Times New Roman" w:cs="Times New Roman"/>
                <w:sz w:val="24"/>
                <w:szCs w:val="24"/>
                <w:lang w:val="lt-LT"/>
              </w:rPr>
            </w:pPr>
          </w:p>
        </w:tc>
        <w:tc>
          <w:tcPr>
            <w:tcW w:w="2905" w:type="dxa"/>
          </w:tcPr>
          <w:p w14:paraId="01952366" w14:textId="18D35A46"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arba</w:t>
            </w:r>
          </w:p>
          <w:p w14:paraId="517BB388" w14:textId="2F608D26" w:rsidR="00BA01C8" w:rsidRDefault="00C15CC3"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w:t>
            </w:r>
            <w:r w:rsidR="00BA01C8">
              <w:rPr>
                <w:rFonts w:ascii="Times New Roman" w:hAnsi="Times New Roman" w:cs="Times New Roman"/>
                <w:sz w:val="24"/>
                <w:szCs w:val="24"/>
                <w:lang w:val="lt-LT"/>
              </w:rPr>
              <w:t>nsamblinis muzikavimas</w:t>
            </w:r>
          </w:p>
        </w:tc>
        <w:tc>
          <w:tcPr>
            <w:tcW w:w="907" w:type="dxa"/>
          </w:tcPr>
          <w:p w14:paraId="11A33A15"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07" w:type="dxa"/>
          </w:tcPr>
          <w:p w14:paraId="3DF7F61F"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55" w:type="dxa"/>
          </w:tcPr>
          <w:p w14:paraId="6CA9C978"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60" w:type="dxa"/>
          </w:tcPr>
          <w:p w14:paraId="48A2E200"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41" w:type="dxa"/>
          </w:tcPr>
          <w:p w14:paraId="2BC4F8F0"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 viešas, akademinis koncertas</w:t>
            </w:r>
          </w:p>
        </w:tc>
      </w:tr>
      <w:tr w:rsidR="0088043D" w14:paraId="75360195" w14:textId="77777777" w:rsidTr="009D1DAB">
        <w:trPr>
          <w:trHeight w:val="821"/>
        </w:trPr>
        <w:tc>
          <w:tcPr>
            <w:cnfStyle w:val="001000000000" w:firstRow="0" w:lastRow="0" w:firstColumn="1" w:lastColumn="0" w:oddVBand="0" w:evenVBand="0" w:oddHBand="0" w:evenHBand="0" w:firstRowFirstColumn="0" w:firstRowLastColumn="0" w:lastRowFirstColumn="0" w:lastRowLastColumn="0"/>
            <w:tcW w:w="1689" w:type="dxa"/>
          </w:tcPr>
          <w:p w14:paraId="069ADC40" w14:textId="77777777" w:rsidR="0088043D" w:rsidRDefault="0088043D" w:rsidP="004B3C05">
            <w:pPr>
              <w:jc w:val="both"/>
              <w:rPr>
                <w:rFonts w:ascii="Times New Roman" w:hAnsi="Times New Roman" w:cs="Times New Roman"/>
                <w:sz w:val="24"/>
                <w:szCs w:val="24"/>
                <w:lang w:val="lt-LT"/>
              </w:rPr>
            </w:pPr>
          </w:p>
          <w:p w14:paraId="7E004496" w14:textId="77777777" w:rsidR="0088043D" w:rsidRDefault="0088043D"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Pasirenkamieji dalykai</w:t>
            </w:r>
          </w:p>
        </w:tc>
        <w:tc>
          <w:tcPr>
            <w:tcW w:w="2905" w:type="dxa"/>
          </w:tcPr>
          <w:p w14:paraId="6B541751" w14:textId="7F1E702E" w:rsidR="0088043D" w:rsidRDefault="0088043D"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3.Pasirenkam</w:t>
            </w:r>
            <w:r w:rsidR="00D152E2">
              <w:rPr>
                <w:rFonts w:ascii="Times New Roman" w:hAnsi="Times New Roman" w:cs="Times New Roman"/>
                <w:sz w:val="24"/>
                <w:szCs w:val="24"/>
                <w:lang w:val="lt-LT"/>
              </w:rPr>
              <w:t xml:space="preserve">as muzikos instrumentas </w:t>
            </w:r>
          </w:p>
        </w:tc>
        <w:tc>
          <w:tcPr>
            <w:tcW w:w="907" w:type="dxa"/>
          </w:tcPr>
          <w:p w14:paraId="140F5CC3" w14:textId="77777777" w:rsidR="0088043D" w:rsidRDefault="0088043D"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07" w:type="dxa"/>
          </w:tcPr>
          <w:p w14:paraId="2C6672B1" w14:textId="77777777" w:rsidR="0088043D" w:rsidRDefault="0088043D"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55" w:type="dxa"/>
          </w:tcPr>
          <w:p w14:paraId="714ABF92" w14:textId="77777777" w:rsidR="0088043D" w:rsidRDefault="0088043D"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60" w:type="dxa"/>
          </w:tcPr>
          <w:p w14:paraId="5BA44AFC" w14:textId="77777777" w:rsidR="0088043D" w:rsidRDefault="0088043D"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41" w:type="dxa"/>
          </w:tcPr>
          <w:p w14:paraId="48DD84A1" w14:textId="77777777" w:rsidR="0088043D" w:rsidRDefault="0088043D"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88043D" w14:paraId="4B54CC47" w14:textId="77777777" w:rsidTr="009D1DAB">
        <w:trPr>
          <w:trHeight w:val="278"/>
        </w:trPr>
        <w:tc>
          <w:tcPr>
            <w:cnfStyle w:val="001000000000" w:firstRow="0" w:lastRow="0" w:firstColumn="1" w:lastColumn="0" w:oddVBand="0" w:evenVBand="0" w:oddHBand="0" w:evenHBand="0" w:firstRowFirstColumn="0" w:firstRowLastColumn="0" w:lastRowFirstColumn="0" w:lastRowLastColumn="0"/>
            <w:tcW w:w="4594" w:type="dxa"/>
            <w:gridSpan w:val="2"/>
          </w:tcPr>
          <w:p w14:paraId="33E79CF4" w14:textId="77777777" w:rsidR="0088043D" w:rsidRPr="00746E51" w:rsidRDefault="0088043D" w:rsidP="004B3C05">
            <w:pPr>
              <w:jc w:val="right"/>
              <w:rPr>
                <w:rFonts w:ascii="Times New Roman" w:hAnsi="Times New Roman" w:cs="Times New Roman"/>
                <w:b w:val="0"/>
                <w:bCs w:val="0"/>
                <w:sz w:val="24"/>
                <w:szCs w:val="24"/>
                <w:lang w:val="lt-LT"/>
              </w:rPr>
            </w:pPr>
            <w:r w:rsidRPr="00746E51">
              <w:rPr>
                <w:rFonts w:ascii="Times New Roman" w:hAnsi="Times New Roman" w:cs="Times New Roman"/>
                <w:b w:val="0"/>
                <w:bCs w:val="0"/>
                <w:sz w:val="24"/>
                <w:szCs w:val="24"/>
                <w:lang w:val="lt-LT"/>
              </w:rPr>
              <w:t>Savaitinių valandų skaičius</w:t>
            </w:r>
          </w:p>
        </w:tc>
        <w:tc>
          <w:tcPr>
            <w:tcW w:w="907" w:type="dxa"/>
          </w:tcPr>
          <w:p w14:paraId="577CFECD" w14:textId="77777777" w:rsidR="0088043D" w:rsidRPr="00746E51" w:rsidRDefault="0088043D"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8-9</w:t>
            </w:r>
          </w:p>
        </w:tc>
        <w:tc>
          <w:tcPr>
            <w:tcW w:w="907" w:type="dxa"/>
          </w:tcPr>
          <w:p w14:paraId="7147E738" w14:textId="77777777" w:rsidR="0088043D" w:rsidRPr="00746E51" w:rsidRDefault="0088043D"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8-9</w:t>
            </w:r>
          </w:p>
        </w:tc>
        <w:tc>
          <w:tcPr>
            <w:tcW w:w="955" w:type="dxa"/>
          </w:tcPr>
          <w:p w14:paraId="6E7E4CFF" w14:textId="77777777" w:rsidR="0088043D" w:rsidRPr="00746E51" w:rsidRDefault="0088043D"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8-9</w:t>
            </w:r>
          </w:p>
        </w:tc>
        <w:tc>
          <w:tcPr>
            <w:tcW w:w="860" w:type="dxa"/>
          </w:tcPr>
          <w:p w14:paraId="7E5CC400" w14:textId="77777777" w:rsidR="0088043D" w:rsidRPr="00746E51" w:rsidRDefault="0088043D"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8-9</w:t>
            </w:r>
          </w:p>
        </w:tc>
        <w:tc>
          <w:tcPr>
            <w:tcW w:w="1541" w:type="dxa"/>
          </w:tcPr>
          <w:p w14:paraId="47D82D75" w14:textId="77777777" w:rsidR="0088043D" w:rsidRPr="00746E51" w:rsidRDefault="0088043D"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r>
    </w:tbl>
    <w:p w14:paraId="4F238192" w14:textId="0C3BA86D" w:rsidR="000547B7" w:rsidRDefault="000547B7" w:rsidP="0088043D">
      <w:pPr>
        <w:jc w:val="both"/>
        <w:rPr>
          <w:rFonts w:ascii="Times New Roman" w:hAnsi="Times New Roman" w:cs="Times New Roman"/>
          <w:sz w:val="24"/>
          <w:szCs w:val="24"/>
          <w:lang w:val="lt-LT"/>
        </w:rPr>
      </w:pPr>
      <w:r>
        <w:rPr>
          <w:rFonts w:ascii="Times New Roman" w:hAnsi="Times New Roman" w:cs="Times New Roman"/>
          <w:sz w:val="24"/>
          <w:szCs w:val="24"/>
          <w:lang w:val="lt-LT"/>
        </w:rPr>
        <w:t>Pastaba:</w:t>
      </w:r>
    </w:p>
    <w:p w14:paraId="7FB78BC7" w14:textId="0F5A7B80" w:rsidR="009D1DAB" w:rsidRDefault="008C6A93" w:rsidP="009D5B67">
      <w:pPr>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88043D">
        <w:rPr>
          <w:rFonts w:ascii="Times New Roman" w:hAnsi="Times New Roman" w:cs="Times New Roman"/>
          <w:sz w:val="24"/>
          <w:szCs w:val="24"/>
          <w:lang w:val="lt-LT"/>
        </w:rPr>
        <w:t>.Vienam mokiniui skiri</w:t>
      </w:r>
      <w:r>
        <w:rPr>
          <w:rFonts w:ascii="Times New Roman" w:hAnsi="Times New Roman" w:cs="Times New Roman"/>
          <w:sz w:val="24"/>
          <w:szCs w:val="24"/>
          <w:lang w:val="lt-LT"/>
        </w:rPr>
        <w:t>ama 0,5 val. koncertmeisterio.</w:t>
      </w:r>
    </w:p>
    <w:p w14:paraId="7F0B8556" w14:textId="758B07BD" w:rsidR="00DB4AB8" w:rsidRPr="00953B21" w:rsidRDefault="000430FF" w:rsidP="00953B21">
      <w:pPr>
        <w:ind w:firstLine="709"/>
        <w:jc w:val="both"/>
        <w:rPr>
          <w:rFonts w:ascii="Times New Roman" w:hAnsi="Times New Roman" w:cs="Times New Roman"/>
          <w:sz w:val="24"/>
          <w:szCs w:val="24"/>
          <w:lang w:val="lt-LT"/>
        </w:rPr>
      </w:pPr>
      <w:r w:rsidRPr="00953B21">
        <w:rPr>
          <w:rFonts w:ascii="Times New Roman" w:hAnsi="Times New Roman" w:cs="Times New Roman"/>
          <w:sz w:val="24"/>
          <w:szCs w:val="24"/>
          <w:lang w:val="lt-LT"/>
        </w:rPr>
        <w:t>35.7</w:t>
      </w:r>
      <w:r w:rsidR="00BB22A7" w:rsidRPr="00953B21">
        <w:rPr>
          <w:rFonts w:ascii="Times New Roman" w:hAnsi="Times New Roman" w:cs="Times New Roman"/>
          <w:sz w:val="24"/>
          <w:szCs w:val="24"/>
          <w:lang w:val="lt-LT"/>
        </w:rPr>
        <w:t>.</w:t>
      </w:r>
      <w:r w:rsidR="00BA01C8" w:rsidRPr="00953B21">
        <w:rPr>
          <w:rFonts w:ascii="Times New Roman" w:hAnsi="Times New Roman" w:cs="Times New Roman"/>
          <w:sz w:val="24"/>
          <w:szCs w:val="24"/>
          <w:lang w:val="lt-LT"/>
        </w:rPr>
        <w:t xml:space="preserve"> Akordeono programos ugdymo planas. Dalykai ir skiriamų pamokų skaičius per savaitę.</w:t>
      </w:r>
    </w:p>
    <w:tbl>
      <w:tblPr>
        <w:tblStyle w:val="1tinkleliolentelviesi"/>
        <w:tblW w:w="9717" w:type="dxa"/>
        <w:tblLook w:val="04A0" w:firstRow="1" w:lastRow="0" w:firstColumn="1" w:lastColumn="0" w:noHBand="0" w:noVBand="1"/>
      </w:tblPr>
      <w:tblGrid>
        <w:gridCol w:w="1763"/>
        <w:gridCol w:w="2838"/>
        <w:gridCol w:w="867"/>
        <w:gridCol w:w="867"/>
        <w:gridCol w:w="930"/>
        <w:gridCol w:w="842"/>
        <w:gridCol w:w="1610"/>
      </w:tblGrid>
      <w:tr w:rsidR="00BA01C8" w14:paraId="7C1FD524" w14:textId="77777777" w:rsidTr="00484360">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4596" w:type="dxa"/>
            <w:gridSpan w:val="2"/>
          </w:tcPr>
          <w:p w14:paraId="02C093F5" w14:textId="77777777" w:rsidR="00BA01C8" w:rsidRPr="00C15CC3" w:rsidRDefault="00BA01C8" w:rsidP="004B3C05">
            <w:pPr>
              <w:jc w:val="center"/>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Pradinis ugdymas</w:t>
            </w:r>
          </w:p>
        </w:tc>
        <w:tc>
          <w:tcPr>
            <w:tcW w:w="3529" w:type="dxa"/>
            <w:gridSpan w:val="4"/>
          </w:tcPr>
          <w:p w14:paraId="30F8DBF9" w14:textId="77777777" w:rsidR="00BA01C8" w:rsidRPr="00C15CC3" w:rsidRDefault="00BA01C8"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1-4 klasės</w:t>
            </w:r>
          </w:p>
        </w:tc>
        <w:tc>
          <w:tcPr>
            <w:tcW w:w="1592" w:type="dxa"/>
          </w:tcPr>
          <w:p w14:paraId="561B9B40" w14:textId="77777777" w:rsidR="00BA01C8" w:rsidRPr="00C15CC3" w:rsidRDefault="00BA01C8" w:rsidP="004B3C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Atsiskaitymai, baigiant klasę</w:t>
            </w:r>
          </w:p>
        </w:tc>
      </w:tr>
      <w:tr w:rsidR="00BA01C8" w14:paraId="5A883B23" w14:textId="77777777" w:rsidTr="00484360">
        <w:trPr>
          <w:trHeight w:val="282"/>
        </w:trPr>
        <w:tc>
          <w:tcPr>
            <w:cnfStyle w:val="001000000000" w:firstRow="0" w:lastRow="0" w:firstColumn="1" w:lastColumn="0" w:oddVBand="0" w:evenVBand="0" w:oddHBand="0" w:evenHBand="0" w:firstRowFirstColumn="0" w:firstRowLastColumn="0" w:lastRowFirstColumn="0" w:lastRowLastColumn="0"/>
            <w:tcW w:w="1744" w:type="dxa"/>
          </w:tcPr>
          <w:p w14:paraId="6C40BFAF" w14:textId="77777777" w:rsidR="00BA01C8" w:rsidRDefault="00BA01C8" w:rsidP="004B3C05">
            <w:pPr>
              <w:jc w:val="both"/>
              <w:rPr>
                <w:rFonts w:ascii="Times New Roman" w:hAnsi="Times New Roman" w:cs="Times New Roman"/>
                <w:sz w:val="24"/>
                <w:szCs w:val="24"/>
                <w:lang w:val="lt-LT"/>
              </w:rPr>
            </w:pPr>
          </w:p>
        </w:tc>
        <w:tc>
          <w:tcPr>
            <w:tcW w:w="2852" w:type="dxa"/>
          </w:tcPr>
          <w:p w14:paraId="0B06954A"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874" w:type="dxa"/>
          </w:tcPr>
          <w:p w14:paraId="1699DCFA" w14:textId="77777777" w:rsidR="00BA01C8" w:rsidRPr="0005033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1</w:t>
            </w:r>
          </w:p>
        </w:tc>
        <w:tc>
          <w:tcPr>
            <w:tcW w:w="874" w:type="dxa"/>
          </w:tcPr>
          <w:p w14:paraId="27BF12ED" w14:textId="77777777" w:rsidR="00BA01C8" w:rsidRPr="0005033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2</w:t>
            </w:r>
          </w:p>
        </w:tc>
        <w:tc>
          <w:tcPr>
            <w:tcW w:w="935" w:type="dxa"/>
          </w:tcPr>
          <w:p w14:paraId="6845D919" w14:textId="77777777" w:rsidR="00BA01C8" w:rsidRPr="0005033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3</w:t>
            </w:r>
          </w:p>
        </w:tc>
        <w:tc>
          <w:tcPr>
            <w:tcW w:w="844" w:type="dxa"/>
          </w:tcPr>
          <w:p w14:paraId="5AA68D77" w14:textId="77777777" w:rsidR="00BA01C8" w:rsidRPr="0005033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4</w:t>
            </w:r>
          </w:p>
        </w:tc>
        <w:tc>
          <w:tcPr>
            <w:tcW w:w="1592" w:type="dxa"/>
          </w:tcPr>
          <w:p w14:paraId="428DF1F6"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BA01C8" w14:paraId="74CEC437" w14:textId="77777777" w:rsidTr="00484360">
        <w:trPr>
          <w:trHeight w:val="535"/>
        </w:trPr>
        <w:tc>
          <w:tcPr>
            <w:cnfStyle w:val="001000000000" w:firstRow="0" w:lastRow="0" w:firstColumn="1" w:lastColumn="0" w:oddVBand="0" w:evenVBand="0" w:oddHBand="0" w:evenHBand="0" w:firstRowFirstColumn="0" w:firstRowLastColumn="0" w:lastRowFirstColumn="0" w:lastRowLastColumn="0"/>
            <w:tcW w:w="1744" w:type="dxa"/>
            <w:vMerge w:val="restart"/>
          </w:tcPr>
          <w:p w14:paraId="189D328F" w14:textId="77777777" w:rsidR="00FE0362" w:rsidRDefault="00FE0362" w:rsidP="004B3C05">
            <w:pPr>
              <w:jc w:val="both"/>
              <w:rPr>
                <w:rFonts w:ascii="Times New Roman" w:hAnsi="Times New Roman" w:cs="Times New Roman"/>
                <w:b w:val="0"/>
                <w:bCs w:val="0"/>
                <w:sz w:val="24"/>
                <w:szCs w:val="24"/>
                <w:lang w:val="lt-LT"/>
              </w:rPr>
            </w:pPr>
          </w:p>
          <w:p w14:paraId="368BA899" w14:textId="77777777" w:rsidR="00FE0362" w:rsidRDefault="00FE0362" w:rsidP="004B3C05">
            <w:pPr>
              <w:jc w:val="both"/>
              <w:rPr>
                <w:rFonts w:ascii="Times New Roman" w:hAnsi="Times New Roman" w:cs="Times New Roman"/>
                <w:b w:val="0"/>
                <w:bCs w:val="0"/>
                <w:sz w:val="24"/>
                <w:szCs w:val="24"/>
                <w:lang w:val="lt-LT"/>
              </w:rPr>
            </w:pPr>
          </w:p>
          <w:p w14:paraId="0CE23915" w14:textId="77777777" w:rsidR="00FE0362" w:rsidRDefault="00FE0362" w:rsidP="004B3C05">
            <w:pPr>
              <w:jc w:val="both"/>
              <w:rPr>
                <w:rFonts w:ascii="Times New Roman" w:hAnsi="Times New Roman" w:cs="Times New Roman"/>
                <w:b w:val="0"/>
                <w:bCs w:val="0"/>
                <w:sz w:val="24"/>
                <w:szCs w:val="24"/>
                <w:lang w:val="lt-LT"/>
              </w:rPr>
            </w:pPr>
          </w:p>
          <w:p w14:paraId="3751A693" w14:textId="26CFCC6D" w:rsidR="00BA01C8" w:rsidRDefault="00BA01C8"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Branduolio dalykai</w:t>
            </w:r>
          </w:p>
        </w:tc>
        <w:tc>
          <w:tcPr>
            <w:tcW w:w="2852" w:type="dxa"/>
          </w:tcPr>
          <w:p w14:paraId="52702EB7" w14:textId="225954D9" w:rsidR="00BA01C8" w:rsidRPr="0005033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1.Pag</w:t>
            </w:r>
            <w:r w:rsidR="008C6A93">
              <w:rPr>
                <w:rFonts w:ascii="Times New Roman" w:hAnsi="Times New Roman" w:cs="Times New Roman"/>
                <w:sz w:val="24"/>
                <w:szCs w:val="24"/>
                <w:lang w:val="lt-LT"/>
              </w:rPr>
              <w:t xml:space="preserve">rindinis instrumentas </w:t>
            </w:r>
          </w:p>
        </w:tc>
        <w:tc>
          <w:tcPr>
            <w:tcW w:w="874" w:type="dxa"/>
          </w:tcPr>
          <w:p w14:paraId="34BD101A" w14:textId="5FEC7CA3"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874" w:type="dxa"/>
          </w:tcPr>
          <w:p w14:paraId="541F8551" w14:textId="35A382F8"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35" w:type="dxa"/>
          </w:tcPr>
          <w:p w14:paraId="584A6664" w14:textId="22981025"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844" w:type="dxa"/>
          </w:tcPr>
          <w:p w14:paraId="3946EEBC" w14:textId="74849D78"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1592" w:type="dxa"/>
          </w:tcPr>
          <w:p w14:paraId="7141650E"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Akademinis koncertas</w:t>
            </w:r>
          </w:p>
        </w:tc>
      </w:tr>
      <w:tr w:rsidR="00BA01C8" w14:paraId="044FD158" w14:textId="77777777" w:rsidTr="00484360">
        <w:trPr>
          <w:trHeight w:val="565"/>
        </w:trPr>
        <w:tc>
          <w:tcPr>
            <w:cnfStyle w:val="001000000000" w:firstRow="0" w:lastRow="0" w:firstColumn="1" w:lastColumn="0" w:oddVBand="0" w:evenVBand="0" w:oddHBand="0" w:evenHBand="0" w:firstRowFirstColumn="0" w:firstRowLastColumn="0" w:lastRowFirstColumn="0" w:lastRowLastColumn="0"/>
            <w:tcW w:w="1744" w:type="dxa"/>
            <w:vMerge/>
          </w:tcPr>
          <w:p w14:paraId="3B4A752E" w14:textId="77777777" w:rsidR="00BA01C8" w:rsidRDefault="00BA01C8" w:rsidP="004B3C05">
            <w:pPr>
              <w:jc w:val="both"/>
              <w:rPr>
                <w:rFonts w:ascii="Times New Roman" w:hAnsi="Times New Roman" w:cs="Times New Roman"/>
                <w:sz w:val="24"/>
                <w:szCs w:val="24"/>
                <w:lang w:val="lt-LT"/>
              </w:rPr>
            </w:pPr>
          </w:p>
        </w:tc>
        <w:tc>
          <w:tcPr>
            <w:tcW w:w="2852" w:type="dxa"/>
          </w:tcPr>
          <w:p w14:paraId="327E41A6" w14:textId="63F6A6D8"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2.Solfedžio (grupė 7-12 mo</w:t>
            </w:r>
            <w:r w:rsidR="008C6A93">
              <w:rPr>
                <w:rFonts w:ascii="Times New Roman" w:hAnsi="Times New Roman" w:cs="Times New Roman"/>
                <w:sz w:val="24"/>
                <w:szCs w:val="24"/>
                <w:lang w:val="lt-LT"/>
              </w:rPr>
              <w:t>kinių)</w:t>
            </w:r>
          </w:p>
        </w:tc>
        <w:tc>
          <w:tcPr>
            <w:tcW w:w="874" w:type="dxa"/>
          </w:tcPr>
          <w:p w14:paraId="30A95246"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874" w:type="dxa"/>
          </w:tcPr>
          <w:p w14:paraId="6AC62084"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935" w:type="dxa"/>
          </w:tcPr>
          <w:p w14:paraId="4DDA6708"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44" w:type="dxa"/>
          </w:tcPr>
          <w:p w14:paraId="4EAF7A24"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592" w:type="dxa"/>
          </w:tcPr>
          <w:p w14:paraId="3CEDA7EC"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BB22A7" w14:paraId="5E5A7821" w14:textId="77777777" w:rsidTr="00484360">
        <w:trPr>
          <w:trHeight w:val="1368"/>
        </w:trPr>
        <w:tc>
          <w:tcPr>
            <w:cnfStyle w:val="001000000000" w:firstRow="0" w:lastRow="0" w:firstColumn="1" w:lastColumn="0" w:oddVBand="0" w:evenVBand="0" w:oddHBand="0" w:evenHBand="0" w:firstRowFirstColumn="0" w:firstRowLastColumn="0" w:lastRowFirstColumn="0" w:lastRowLastColumn="0"/>
            <w:tcW w:w="1744" w:type="dxa"/>
            <w:vMerge/>
          </w:tcPr>
          <w:p w14:paraId="051ED0D3" w14:textId="77777777" w:rsidR="00BB22A7" w:rsidRDefault="00BB22A7" w:rsidP="004B3C05">
            <w:pPr>
              <w:jc w:val="both"/>
              <w:rPr>
                <w:rFonts w:ascii="Times New Roman" w:hAnsi="Times New Roman" w:cs="Times New Roman"/>
                <w:sz w:val="24"/>
                <w:szCs w:val="24"/>
                <w:lang w:val="lt-LT"/>
              </w:rPr>
            </w:pPr>
          </w:p>
        </w:tc>
        <w:tc>
          <w:tcPr>
            <w:tcW w:w="2852" w:type="dxa"/>
          </w:tcPr>
          <w:p w14:paraId="0A3DD671" w14:textId="55477188" w:rsidR="00BB22A7" w:rsidRDefault="00BB22A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3.Mokomasis kolektyvas:</w:t>
            </w:r>
            <w:r w:rsidR="005F44D2">
              <w:rPr>
                <w:rFonts w:ascii="Times New Roman" w:hAnsi="Times New Roman" w:cs="Times New Roman"/>
                <w:sz w:val="24"/>
                <w:szCs w:val="24"/>
                <w:lang w:val="lt-LT"/>
              </w:rPr>
              <w:t xml:space="preserve"> orkestras,</w:t>
            </w:r>
            <w:r>
              <w:rPr>
                <w:rFonts w:ascii="Times New Roman" w:hAnsi="Times New Roman" w:cs="Times New Roman"/>
                <w:sz w:val="24"/>
                <w:szCs w:val="24"/>
                <w:lang w:val="lt-LT"/>
              </w:rPr>
              <w:t xml:space="preserve"> choras (balsais ir bendra repeticija) grupė 12-20 mokinių, jaunių choras</w:t>
            </w:r>
          </w:p>
          <w:p w14:paraId="015871D7" w14:textId="77777777" w:rsidR="00BB22A7" w:rsidRDefault="00BB22A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3529" w:type="dxa"/>
            <w:gridSpan w:val="4"/>
          </w:tcPr>
          <w:p w14:paraId="21368F23" w14:textId="4A6E7B02"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2761399F" w14:textId="57EC599C"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p w14:paraId="14C01172" w14:textId="0A58F8CE"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418B905D" w14:textId="2BFBE047"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1592" w:type="dxa"/>
          </w:tcPr>
          <w:p w14:paraId="222E1EA6" w14:textId="77777777" w:rsidR="00BB22A7" w:rsidRDefault="00BB22A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BA01C8" w14:paraId="73729032" w14:textId="77777777" w:rsidTr="00484360">
        <w:trPr>
          <w:trHeight w:val="1383"/>
        </w:trPr>
        <w:tc>
          <w:tcPr>
            <w:cnfStyle w:val="001000000000" w:firstRow="0" w:lastRow="0" w:firstColumn="1" w:lastColumn="0" w:oddVBand="0" w:evenVBand="0" w:oddHBand="0" w:evenHBand="0" w:firstRowFirstColumn="0" w:firstRowLastColumn="0" w:lastRowFirstColumn="0" w:lastRowLastColumn="0"/>
            <w:tcW w:w="1744" w:type="dxa"/>
            <w:vMerge/>
          </w:tcPr>
          <w:p w14:paraId="4FBF822C" w14:textId="77777777" w:rsidR="00BA01C8" w:rsidRDefault="00BA01C8" w:rsidP="004B3C05">
            <w:pPr>
              <w:jc w:val="both"/>
              <w:rPr>
                <w:rFonts w:ascii="Times New Roman" w:hAnsi="Times New Roman" w:cs="Times New Roman"/>
                <w:sz w:val="24"/>
                <w:szCs w:val="24"/>
                <w:lang w:val="lt-LT"/>
              </w:rPr>
            </w:pPr>
          </w:p>
        </w:tc>
        <w:tc>
          <w:tcPr>
            <w:tcW w:w="2852" w:type="dxa"/>
          </w:tcPr>
          <w:p w14:paraId="00F1B951" w14:textId="4B646AF2"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arba</w:t>
            </w:r>
          </w:p>
          <w:p w14:paraId="545EF80B" w14:textId="0D29EFC3" w:rsidR="00BA01C8" w:rsidRDefault="005F44D2"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w:t>
            </w:r>
            <w:r w:rsidR="00BA01C8">
              <w:rPr>
                <w:rFonts w:ascii="Times New Roman" w:hAnsi="Times New Roman" w:cs="Times New Roman"/>
                <w:sz w:val="24"/>
                <w:szCs w:val="24"/>
                <w:lang w:val="lt-LT"/>
              </w:rPr>
              <w:t>nsamblinis muzikavimas</w:t>
            </w:r>
          </w:p>
        </w:tc>
        <w:tc>
          <w:tcPr>
            <w:tcW w:w="874" w:type="dxa"/>
          </w:tcPr>
          <w:p w14:paraId="5A5EB0DC"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874" w:type="dxa"/>
          </w:tcPr>
          <w:p w14:paraId="7DB3DEAE"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35" w:type="dxa"/>
          </w:tcPr>
          <w:p w14:paraId="7872B597"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44" w:type="dxa"/>
          </w:tcPr>
          <w:p w14:paraId="63AD4FC6"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92" w:type="dxa"/>
          </w:tcPr>
          <w:p w14:paraId="0ADA4AC1"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 viešas, akademinis koncertas</w:t>
            </w:r>
          </w:p>
        </w:tc>
      </w:tr>
      <w:tr w:rsidR="00BA01C8" w14:paraId="0DD38868" w14:textId="77777777" w:rsidTr="00484360">
        <w:trPr>
          <w:trHeight w:val="818"/>
        </w:trPr>
        <w:tc>
          <w:tcPr>
            <w:cnfStyle w:val="001000000000" w:firstRow="0" w:lastRow="0" w:firstColumn="1" w:lastColumn="0" w:oddVBand="0" w:evenVBand="0" w:oddHBand="0" w:evenHBand="0" w:firstRowFirstColumn="0" w:firstRowLastColumn="0" w:lastRowFirstColumn="0" w:lastRowLastColumn="0"/>
            <w:tcW w:w="1744" w:type="dxa"/>
          </w:tcPr>
          <w:p w14:paraId="0D12D650" w14:textId="77777777" w:rsidR="00BA01C8" w:rsidRDefault="00BA01C8" w:rsidP="004B3C05">
            <w:pPr>
              <w:jc w:val="both"/>
              <w:rPr>
                <w:rFonts w:ascii="Times New Roman" w:hAnsi="Times New Roman" w:cs="Times New Roman"/>
                <w:sz w:val="24"/>
                <w:szCs w:val="24"/>
                <w:lang w:val="lt-LT"/>
              </w:rPr>
            </w:pPr>
          </w:p>
          <w:p w14:paraId="26B47030" w14:textId="77777777" w:rsidR="00BA01C8" w:rsidRDefault="00BA01C8"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Pasirenkamieji dalykai</w:t>
            </w:r>
          </w:p>
        </w:tc>
        <w:tc>
          <w:tcPr>
            <w:tcW w:w="2852" w:type="dxa"/>
          </w:tcPr>
          <w:p w14:paraId="7340B2F5" w14:textId="29A3CCA9"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3.Pasirenkam</w:t>
            </w:r>
            <w:r w:rsidR="008C6A93">
              <w:rPr>
                <w:rFonts w:ascii="Times New Roman" w:hAnsi="Times New Roman" w:cs="Times New Roman"/>
                <w:sz w:val="24"/>
                <w:szCs w:val="24"/>
                <w:lang w:val="lt-LT"/>
              </w:rPr>
              <w:t xml:space="preserve">as muzikos instrumentas </w:t>
            </w:r>
          </w:p>
        </w:tc>
        <w:tc>
          <w:tcPr>
            <w:tcW w:w="874" w:type="dxa"/>
          </w:tcPr>
          <w:p w14:paraId="141E52D3"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874" w:type="dxa"/>
          </w:tcPr>
          <w:p w14:paraId="6A5C18D4"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35" w:type="dxa"/>
          </w:tcPr>
          <w:p w14:paraId="6A317559"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44" w:type="dxa"/>
          </w:tcPr>
          <w:p w14:paraId="066FCC99"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92" w:type="dxa"/>
          </w:tcPr>
          <w:p w14:paraId="0A08C754"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BA01C8" w14:paraId="2042B70E" w14:textId="77777777" w:rsidTr="00484360">
        <w:trPr>
          <w:trHeight w:val="267"/>
        </w:trPr>
        <w:tc>
          <w:tcPr>
            <w:cnfStyle w:val="001000000000" w:firstRow="0" w:lastRow="0" w:firstColumn="1" w:lastColumn="0" w:oddVBand="0" w:evenVBand="0" w:oddHBand="0" w:evenHBand="0" w:firstRowFirstColumn="0" w:firstRowLastColumn="0" w:lastRowFirstColumn="0" w:lastRowLastColumn="0"/>
            <w:tcW w:w="4596" w:type="dxa"/>
            <w:gridSpan w:val="2"/>
          </w:tcPr>
          <w:p w14:paraId="0724BBAD" w14:textId="77777777" w:rsidR="00BA01C8" w:rsidRPr="00746E51" w:rsidRDefault="00BA01C8" w:rsidP="004B3C05">
            <w:pPr>
              <w:jc w:val="right"/>
              <w:rPr>
                <w:rFonts w:ascii="Times New Roman" w:hAnsi="Times New Roman" w:cs="Times New Roman"/>
                <w:b w:val="0"/>
                <w:bCs w:val="0"/>
                <w:sz w:val="24"/>
                <w:szCs w:val="24"/>
                <w:lang w:val="lt-LT"/>
              </w:rPr>
            </w:pPr>
            <w:r w:rsidRPr="00746E51">
              <w:rPr>
                <w:rFonts w:ascii="Times New Roman" w:hAnsi="Times New Roman" w:cs="Times New Roman"/>
                <w:b w:val="0"/>
                <w:bCs w:val="0"/>
                <w:sz w:val="24"/>
                <w:szCs w:val="24"/>
                <w:lang w:val="lt-LT"/>
              </w:rPr>
              <w:t>Savaitinių valandų skaičius</w:t>
            </w:r>
          </w:p>
        </w:tc>
        <w:tc>
          <w:tcPr>
            <w:tcW w:w="874" w:type="dxa"/>
          </w:tcPr>
          <w:p w14:paraId="274090AD" w14:textId="77777777" w:rsidR="00BA01C8" w:rsidRPr="00746E51"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4</w:t>
            </w:r>
          </w:p>
        </w:tc>
        <w:tc>
          <w:tcPr>
            <w:tcW w:w="874" w:type="dxa"/>
          </w:tcPr>
          <w:p w14:paraId="72FAF27E" w14:textId="77777777" w:rsidR="00BA01C8" w:rsidRPr="00746E51"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w:t>
            </w:r>
          </w:p>
        </w:tc>
        <w:tc>
          <w:tcPr>
            <w:tcW w:w="935" w:type="dxa"/>
          </w:tcPr>
          <w:p w14:paraId="2035CE13" w14:textId="77777777" w:rsidR="00BA01C8" w:rsidRPr="00746E51"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5-6</w:t>
            </w:r>
          </w:p>
        </w:tc>
        <w:tc>
          <w:tcPr>
            <w:tcW w:w="844" w:type="dxa"/>
          </w:tcPr>
          <w:p w14:paraId="4B2F83F2" w14:textId="77777777" w:rsidR="00BA01C8" w:rsidRPr="00746E51"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6-7</w:t>
            </w:r>
          </w:p>
        </w:tc>
        <w:tc>
          <w:tcPr>
            <w:tcW w:w="1592" w:type="dxa"/>
          </w:tcPr>
          <w:p w14:paraId="78E5BAF8" w14:textId="77777777" w:rsidR="00BA01C8" w:rsidRPr="00746E51"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r>
    </w:tbl>
    <w:p w14:paraId="287A3608" w14:textId="77777777" w:rsidR="00BA01C8" w:rsidRDefault="00BA01C8" w:rsidP="009D5B67">
      <w:pPr>
        <w:jc w:val="both"/>
        <w:rPr>
          <w:rFonts w:ascii="Times New Roman" w:hAnsi="Times New Roman" w:cs="Times New Roman"/>
          <w:sz w:val="24"/>
          <w:szCs w:val="24"/>
          <w:lang w:val="lt-LT"/>
        </w:rPr>
      </w:pPr>
    </w:p>
    <w:tbl>
      <w:tblPr>
        <w:tblStyle w:val="1tinkleliolentelviesi"/>
        <w:tblW w:w="9690" w:type="dxa"/>
        <w:tblLook w:val="04A0" w:firstRow="1" w:lastRow="0" w:firstColumn="1" w:lastColumn="0" w:noHBand="0" w:noVBand="1"/>
      </w:tblPr>
      <w:tblGrid>
        <w:gridCol w:w="1763"/>
        <w:gridCol w:w="2810"/>
        <w:gridCol w:w="876"/>
        <w:gridCol w:w="876"/>
        <w:gridCol w:w="921"/>
        <w:gridCol w:w="834"/>
        <w:gridCol w:w="1610"/>
      </w:tblGrid>
      <w:tr w:rsidR="00BA01C8" w14:paraId="6DACE603" w14:textId="77777777" w:rsidTr="00484360">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558" w:type="dxa"/>
            <w:gridSpan w:val="2"/>
          </w:tcPr>
          <w:p w14:paraId="614927CC" w14:textId="77777777" w:rsidR="00BA01C8" w:rsidRPr="00C15CC3" w:rsidRDefault="00BA01C8" w:rsidP="004B3C05">
            <w:pPr>
              <w:jc w:val="center"/>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lastRenderedPageBreak/>
              <w:t>Pagrindinis ugdymas</w:t>
            </w:r>
          </w:p>
        </w:tc>
        <w:tc>
          <w:tcPr>
            <w:tcW w:w="3603" w:type="dxa"/>
            <w:gridSpan w:val="4"/>
          </w:tcPr>
          <w:p w14:paraId="4E88A0FD" w14:textId="77777777" w:rsidR="00BA01C8" w:rsidRPr="00C15CC3" w:rsidRDefault="00BA01C8"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5-8 klasės</w:t>
            </w:r>
          </w:p>
        </w:tc>
        <w:tc>
          <w:tcPr>
            <w:tcW w:w="1529" w:type="dxa"/>
          </w:tcPr>
          <w:p w14:paraId="6A94E89E" w14:textId="77777777" w:rsidR="00BA01C8" w:rsidRPr="00C15CC3" w:rsidRDefault="00BA01C8" w:rsidP="004B3C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Atsiskaitymai, baigiant klasę</w:t>
            </w:r>
          </w:p>
        </w:tc>
      </w:tr>
      <w:tr w:rsidR="00BA01C8" w14:paraId="0A43F4A4" w14:textId="77777777" w:rsidTr="00484360">
        <w:trPr>
          <w:trHeight w:val="286"/>
        </w:trPr>
        <w:tc>
          <w:tcPr>
            <w:cnfStyle w:val="001000000000" w:firstRow="0" w:lastRow="0" w:firstColumn="1" w:lastColumn="0" w:oddVBand="0" w:evenVBand="0" w:oddHBand="0" w:evenHBand="0" w:firstRowFirstColumn="0" w:firstRowLastColumn="0" w:lastRowFirstColumn="0" w:lastRowLastColumn="0"/>
            <w:tcW w:w="1675" w:type="dxa"/>
          </w:tcPr>
          <w:p w14:paraId="1D010185" w14:textId="77777777" w:rsidR="00BA01C8" w:rsidRDefault="00BA01C8" w:rsidP="004B3C05">
            <w:pPr>
              <w:jc w:val="both"/>
              <w:rPr>
                <w:rFonts w:ascii="Times New Roman" w:hAnsi="Times New Roman" w:cs="Times New Roman"/>
                <w:sz w:val="24"/>
                <w:szCs w:val="24"/>
                <w:lang w:val="lt-LT"/>
              </w:rPr>
            </w:pPr>
          </w:p>
        </w:tc>
        <w:tc>
          <w:tcPr>
            <w:tcW w:w="2882" w:type="dxa"/>
          </w:tcPr>
          <w:p w14:paraId="4AA40BAE"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900" w:type="dxa"/>
          </w:tcPr>
          <w:p w14:paraId="1260ED2D" w14:textId="425A81A0" w:rsidR="00BA01C8"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w:t>
            </w:r>
          </w:p>
        </w:tc>
        <w:tc>
          <w:tcPr>
            <w:tcW w:w="900" w:type="dxa"/>
          </w:tcPr>
          <w:p w14:paraId="2B779E75" w14:textId="157C0493" w:rsidR="00BA01C8"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6</w:t>
            </w:r>
          </w:p>
        </w:tc>
        <w:tc>
          <w:tcPr>
            <w:tcW w:w="948" w:type="dxa"/>
          </w:tcPr>
          <w:p w14:paraId="2706B071" w14:textId="07062790" w:rsidR="00BA01C8"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7</w:t>
            </w:r>
          </w:p>
        </w:tc>
        <w:tc>
          <w:tcPr>
            <w:tcW w:w="854" w:type="dxa"/>
          </w:tcPr>
          <w:p w14:paraId="46ABB2E5" w14:textId="33613139" w:rsidR="00BA01C8"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w:t>
            </w:r>
          </w:p>
        </w:tc>
        <w:tc>
          <w:tcPr>
            <w:tcW w:w="1529" w:type="dxa"/>
          </w:tcPr>
          <w:p w14:paraId="43FADED9"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BA01C8" w14:paraId="254CFEC5" w14:textId="77777777" w:rsidTr="00484360">
        <w:trPr>
          <w:trHeight w:val="830"/>
        </w:trPr>
        <w:tc>
          <w:tcPr>
            <w:cnfStyle w:val="001000000000" w:firstRow="0" w:lastRow="0" w:firstColumn="1" w:lastColumn="0" w:oddVBand="0" w:evenVBand="0" w:oddHBand="0" w:evenHBand="0" w:firstRowFirstColumn="0" w:firstRowLastColumn="0" w:lastRowFirstColumn="0" w:lastRowLastColumn="0"/>
            <w:tcW w:w="1675" w:type="dxa"/>
            <w:vMerge w:val="restart"/>
          </w:tcPr>
          <w:p w14:paraId="09FFE32A" w14:textId="77777777" w:rsidR="00FE0362" w:rsidRDefault="00FE0362" w:rsidP="004B3C05">
            <w:pPr>
              <w:jc w:val="both"/>
              <w:rPr>
                <w:rFonts w:ascii="Times New Roman" w:hAnsi="Times New Roman" w:cs="Times New Roman"/>
                <w:b w:val="0"/>
                <w:bCs w:val="0"/>
                <w:sz w:val="24"/>
                <w:szCs w:val="24"/>
                <w:lang w:val="lt-LT"/>
              </w:rPr>
            </w:pPr>
          </w:p>
          <w:p w14:paraId="64717CE6" w14:textId="77777777" w:rsidR="00FE0362" w:rsidRDefault="00FE0362" w:rsidP="004B3C05">
            <w:pPr>
              <w:jc w:val="both"/>
              <w:rPr>
                <w:rFonts w:ascii="Times New Roman" w:hAnsi="Times New Roman" w:cs="Times New Roman"/>
                <w:b w:val="0"/>
                <w:bCs w:val="0"/>
                <w:sz w:val="24"/>
                <w:szCs w:val="24"/>
                <w:lang w:val="lt-LT"/>
              </w:rPr>
            </w:pPr>
          </w:p>
          <w:p w14:paraId="2C856B85" w14:textId="77777777" w:rsidR="00FE0362" w:rsidRDefault="00FE0362" w:rsidP="004B3C05">
            <w:pPr>
              <w:jc w:val="both"/>
              <w:rPr>
                <w:rFonts w:ascii="Times New Roman" w:hAnsi="Times New Roman" w:cs="Times New Roman"/>
                <w:b w:val="0"/>
                <w:bCs w:val="0"/>
                <w:sz w:val="24"/>
                <w:szCs w:val="24"/>
                <w:lang w:val="lt-LT"/>
              </w:rPr>
            </w:pPr>
          </w:p>
          <w:p w14:paraId="6C0CE7D4" w14:textId="70D167BB" w:rsidR="00BA01C8" w:rsidRDefault="00BA01C8"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Branduolio dalykai</w:t>
            </w:r>
          </w:p>
        </w:tc>
        <w:tc>
          <w:tcPr>
            <w:tcW w:w="2882" w:type="dxa"/>
          </w:tcPr>
          <w:p w14:paraId="4626AF52" w14:textId="449D0140" w:rsidR="00BA01C8" w:rsidRPr="0005033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1.Pagrindinis inst</w:t>
            </w:r>
            <w:r w:rsidR="008C6A93">
              <w:rPr>
                <w:rFonts w:ascii="Times New Roman" w:hAnsi="Times New Roman" w:cs="Times New Roman"/>
                <w:sz w:val="24"/>
                <w:szCs w:val="24"/>
                <w:lang w:val="lt-LT"/>
              </w:rPr>
              <w:t xml:space="preserve">rumentas </w:t>
            </w:r>
          </w:p>
        </w:tc>
        <w:tc>
          <w:tcPr>
            <w:tcW w:w="900" w:type="dxa"/>
          </w:tcPr>
          <w:p w14:paraId="5520A7A4" w14:textId="43408E56"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00" w:type="dxa"/>
          </w:tcPr>
          <w:p w14:paraId="60CC2A06" w14:textId="10F20D85"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48" w:type="dxa"/>
          </w:tcPr>
          <w:p w14:paraId="13751428" w14:textId="78D1DF47"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854" w:type="dxa"/>
          </w:tcPr>
          <w:p w14:paraId="0D92EC32" w14:textId="6DE752A5"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1529" w:type="dxa"/>
          </w:tcPr>
          <w:p w14:paraId="587BED57"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BA01C8" w14:paraId="5D578BDA" w14:textId="77777777" w:rsidTr="00484360">
        <w:trPr>
          <w:trHeight w:val="558"/>
        </w:trPr>
        <w:tc>
          <w:tcPr>
            <w:cnfStyle w:val="001000000000" w:firstRow="0" w:lastRow="0" w:firstColumn="1" w:lastColumn="0" w:oddVBand="0" w:evenVBand="0" w:oddHBand="0" w:evenHBand="0" w:firstRowFirstColumn="0" w:firstRowLastColumn="0" w:lastRowFirstColumn="0" w:lastRowLastColumn="0"/>
            <w:tcW w:w="1675" w:type="dxa"/>
            <w:vMerge/>
          </w:tcPr>
          <w:p w14:paraId="15D68F14" w14:textId="77777777" w:rsidR="00BA01C8" w:rsidRDefault="00BA01C8" w:rsidP="004B3C05">
            <w:pPr>
              <w:jc w:val="both"/>
              <w:rPr>
                <w:rFonts w:ascii="Times New Roman" w:hAnsi="Times New Roman" w:cs="Times New Roman"/>
                <w:sz w:val="24"/>
                <w:szCs w:val="24"/>
                <w:lang w:val="lt-LT"/>
              </w:rPr>
            </w:pPr>
          </w:p>
        </w:tc>
        <w:tc>
          <w:tcPr>
            <w:tcW w:w="2882" w:type="dxa"/>
          </w:tcPr>
          <w:p w14:paraId="633BBEFE" w14:textId="44E13F0F" w:rsidR="00BA01C8" w:rsidRDefault="008C6A93"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2.Solfedžio (grupė 7-12 mokinių)</w:t>
            </w:r>
          </w:p>
        </w:tc>
        <w:tc>
          <w:tcPr>
            <w:tcW w:w="900" w:type="dxa"/>
          </w:tcPr>
          <w:p w14:paraId="061AF01E"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00" w:type="dxa"/>
          </w:tcPr>
          <w:p w14:paraId="527A5A35"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48" w:type="dxa"/>
          </w:tcPr>
          <w:p w14:paraId="3AE37CA5"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854" w:type="dxa"/>
          </w:tcPr>
          <w:p w14:paraId="4431942B"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529" w:type="dxa"/>
          </w:tcPr>
          <w:p w14:paraId="3D0E0160"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BA01C8" w14:paraId="00805E7B" w14:textId="77777777" w:rsidTr="00484360">
        <w:trPr>
          <w:trHeight w:val="573"/>
        </w:trPr>
        <w:tc>
          <w:tcPr>
            <w:cnfStyle w:val="001000000000" w:firstRow="0" w:lastRow="0" w:firstColumn="1" w:lastColumn="0" w:oddVBand="0" w:evenVBand="0" w:oddHBand="0" w:evenHBand="0" w:firstRowFirstColumn="0" w:firstRowLastColumn="0" w:lastRowFirstColumn="0" w:lastRowLastColumn="0"/>
            <w:tcW w:w="1675" w:type="dxa"/>
            <w:vMerge/>
          </w:tcPr>
          <w:p w14:paraId="029D0B15" w14:textId="77777777" w:rsidR="00BA01C8" w:rsidRDefault="00BA01C8" w:rsidP="004B3C05">
            <w:pPr>
              <w:jc w:val="both"/>
              <w:rPr>
                <w:rFonts w:ascii="Times New Roman" w:hAnsi="Times New Roman" w:cs="Times New Roman"/>
                <w:sz w:val="24"/>
                <w:szCs w:val="24"/>
                <w:lang w:val="lt-LT"/>
              </w:rPr>
            </w:pPr>
          </w:p>
        </w:tc>
        <w:tc>
          <w:tcPr>
            <w:tcW w:w="2882" w:type="dxa"/>
          </w:tcPr>
          <w:p w14:paraId="5DBED2C9" w14:textId="721C48E1"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3.M</w:t>
            </w:r>
            <w:r w:rsidR="008C6A93">
              <w:rPr>
                <w:rFonts w:ascii="Times New Roman" w:hAnsi="Times New Roman" w:cs="Times New Roman"/>
                <w:sz w:val="24"/>
                <w:szCs w:val="24"/>
                <w:lang w:val="lt-LT"/>
              </w:rPr>
              <w:t>uzikos istorija (grupė 7-12 mokinių</w:t>
            </w:r>
            <w:r>
              <w:rPr>
                <w:rFonts w:ascii="Times New Roman" w:hAnsi="Times New Roman" w:cs="Times New Roman"/>
                <w:sz w:val="24"/>
                <w:szCs w:val="24"/>
                <w:lang w:val="lt-LT"/>
              </w:rPr>
              <w:t>)</w:t>
            </w:r>
          </w:p>
        </w:tc>
        <w:tc>
          <w:tcPr>
            <w:tcW w:w="900" w:type="dxa"/>
          </w:tcPr>
          <w:p w14:paraId="7CA93EA9"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00" w:type="dxa"/>
          </w:tcPr>
          <w:p w14:paraId="03D5E1D8"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48" w:type="dxa"/>
          </w:tcPr>
          <w:p w14:paraId="3F45C61A"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54" w:type="dxa"/>
          </w:tcPr>
          <w:p w14:paraId="72CDBAD8"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29" w:type="dxa"/>
          </w:tcPr>
          <w:p w14:paraId="5985E3C8"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BB22A7" w14:paraId="6EEBFC4D" w14:textId="77777777" w:rsidTr="00484360">
        <w:trPr>
          <w:trHeight w:val="1117"/>
        </w:trPr>
        <w:tc>
          <w:tcPr>
            <w:cnfStyle w:val="001000000000" w:firstRow="0" w:lastRow="0" w:firstColumn="1" w:lastColumn="0" w:oddVBand="0" w:evenVBand="0" w:oddHBand="0" w:evenHBand="0" w:firstRowFirstColumn="0" w:firstRowLastColumn="0" w:lastRowFirstColumn="0" w:lastRowLastColumn="0"/>
            <w:tcW w:w="1675" w:type="dxa"/>
            <w:vMerge/>
          </w:tcPr>
          <w:p w14:paraId="57B53A99" w14:textId="77777777" w:rsidR="00BB22A7" w:rsidRDefault="00BB22A7" w:rsidP="004B3C05">
            <w:pPr>
              <w:jc w:val="both"/>
              <w:rPr>
                <w:rFonts w:ascii="Times New Roman" w:hAnsi="Times New Roman" w:cs="Times New Roman"/>
                <w:sz w:val="24"/>
                <w:szCs w:val="24"/>
                <w:lang w:val="lt-LT"/>
              </w:rPr>
            </w:pPr>
          </w:p>
        </w:tc>
        <w:tc>
          <w:tcPr>
            <w:tcW w:w="2882" w:type="dxa"/>
          </w:tcPr>
          <w:p w14:paraId="353EA752" w14:textId="21261110" w:rsidR="00BB22A7" w:rsidRDefault="00BB22A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4.Mokomasis kolektyvas: </w:t>
            </w:r>
            <w:r w:rsidR="005F44D2">
              <w:rPr>
                <w:rFonts w:ascii="Times New Roman" w:hAnsi="Times New Roman" w:cs="Times New Roman"/>
                <w:sz w:val="24"/>
                <w:szCs w:val="24"/>
                <w:lang w:val="lt-LT"/>
              </w:rPr>
              <w:t xml:space="preserve">orkestras, </w:t>
            </w:r>
            <w:r>
              <w:rPr>
                <w:rFonts w:ascii="Times New Roman" w:hAnsi="Times New Roman" w:cs="Times New Roman"/>
                <w:sz w:val="24"/>
                <w:szCs w:val="24"/>
                <w:lang w:val="lt-LT"/>
              </w:rPr>
              <w:t>choras (balsais ir bendra repeticija) grupė 12</w:t>
            </w:r>
            <w:r w:rsidR="00C15CC3">
              <w:rPr>
                <w:rFonts w:ascii="Times New Roman" w:hAnsi="Times New Roman" w:cs="Times New Roman"/>
                <w:sz w:val="24"/>
                <w:szCs w:val="24"/>
                <w:lang w:val="lt-LT"/>
              </w:rPr>
              <w:t>-20 mokinių, jaunių choras</w:t>
            </w:r>
          </w:p>
        </w:tc>
        <w:tc>
          <w:tcPr>
            <w:tcW w:w="3603" w:type="dxa"/>
            <w:gridSpan w:val="4"/>
          </w:tcPr>
          <w:p w14:paraId="3A004D6F" w14:textId="71154E21"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72FFCC2E" w14:textId="5A48E830"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w:t>
            </w:r>
          </w:p>
          <w:p w14:paraId="52C60C83" w14:textId="4B783DE1"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20EA3FC0" w14:textId="09161727" w:rsidR="00BB22A7" w:rsidRDefault="00BB22A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1529" w:type="dxa"/>
          </w:tcPr>
          <w:p w14:paraId="559C7972" w14:textId="77777777" w:rsidR="00BB22A7" w:rsidRDefault="00BB22A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akademinis koncertas</w:t>
            </w:r>
          </w:p>
        </w:tc>
      </w:tr>
      <w:tr w:rsidR="000547B7" w14:paraId="64847501" w14:textId="77777777" w:rsidTr="00484360">
        <w:trPr>
          <w:trHeight w:val="1389"/>
        </w:trPr>
        <w:tc>
          <w:tcPr>
            <w:cnfStyle w:val="001000000000" w:firstRow="0" w:lastRow="0" w:firstColumn="1" w:lastColumn="0" w:oddVBand="0" w:evenVBand="0" w:oddHBand="0" w:evenHBand="0" w:firstRowFirstColumn="0" w:firstRowLastColumn="0" w:lastRowFirstColumn="0" w:lastRowLastColumn="0"/>
            <w:tcW w:w="1675" w:type="dxa"/>
          </w:tcPr>
          <w:p w14:paraId="6E3B19C5" w14:textId="77777777" w:rsidR="000547B7" w:rsidRDefault="000547B7" w:rsidP="004B3C05">
            <w:pPr>
              <w:jc w:val="both"/>
              <w:rPr>
                <w:rFonts w:ascii="Times New Roman" w:hAnsi="Times New Roman" w:cs="Times New Roman"/>
                <w:sz w:val="24"/>
                <w:szCs w:val="24"/>
                <w:lang w:val="lt-LT"/>
              </w:rPr>
            </w:pPr>
          </w:p>
        </w:tc>
        <w:tc>
          <w:tcPr>
            <w:tcW w:w="2882" w:type="dxa"/>
          </w:tcPr>
          <w:p w14:paraId="6C5887E2" w14:textId="72C2CA04" w:rsidR="000547B7" w:rsidRDefault="000547B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arba</w:t>
            </w:r>
          </w:p>
          <w:p w14:paraId="1B61E9E8" w14:textId="52EC53D8" w:rsidR="000547B7" w:rsidRDefault="00C15CC3"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w:t>
            </w:r>
            <w:r w:rsidR="000547B7">
              <w:rPr>
                <w:rFonts w:ascii="Times New Roman" w:hAnsi="Times New Roman" w:cs="Times New Roman"/>
                <w:sz w:val="24"/>
                <w:szCs w:val="24"/>
                <w:lang w:val="lt-LT"/>
              </w:rPr>
              <w:t>nsamblinis muzikavimas</w:t>
            </w:r>
          </w:p>
        </w:tc>
        <w:tc>
          <w:tcPr>
            <w:tcW w:w="3603" w:type="dxa"/>
            <w:gridSpan w:val="4"/>
          </w:tcPr>
          <w:p w14:paraId="0D035908" w14:textId="0DFAA256" w:rsidR="000547B7" w:rsidRDefault="000547B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481D181F" w14:textId="1F3345A4" w:rsidR="000547B7" w:rsidRDefault="000547B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p w14:paraId="3DB4C024" w14:textId="7B0C6057" w:rsidR="000547B7" w:rsidRDefault="000547B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p w14:paraId="39353488" w14:textId="4767C3ED" w:rsidR="000547B7" w:rsidRDefault="000547B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1529" w:type="dxa"/>
          </w:tcPr>
          <w:p w14:paraId="492D28D6" w14:textId="77777777" w:rsidR="000547B7" w:rsidRDefault="000547B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 viešas, akademinis koncertas</w:t>
            </w:r>
          </w:p>
        </w:tc>
      </w:tr>
      <w:tr w:rsidR="00BA01C8" w14:paraId="64E26976" w14:textId="77777777" w:rsidTr="00484360">
        <w:trPr>
          <w:trHeight w:val="815"/>
        </w:trPr>
        <w:tc>
          <w:tcPr>
            <w:cnfStyle w:val="001000000000" w:firstRow="0" w:lastRow="0" w:firstColumn="1" w:lastColumn="0" w:oddVBand="0" w:evenVBand="0" w:oddHBand="0" w:evenHBand="0" w:firstRowFirstColumn="0" w:firstRowLastColumn="0" w:lastRowFirstColumn="0" w:lastRowLastColumn="0"/>
            <w:tcW w:w="1675" w:type="dxa"/>
          </w:tcPr>
          <w:p w14:paraId="48898A58" w14:textId="77777777" w:rsidR="00BA01C8" w:rsidRDefault="00BA01C8" w:rsidP="004B3C05">
            <w:pPr>
              <w:jc w:val="both"/>
              <w:rPr>
                <w:rFonts w:ascii="Times New Roman" w:hAnsi="Times New Roman" w:cs="Times New Roman"/>
                <w:sz w:val="24"/>
                <w:szCs w:val="24"/>
                <w:lang w:val="lt-LT"/>
              </w:rPr>
            </w:pPr>
          </w:p>
          <w:p w14:paraId="5F8D29C8" w14:textId="77777777" w:rsidR="00BA01C8" w:rsidRDefault="00BA01C8"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Pasirenkamieji dalykai</w:t>
            </w:r>
          </w:p>
        </w:tc>
        <w:tc>
          <w:tcPr>
            <w:tcW w:w="2882" w:type="dxa"/>
          </w:tcPr>
          <w:p w14:paraId="4588D95D" w14:textId="1332CFF8"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3.Pasirenkam</w:t>
            </w:r>
            <w:r w:rsidR="008C6A93">
              <w:rPr>
                <w:rFonts w:ascii="Times New Roman" w:hAnsi="Times New Roman" w:cs="Times New Roman"/>
                <w:sz w:val="24"/>
                <w:szCs w:val="24"/>
                <w:lang w:val="lt-LT"/>
              </w:rPr>
              <w:t>as muzikos instrumentas</w:t>
            </w:r>
          </w:p>
        </w:tc>
        <w:tc>
          <w:tcPr>
            <w:tcW w:w="900" w:type="dxa"/>
          </w:tcPr>
          <w:p w14:paraId="2E079A5B"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00" w:type="dxa"/>
          </w:tcPr>
          <w:p w14:paraId="74B9592A"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48" w:type="dxa"/>
          </w:tcPr>
          <w:p w14:paraId="059EA4BC"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54" w:type="dxa"/>
          </w:tcPr>
          <w:p w14:paraId="3222792B" w14:textId="77777777"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29" w:type="dxa"/>
          </w:tcPr>
          <w:p w14:paraId="6F8F3B4A"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BA01C8" w14:paraId="1296AEBE" w14:textId="77777777" w:rsidTr="00484360">
        <w:trPr>
          <w:trHeight w:val="271"/>
        </w:trPr>
        <w:tc>
          <w:tcPr>
            <w:cnfStyle w:val="001000000000" w:firstRow="0" w:lastRow="0" w:firstColumn="1" w:lastColumn="0" w:oddVBand="0" w:evenVBand="0" w:oddHBand="0" w:evenHBand="0" w:firstRowFirstColumn="0" w:firstRowLastColumn="0" w:lastRowFirstColumn="0" w:lastRowLastColumn="0"/>
            <w:tcW w:w="4558" w:type="dxa"/>
            <w:gridSpan w:val="2"/>
          </w:tcPr>
          <w:p w14:paraId="5CF4BD24" w14:textId="77777777" w:rsidR="00BA01C8" w:rsidRPr="00746E51" w:rsidRDefault="00BA01C8" w:rsidP="004B3C05">
            <w:pPr>
              <w:jc w:val="right"/>
              <w:rPr>
                <w:rFonts w:ascii="Times New Roman" w:hAnsi="Times New Roman" w:cs="Times New Roman"/>
                <w:b w:val="0"/>
                <w:bCs w:val="0"/>
                <w:sz w:val="24"/>
                <w:szCs w:val="24"/>
                <w:lang w:val="lt-LT"/>
              </w:rPr>
            </w:pPr>
            <w:r w:rsidRPr="00746E51">
              <w:rPr>
                <w:rFonts w:ascii="Times New Roman" w:hAnsi="Times New Roman" w:cs="Times New Roman"/>
                <w:b w:val="0"/>
                <w:bCs w:val="0"/>
                <w:sz w:val="24"/>
                <w:szCs w:val="24"/>
                <w:lang w:val="lt-LT"/>
              </w:rPr>
              <w:t>Savaitinių valandų skaičius</w:t>
            </w:r>
          </w:p>
        </w:tc>
        <w:tc>
          <w:tcPr>
            <w:tcW w:w="900" w:type="dxa"/>
          </w:tcPr>
          <w:p w14:paraId="3408EFC9" w14:textId="77777777" w:rsidR="00BA01C8" w:rsidRPr="00746E51"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8-9</w:t>
            </w:r>
          </w:p>
        </w:tc>
        <w:tc>
          <w:tcPr>
            <w:tcW w:w="900" w:type="dxa"/>
          </w:tcPr>
          <w:p w14:paraId="55E3C676" w14:textId="77777777" w:rsidR="00BA01C8" w:rsidRPr="00746E51"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8-9</w:t>
            </w:r>
          </w:p>
        </w:tc>
        <w:tc>
          <w:tcPr>
            <w:tcW w:w="948" w:type="dxa"/>
          </w:tcPr>
          <w:p w14:paraId="1E4191E8" w14:textId="77777777" w:rsidR="00BA01C8" w:rsidRPr="00746E51"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8-9</w:t>
            </w:r>
          </w:p>
        </w:tc>
        <w:tc>
          <w:tcPr>
            <w:tcW w:w="854" w:type="dxa"/>
          </w:tcPr>
          <w:p w14:paraId="5487407B" w14:textId="77777777" w:rsidR="00BA01C8" w:rsidRPr="00746E51"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8-9</w:t>
            </w:r>
          </w:p>
        </w:tc>
        <w:tc>
          <w:tcPr>
            <w:tcW w:w="1529" w:type="dxa"/>
          </w:tcPr>
          <w:p w14:paraId="63C1884C" w14:textId="77777777" w:rsidR="00BA01C8" w:rsidRPr="00746E51"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r>
    </w:tbl>
    <w:p w14:paraId="7F5E03AB" w14:textId="505B0E3F" w:rsidR="005F44D2" w:rsidRDefault="005F44D2" w:rsidP="009D5B67">
      <w:pPr>
        <w:jc w:val="both"/>
        <w:rPr>
          <w:rFonts w:ascii="Times New Roman" w:hAnsi="Times New Roman" w:cs="Times New Roman"/>
          <w:sz w:val="24"/>
          <w:szCs w:val="24"/>
          <w:lang w:val="lt-LT"/>
        </w:rPr>
      </w:pPr>
    </w:p>
    <w:p w14:paraId="16AF4DD6" w14:textId="73C7F209" w:rsidR="00BA01C8" w:rsidRPr="00953B21" w:rsidRDefault="00953B21" w:rsidP="00953B21">
      <w:pPr>
        <w:ind w:firstLine="709"/>
        <w:jc w:val="both"/>
        <w:rPr>
          <w:rFonts w:ascii="Times New Roman" w:hAnsi="Times New Roman" w:cs="Times New Roman"/>
          <w:sz w:val="24"/>
          <w:szCs w:val="24"/>
          <w:lang w:val="lt-LT"/>
        </w:rPr>
      </w:pPr>
      <w:r w:rsidRPr="00953B21">
        <w:rPr>
          <w:rFonts w:ascii="Times New Roman" w:hAnsi="Times New Roman" w:cs="Times New Roman"/>
          <w:sz w:val="24"/>
          <w:szCs w:val="24"/>
          <w:lang w:val="lt-LT"/>
        </w:rPr>
        <w:t>35.8</w:t>
      </w:r>
      <w:r w:rsidR="00BA01C8" w:rsidRPr="00953B21">
        <w:rPr>
          <w:rFonts w:ascii="Times New Roman" w:hAnsi="Times New Roman" w:cs="Times New Roman"/>
          <w:sz w:val="24"/>
          <w:szCs w:val="24"/>
          <w:lang w:val="lt-LT"/>
        </w:rPr>
        <w:t>. Dailės septynerių metų ugdymo planas. Dalykai ir savaitini</w:t>
      </w:r>
      <w:r w:rsidR="00BB22A7" w:rsidRPr="00953B21">
        <w:rPr>
          <w:rFonts w:ascii="Times New Roman" w:hAnsi="Times New Roman" w:cs="Times New Roman"/>
          <w:sz w:val="24"/>
          <w:szCs w:val="24"/>
          <w:lang w:val="lt-LT"/>
        </w:rPr>
        <w:t>ų valandų skaičius per savaitę.</w:t>
      </w:r>
    </w:p>
    <w:tbl>
      <w:tblPr>
        <w:tblStyle w:val="1tinkleliolentelviesi"/>
        <w:tblW w:w="9734" w:type="dxa"/>
        <w:tblLook w:val="04A0" w:firstRow="1" w:lastRow="0" w:firstColumn="1" w:lastColumn="0" w:noHBand="0" w:noVBand="1"/>
      </w:tblPr>
      <w:tblGrid>
        <w:gridCol w:w="1763"/>
        <w:gridCol w:w="2851"/>
        <w:gridCol w:w="874"/>
        <w:gridCol w:w="874"/>
        <w:gridCol w:w="937"/>
        <w:gridCol w:w="825"/>
        <w:gridCol w:w="1610"/>
      </w:tblGrid>
      <w:tr w:rsidR="00BA01C8" w14:paraId="2BD9E1C7" w14:textId="77777777" w:rsidTr="00484360">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4591" w:type="dxa"/>
            <w:gridSpan w:val="2"/>
          </w:tcPr>
          <w:p w14:paraId="7BAF7E29" w14:textId="77777777" w:rsidR="00BA01C8" w:rsidRPr="00C15CC3" w:rsidRDefault="00BA01C8" w:rsidP="004B3C05">
            <w:pPr>
              <w:jc w:val="center"/>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Pradinis ugdymas</w:t>
            </w:r>
          </w:p>
        </w:tc>
        <w:tc>
          <w:tcPr>
            <w:tcW w:w="3607" w:type="dxa"/>
            <w:gridSpan w:val="4"/>
          </w:tcPr>
          <w:p w14:paraId="1687F690" w14:textId="598D6BCE" w:rsidR="00BA01C8" w:rsidRPr="00C15CC3" w:rsidRDefault="00BA01C8"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1-3 klasės</w:t>
            </w:r>
          </w:p>
        </w:tc>
        <w:tc>
          <w:tcPr>
            <w:tcW w:w="1536" w:type="dxa"/>
          </w:tcPr>
          <w:p w14:paraId="790ABBF7" w14:textId="77777777" w:rsidR="00BA01C8" w:rsidRPr="00C15CC3" w:rsidRDefault="00BA01C8" w:rsidP="004B3C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Atsiskaitymai, baigiant klasę</w:t>
            </w:r>
          </w:p>
        </w:tc>
      </w:tr>
      <w:tr w:rsidR="00BA01C8" w14:paraId="1ED3D63F" w14:textId="77777777" w:rsidTr="00484360">
        <w:trPr>
          <w:trHeight w:val="282"/>
        </w:trPr>
        <w:tc>
          <w:tcPr>
            <w:cnfStyle w:val="001000000000" w:firstRow="0" w:lastRow="0" w:firstColumn="1" w:lastColumn="0" w:oddVBand="0" w:evenVBand="0" w:oddHBand="0" w:evenHBand="0" w:firstRowFirstColumn="0" w:firstRowLastColumn="0" w:lastRowFirstColumn="0" w:lastRowLastColumn="0"/>
            <w:tcW w:w="1682" w:type="dxa"/>
          </w:tcPr>
          <w:p w14:paraId="60B74A43" w14:textId="77777777" w:rsidR="00BA01C8" w:rsidRDefault="00BA01C8" w:rsidP="004B3C05">
            <w:pPr>
              <w:jc w:val="both"/>
              <w:rPr>
                <w:rFonts w:ascii="Times New Roman" w:hAnsi="Times New Roman" w:cs="Times New Roman"/>
                <w:sz w:val="24"/>
                <w:szCs w:val="24"/>
                <w:lang w:val="lt-LT"/>
              </w:rPr>
            </w:pPr>
          </w:p>
        </w:tc>
        <w:tc>
          <w:tcPr>
            <w:tcW w:w="2909" w:type="dxa"/>
          </w:tcPr>
          <w:p w14:paraId="72A8C44E"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900" w:type="dxa"/>
          </w:tcPr>
          <w:p w14:paraId="4F7FC79E" w14:textId="77777777" w:rsidR="00BA01C8" w:rsidRPr="0005033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1</w:t>
            </w:r>
          </w:p>
        </w:tc>
        <w:tc>
          <w:tcPr>
            <w:tcW w:w="900" w:type="dxa"/>
          </w:tcPr>
          <w:p w14:paraId="7419C5CC" w14:textId="77777777" w:rsidR="00BA01C8" w:rsidRPr="0005033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2</w:t>
            </w:r>
          </w:p>
        </w:tc>
        <w:tc>
          <w:tcPr>
            <w:tcW w:w="957" w:type="dxa"/>
          </w:tcPr>
          <w:p w14:paraId="1BC6154D" w14:textId="77777777" w:rsidR="00BA01C8" w:rsidRPr="0005033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sidRPr="00050338">
              <w:rPr>
                <w:rFonts w:ascii="Times New Roman" w:hAnsi="Times New Roman" w:cs="Times New Roman"/>
                <w:b/>
                <w:bCs/>
                <w:sz w:val="24"/>
                <w:szCs w:val="24"/>
                <w:lang w:val="lt-LT"/>
              </w:rPr>
              <w:t>3</w:t>
            </w:r>
          </w:p>
        </w:tc>
        <w:tc>
          <w:tcPr>
            <w:tcW w:w="850" w:type="dxa"/>
          </w:tcPr>
          <w:p w14:paraId="192BFDEC" w14:textId="2137B5F7" w:rsidR="00BA01C8" w:rsidRPr="0005033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w:t>
            </w:r>
          </w:p>
        </w:tc>
        <w:tc>
          <w:tcPr>
            <w:tcW w:w="1536" w:type="dxa"/>
          </w:tcPr>
          <w:p w14:paraId="47B8FD22"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BA01C8" w14:paraId="6D4EB795" w14:textId="77777777" w:rsidTr="00484360">
        <w:trPr>
          <w:trHeight w:val="536"/>
        </w:trPr>
        <w:tc>
          <w:tcPr>
            <w:cnfStyle w:val="001000000000" w:firstRow="0" w:lastRow="0" w:firstColumn="1" w:lastColumn="0" w:oddVBand="0" w:evenVBand="0" w:oddHBand="0" w:evenHBand="0" w:firstRowFirstColumn="0" w:firstRowLastColumn="0" w:lastRowFirstColumn="0" w:lastRowLastColumn="0"/>
            <w:tcW w:w="1682" w:type="dxa"/>
            <w:vMerge w:val="restart"/>
          </w:tcPr>
          <w:p w14:paraId="3FCF0102" w14:textId="77777777" w:rsidR="00BA01C8" w:rsidRDefault="00BA01C8"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Branduolio dalykai</w:t>
            </w:r>
          </w:p>
        </w:tc>
        <w:tc>
          <w:tcPr>
            <w:tcW w:w="2909" w:type="dxa"/>
          </w:tcPr>
          <w:p w14:paraId="03668691" w14:textId="5015E233" w:rsidR="00BA01C8" w:rsidRPr="0005033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1.Kompozicija</w:t>
            </w:r>
          </w:p>
        </w:tc>
        <w:tc>
          <w:tcPr>
            <w:tcW w:w="900" w:type="dxa"/>
          </w:tcPr>
          <w:p w14:paraId="0F451E2E" w14:textId="55894D1D"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900" w:type="dxa"/>
          </w:tcPr>
          <w:p w14:paraId="69A37259" w14:textId="05B14C63"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957" w:type="dxa"/>
          </w:tcPr>
          <w:p w14:paraId="3E669D8B" w14:textId="4CEBC43A" w:rsidR="00BA01C8" w:rsidRDefault="00BA01C8"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850" w:type="dxa"/>
          </w:tcPr>
          <w:p w14:paraId="01B6B5D7" w14:textId="714C902E" w:rsidR="00BA01C8" w:rsidRDefault="00BA01C8"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536" w:type="dxa"/>
          </w:tcPr>
          <w:p w14:paraId="596AB280" w14:textId="709A5389"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Paroda-peržiūra</w:t>
            </w:r>
          </w:p>
        </w:tc>
      </w:tr>
      <w:tr w:rsidR="00BA01C8" w14:paraId="0CEF8D72" w14:textId="77777777" w:rsidTr="00484360">
        <w:trPr>
          <w:trHeight w:val="565"/>
        </w:trPr>
        <w:tc>
          <w:tcPr>
            <w:cnfStyle w:val="001000000000" w:firstRow="0" w:lastRow="0" w:firstColumn="1" w:lastColumn="0" w:oddVBand="0" w:evenVBand="0" w:oddHBand="0" w:evenHBand="0" w:firstRowFirstColumn="0" w:firstRowLastColumn="0" w:lastRowFirstColumn="0" w:lastRowLastColumn="0"/>
            <w:tcW w:w="1682" w:type="dxa"/>
            <w:vMerge/>
          </w:tcPr>
          <w:p w14:paraId="7FE5D339" w14:textId="77777777" w:rsidR="00BA01C8" w:rsidRDefault="00BA01C8" w:rsidP="00BA01C8">
            <w:pPr>
              <w:jc w:val="both"/>
              <w:rPr>
                <w:rFonts w:ascii="Times New Roman" w:hAnsi="Times New Roman" w:cs="Times New Roman"/>
                <w:sz w:val="24"/>
                <w:szCs w:val="24"/>
                <w:lang w:val="lt-LT"/>
              </w:rPr>
            </w:pPr>
          </w:p>
        </w:tc>
        <w:tc>
          <w:tcPr>
            <w:tcW w:w="2909" w:type="dxa"/>
          </w:tcPr>
          <w:p w14:paraId="2EE53AE7" w14:textId="1C9A21B1" w:rsidR="00BA01C8" w:rsidRDefault="00BA01C8" w:rsidP="00BA01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2.Tapyba</w:t>
            </w:r>
          </w:p>
        </w:tc>
        <w:tc>
          <w:tcPr>
            <w:tcW w:w="900" w:type="dxa"/>
          </w:tcPr>
          <w:p w14:paraId="2B1179E0" w14:textId="77777777" w:rsidR="00BA01C8" w:rsidRDefault="00BA01C8" w:rsidP="00BA01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900" w:type="dxa"/>
          </w:tcPr>
          <w:p w14:paraId="587D4490" w14:textId="2ADF2F58" w:rsidR="00BA01C8" w:rsidRDefault="00BA01C8" w:rsidP="00BA01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57" w:type="dxa"/>
          </w:tcPr>
          <w:p w14:paraId="58BC3F5F" w14:textId="4E22E2AF" w:rsidR="00BA01C8" w:rsidRDefault="00BA01C8" w:rsidP="00BA01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850" w:type="dxa"/>
          </w:tcPr>
          <w:p w14:paraId="48D81167" w14:textId="2144318B" w:rsidR="00BA01C8" w:rsidRDefault="00BA01C8" w:rsidP="00BA01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536" w:type="dxa"/>
          </w:tcPr>
          <w:p w14:paraId="242079DB" w14:textId="29AAF85F" w:rsidR="00BA01C8" w:rsidRDefault="00BA01C8" w:rsidP="00BA01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Paroda-peržiūra</w:t>
            </w:r>
          </w:p>
        </w:tc>
      </w:tr>
      <w:tr w:rsidR="00BA01C8" w14:paraId="3D052234" w14:textId="77777777" w:rsidTr="00484360">
        <w:trPr>
          <w:trHeight w:val="551"/>
        </w:trPr>
        <w:tc>
          <w:tcPr>
            <w:cnfStyle w:val="001000000000" w:firstRow="0" w:lastRow="0" w:firstColumn="1" w:lastColumn="0" w:oddVBand="0" w:evenVBand="0" w:oddHBand="0" w:evenHBand="0" w:firstRowFirstColumn="0" w:firstRowLastColumn="0" w:lastRowFirstColumn="0" w:lastRowLastColumn="0"/>
            <w:tcW w:w="1682" w:type="dxa"/>
            <w:vMerge/>
          </w:tcPr>
          <w:p w14:paraId="5D11FB72" w14:textId="77777777" w:rsidR="00BA01C8" w:rsidRDefault="00BA01C8" w:rsidP="00BA01C8">
            <w:pPr>
              <w:jc w:val="both"/>
              <w:rPr>
                <w:rFonts w:ascii="Times New Roman" w:hAnsi="Times New Roman" w:cs="Times New Roman"/>
                <w:sz w:val="24"/>
                <w:szCs w:val="24"/>
                <w:lang w:val="lt-LT"/>
              </w:rPr>
            </w:pPr>
          </w:p>
        </w:tc>
        <w:tc>
          <w:tcPr>
            <w:tcW w:w="2909" w:type="dxa"/>
          </w:tcPr>
          <w:p w14:paraId="15E824A0" w14:textId="0161D366" w:rsidR="00BA01C8" w:rsidRDefault="00BA01C8" w:rsidP="00BA01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w:t>
            </w:r>
            <w:r w:rsidR="00FE0362">
              <w:rPr>
                <w:rFonts w:ascii="Times New Roman" w:hAnsi="Times New Roman" w:cs="Times New Roman"/>
                <w:sz w:val="24"/>
                <w:szCs w:val="24"/>
                <w:lang w:val="lt-LT"/>
              </w:rPr>
              <w:t>Plastika</w:t>
            </w:r>
          </w:p>
          <w:p w14:paraId="05D1CA4C" w14:textId="77777777" w:rsidR="00BA01C8" w:rsidRDefault="00BA01C8" w:rsidP="00BA01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900" w:type="dxa"/>
          </w:tcPr>
          <w:p w14:paraId="5C4A739D" w14:textId="56B9B08B" w:rsidR="00BA01C8" w:rsidRDefault="00FE0362" w:rsidP="00BA01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00" w:type="dxa"/>
          </w:tcPr>
          <w:p w14:paraId="2F423C1B" w14:textId="78AF3F4D" w:rsidR="00BA01C8" w:rsidRDefault="00FE0362" w:rsidP="00BA01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57" w:type="dxa"/>
          </w:tcPr>
          <w:p w14:paraId="1B08AB22" w14:textId="3A9274BC" w:rsidR="00BA01C8" w:rsidRDefault="00FE0362" w:rsidP="00BA01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50" w:type="dxa"/>
          </w:tcPr>
          <w:p w14:paraId="3699EA3B" w14:textId="502D6CA6" w:rsidR="00BA01C8" w:rsidRDefault="00BA01C8" w:rsidP="00BA01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536" w:type="dxa"/>
          </w:tcPr>
          <w:p w14:paraId="49BB99B9" w14:textId="453A4419" w:rsidR="00BA01C8" w:rsidRDefault="00BA01C8" w:rsidP="00BA01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Paroda-peržiūra</w:t>
            </w:r>
          </w:p>
        </w:tc>
      </w:tr>
      <w:tr w:rsidR="00FE0362" w14:paraId="09F5B575" w14:textId="77777777" w:rsidTr="00484360">
        <w:trPr>
          <w:trHeight w:val="565"/>
        </w:trPr>
        <w:tc>
          <w:tcPr>
            <w:cnfStyle w:val="001000000000" w:firstRow="0" w:lastRow="0" w:firstColumn="1" w:lastColumn="0" w:oddVBand="0" w:evenVBand="0" w:oddHBand="0" w:evenHBand="0" w:firstRowFirstColumn="0" w:firstRowLastColumn="0" w:lastRowFirstColumn="0" w:lastRowLastColumn="0"/>
            <w:tcW w:w="1682" w:type="dxa"/>
            <w:vMerge/>
          </w:tcPr>
          <w:p w14:paraId="08FDF01F" w14:textId="77777777" w:rsidR="00FE0362" w:rsidRDefault="00FE0362" w:rsidP="00FE0362">
            <w:pPr>
              <w:jc w:val="both"/>
              <w:rPr>
                <w:rFonts w:ascii="Times New Roman" w:hAnsi="Times New Roman" w:cs="Times New Roman"/>
                <w:sz w:val="24"/>
                <w:szCs w:val="24"/>
                <w:lang w:val="lt-LT"/>
              </w:rPr>
            </w:pPr>
          </w:p>
        </w:tc>
        <w:tc>
          <w:tcPr>
            <w:tcW w:w="2909" w:type="dxa"/>
          </w:tcPr>
          <w:p w14:paraId="1F33F405" w14:textId="667299E4" w:rsidR="00FE0362" w:rsidRDefault="00FE0362" w:rsidP="00FE03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4.Piešimas</w:t>
            </w:r>
          </w:p>
        </w:tc>
        <w:tc>
          <w:tcPr>
            <w:tcW w:w="900" w:type="dxa"/>
          </w:tcPr>
          <w:p w14:paraId="272535B7" w14:textId="28857E00"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00" w:type="dxa"/>
          </w:tcPr>
          <w:p w14:paraId="598A7569" w14:textId="361221BB"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57" w:type="dxa"/>
          </w:tcPr>
          <w:p w14:paraId="2FC7255F" w14:textId="10163C06"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50" w:type="dxa"/>
          </w:tcPr>
          <w:p w14:paraId="05F17A64" w14:textId="79ADFD42"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536" w:type="dxa"/>
          </w:tcPr>
          <w:p w14:paraId="1BF10FBE" w14:textId="3A68043A" w:rsidR="00FE0362" w:rsidRDefault="00FE0362" w:rsidP="00FE03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Paroda-peržiūra</w:t>
            </w:r>
          </w:p>
        </w:tc>
      </w:tr>
      <w:tr w:rsidR="00FE0362" w14:paraId="66D51D57" w14:textId="77777777" w:rsidTr="00484360">
        <w:trPr>
          <w:trHeight w:val="819"/>
        </w:trPr>
        <w:tc>
          <w:tcPr>
            <w:cnfStyle w:val="001000000000" w:firstRow="0" w:lastRow="0" w:firstColumn="1" w:lastColumn="0" w:oddVBand="0" w:evenVBand="0" w:oddHBand="0" w:evenHBand="0" w:firstRowFirstColumn="0" w:firstRowLastColumn="0" w:lastRowFirstColumn="0" w:lastRowLastColumn="0"/>
            <w:tcW w:w="1682" w:type="dxa"/>
          </w:tcPr>
          <w:p w14:paraId="323EFD48" w14:textId="77777777" w:rsidR="00FE0362" w:rsidRDefault="00FE0362" w:rsidP="00FE0362">
            <w:pPr>
              <w:jc w:val="both"/>
              <w:rPr>
                <w:rFonts w:ascii="Times New Roman" w:hAnsi="Times New Roman" w:cs="Times New Roman"/>
                <w:sz w:val="24"/>
                <w:szCs w:val="24"/>
                <w:lang w:val="lt-LT"/>
              </w:rPr>
            </w:pPr>
          </w:p>
          <w:p w14:paraId="35877A57" w14:textId="77777777" w:rsidR="00FE0362" w:rsidRDefault="00FE0362" w:rsidP="00FE0362">
            <w:pPr>
              <w:jc w:val="both"/>
              <w:rPr>
                <w:rFonts w:ascii="Times New Roman" w:hAnsi="Times New Roman" w:cs="Times New Roman"/>
                <w:sz w:val="24"/>
                <w:szCs w:val="24"/>
                <w:lang w:val="lt-LT"/>
              </w:rPr>
            </w:pPr>
            <w:r>
              <w:rPr>
                <w:rFonts w:ascii="Times New Roman" w:hAnsi="Times New Roman" w:cs="Times New Roman"/>
                <w:sz w:val="24"/>
                <w:szCs w:val="24"/>
                <w:lang w:val="lt-LT"/>
              </w:rPr>
              <w:t>Pasirenkamieji dalykai</w:t>
            </w:r>
          </w:p>
        </w:tc>
        <w:tc>
          <w:tcPr>
            <w:tcW w:w="2909" w:type="dxa"/>
          </w:tcPr>
          <w:p w14:paraId="296D2483" w14:textId="56007E92" w:rsidR="00FE0362" w:rsidRDefault="00FE0362" w:rsidP="00FE03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B843E0">
              <w:rPr>
                <w:rFonts w:ascii="Times New Roman" w:hAnsi="Times New Roman" w:cs="Times New Roman"/>
                <w:sz w:val="24"/>
                <w:szCs w:val="24"/>
                <w:lang w:val="lt-LT"/>
              </w:rPr>
              <w:t>Pasirenkam</w:t>
            </w:r>
            <w:r w:rsidR="00B843E0" w:rsidRPr="00B843E0">
              <w:rPr>
                <w:rFonts w:ascii="Times New Roman" w:hAnsi="Times New Roman" w:cs="Times New Roman"/>
                <w:sz w:val="24"/>
                <w:szCs w:val="24"/>
                <w:lang w:val="lt-LT"/>
              </w:rPr>
              <w:t>as muzikos instrumentas</w:t>
            </w:r>
          </w:p>
        </w:tc>
        <w:tc>
          <w:tcPr>
            <w:tcW w:w="900" w:type="dxa"/>
          </w:tcPr>
          <w:p w14:paraId="5B1E8550" w14:textId="77777777"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00" w:type="dxa"/>
          </w:tcPr>
          <w:p w14:paraId="3CED3218" w14:textId="77777777"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57" w:type="dxa"/>
          </w:tcPr>
          <w:p w14:paraId="72A78900" w14:textId="77777777"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50" w:type="dxa"/>
          </w:tcPr>
          <w:p w14:paraId="203FAD61" w14:textId="22D9CED4"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536" w:type="dxa"/>
          </w:tcPr>
          <w:p w14:paraId="45EB16C3" w14:textId="765E27C5" w:rsidR="00FE0362" w:rsidRDefault="00FE0362" w:rsidP="00FE03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FE0362" w14:paraId="4BEC458E" w14:textId="77777777" w:rsidTr="00484360">
        <w:trPr>
          <w:trHeight w:val="253"/>
        </w:trPr>
        <w:tc>
          <w:tcPr>
            <w:cnfStyle w:val="001000000000" w:firstRow="0" w:lastRow="0" w:firstColumn="1" w:lastColumn="0" w:oddVBand="0" w:evenVBand="0" w:oddHBand="0" w:evenHBand="0" w:firstRowFirstColumn="0" w:firstRowLastColumn="0" w:lastRowFirstColumn="0" w:lastRowLastColumn="0"/>
            <w:tcW w:w="4591" w:type="dxa"/>
            <w:gridSpan w:val="2"/>
          </w:tcPr>
          <w:p w14:paraId="18D37F08" w14:textId="77777777" w:rsidR="00FE0362" w:rsidRPr="00746E51" w:rsidRDefault="00FE0362" w:rsidP="00FE0362">
            <w:pPr>
              <w:jc w:val="right"/>
              <w:rPr>
                <w:rFonts w:ascii="Times New Roman" w:hAnsi="Times New Roman" w:cs="Times New Roman"/>
                <w:b w:val="0"/>
                <w:bCs w:val="0"/>
                <w:sz w:val="24"/>
                <w:szCs w:val="24"/>
                <w:lang w:val="lt-LT"/>
              </w:rPr>
            </w:pPr>
            <w:r w:rsidRPr="00746E51">
              <w:rPr>
                <w:rFonts w:ascii="Times New Roman" w:hAnsi="Times New Roman" w:cs="Times New Roman"/>
                <w:b w:val="0"/>
                <w:bCs w:val="0"/>
                <w:sz w:val="24"/>
                <w:szCs w:val="24"/>
                <w:lang w:val="lt-LT"/>
              </w:rPr>
              <w:t>Savaitinių valandų skaičius</w:t>
            </w:r>
          </w:p>
        </w:tc>
        <w:tc>
          <w:tcPr>
            <w:tcW w:w="900" w:type="dxa"/>
          </w:tcPr>
          <w:p w14:paraId="04BD0304" w14:textId="77777777" w:rsidR="00FE0362" w:rsidRPr="00746E51"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4</w:t>
            </w:r>
          </w:p>
        </w:tc>
        <w:tc>
          <w:tcPr>
            <w:tcW w:w="900" w:type="dxa"/>
          </w:tcPr>
          <w:p w14:paraId="62297144" w14:textId="77777777" w:rsidR="00FE0362" w:rsidRPr="00746E51"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w:t>
            </w:r>
          </w:p>
        </w:tc>
        <w:tc>
          <w:tcPr>
            <w:tcW w:w="957" w:type="dxa"/>
          </w:tcPr>
          <w:p w14:paraId="6AEB1C1C" w14:textId="77777777" w:rsidR="00FE0362" w:rsidRPr="00746E51"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5-6</w:t>
            </w:r>
          </w:p>
        </w:tc>
        <w:tc>
          <w:tcPr>
            <w:tcW w:w="850" w:type="dxa"/>
          </w:tcPr>
          <w:p w14:paraId="58A25947" w14:textId="77E76BAF" w:rsidR="00FE0362" w:rsidRPr="00746E51"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c>
          <w:tcPr>
            <w:tcW w:w="1536" w:type="dxa"/>
          </w:tcPr>
          <w:p w14:paraId="6747E36A" w14:textId="77777777" w:rsidR="00FE0362" w:rsidRPr="00746E51" w:rsidRDefault="00FE0362" w:rsidP="00FE03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r>
    </w:tbl>
    <w:p w14:paraId="788D7B25" w14:textId="48A95382" w:rsidR="00484360" w:rsidRDefault="00484360" w:rsidP="009D5B67">
      <w:pPr>
        <w:jc w:val="both"/>
        <w:rPr>
          <w:rFonts w:ascii="Times New Roman" w:hAnsi="Times New Roman" w:cs="Times New Roman"/>
          <w:sz w:val="24"/>
          <w:szCs w:val="24"/>
          <w:lang w:val="lt-LT"/>
        </w:rPr>
      </w:pPr>
    </w:p>
    <w:tbl>
      <w:tblPr>
        <w:tblStyle w:val="1tinkleliolentelviesi"/>
        <w:tblW w:w="9675" w:type="dxa"/>
        <w:tblLook w:val="04A0" w:firstRow="1" w:lastRow="0" w:firstColumn="1" w:lastColumn="0" w:noHBand="0" w:noVBand="1"/>
      </w:tblPr>
      <w:tblGrid>
        <w:gridCol w:w="1764"/>
        <w:gridCol w:w="2800"/>
        <w:gridCol w:w="875"/>
        <w:gridCol w:w="875"/>
        <w:gridCol w:w="919"/>
        <w:gridCol w:w="832"/>
        <w:gridCol w:w="1610"/>
      </w:tblGrid>
      <w:tr w:rsidR="00BA01C8" w14:paraId="2A11A83E" w14:textId="77777777" w:rsidTr="00484360">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4551" w:type="dxa"/>
            <w:gridSpan w:val="2"/>
          </w:tcPr>
          <w:p w14:paraId="72EA8C0E" w14:textId="77777777" w:rsidR="00BA01C8" w:rsidRPr="00C15CC3" w:rsidRDefault="00BA01C8" w:rsidP="004B3C05">
            <w:pPr>
              <w:jc w:val="center"/>
              <w:rPr>
                <w:rFonts w:ascii="Times New Roman" w:hAnsi="Times New Roman" w:cs="Times New Roman"/>
                <w:bCs w:val="0"/>
                <w:i/>
                <w:iCs/>
                <w:sz w:val="24"/>
                <w:szCs w:val="24"/>
                <w:lang w:val="lt-LT"/>
              </w:rPr>
            </w:pPr>
            <w:bookmarkStart w:id="0" w:name="_Hlk134191960"/>
            <w:r w:rsidRPr="00C15CC3">
              <w:rPr>
                <w:rFonts w:ascii="Times New Roman" w:hAnsi="Times New Roman" w:cs="Times New Roman"/>
                <w:bCs w:val="0"/>
                <w:i/>
                <w:iCs/>
                <w:sz w:val="24"/>
                <w:szCs w:val="24"/>
                <w:lang w:val="lt-LT"/>
              </w:rPr>
              <w:t>Pagrindinis ugdymas</w:t>
            </w:r>
          </w:p>
        </w:tc>
        <w:tc>
          <w:tcPr>
            <w:tcW w:w="3597" w:type="dxa"/>
            <w:gridSpan w:val="4"/>
          </w:tcPr>
          <w:p w14:paraId="2B0BE076" w14:textId="57105616" w:rsidR="00BA01C8" w:rsidRPr="00C15CC3" w:rsidRDefault="00FE0362"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4</w:t>
            </w:r>
            <w:r w:rsidR="00BA01C8" w:rsidRPr="00C15CC3">
              <w:rPr>
                <w:rFonts w:ascii="Times New Roman" w:hAnsi="Times New Roman" w:cs="Times New Roman"/>
                <w:bCs w:val="0"/>
                <w:i/>
                <w:iCs/>
                <w:sz w:val="24"/>
                <w:szCs w:val="24"/>
                <w:lang w:val="lt-LT"/>
              </w:rPr>
              <w:t>-</w:t>
            </w:r>
            <w:r w:rsidRPr="00C15CC3">
              <w:rPr>
                <w:rFonts w:ascii="Times New Roman" w:hAnsi="Times New Roman" w:cs="Times New Roman"/>
                <w:bCs w:val="0"/>
                <w:i/>
                <w:iCs/>
                <w:sz w:val="24"/>
                <w:szCs w:val="24"/>
                <w:lang w:val="lt-LT"/>
              </w:rPr>
              <w:t>7</w:t>
            </w:r>
            <w:r w:rsidR="00BA01C8" w:rsidRPr="00C15CC3">
              <w:rPr>
                <w:rFonts w:ascii="Times New Roman" w:hAnsi="Times New Roman" w:cs="Times New Roman"/>
                <w:bCs w:val="0"/>
                <w:i/>
                <w:iCs/>
                <w:sz w:val="24"/>
                <w:szCs w:val="24"/>
                <w:lang w:val="lt-LT"/>
              </w:rPr>
              <w:t xml:space="preserve"> klasės</w:t>
            </w:r>
          </w:p>
        </w:tc>
        <w:tc>
          <w:tcPr>
            <w:tcW w:w="1527" w:type="dxa"/>
          </w:tcPr>
          <w:p w14:paraId="01AECD96" w14:textId="77777777" w:rsidR="00BA01C8" w:rsidRPr="00C15CC3" w:rsidRDefault="00BA01C8" w:rsidP="004B3C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Atsiskaitymai, baigiant klasę</w:t>
            </w:r>
          </w:p>
        </w:tc>
      </w:tr>
      <w:tr w:rsidR="00BA01C8" w14:paraId="0DC6AA87" w14:textId="77777777" w:rsidTr="00484360">
        <w:trPr>
          <w:trHeight w:val="279"/>
        </w:trPr>
        <w:tc>
          <w:tcPr>
            <w:cnfStyle w:val="001000000000" w:firstRow="0" w:lastRow="0" w:firstColumn="1" w:lastColumn="0" w:oddVBand="0" w:evenVBand="0" w:oddHBand="0" w:evenHBand="0" w:firstRowFirstColumn="0" w:firstRowLastColumn="0" w:lastRowFirstColumn="0" w:lastRowLastColumn="0"/>
            <w:tcW w:w="1674" w:type="dxa"/>
          </w:tcPr>
          <w:p w14:paraId="02702793" w14:textId="77777777" w:rsidR="00BA01C8" w:rsidRDefault="00BA01C8" w:rsidP="004B3C05">
            <w:pPr>
              <w:jc w:val="both"/>
              <w:rPr>
                <w:rFonts w:ascii="Times New Roman" w:hAnsi="Times New Roman" w:cs="Times New Roman"/>
                <w:sz w:val="24"/>
                <w:szCs w:val="24"/>
                <w:lang w:val="lt-LT"/>
              </w:rPr>
            </w:pPr>
          </w:p>
        </w:tc>
        <w:tc>
          <w:tcPr>
            <w:tcW w:w="2876" w:type="dxa"/>
          </w:tcPr>
          <w:p w14:paraId="23AADCBD"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899" w:type="dxa"/>
          </w:tcPr>
          <w:p w14:paraId="6CE30A30" w14:textId="2FF42DBB" w:rsidR="00BA01C8"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4</w:t>
            </w:r>
          </w:p>
        </w:tc>
        <w:tc>
          <w:tcPr>
            <w:tcW w:w="899" w:type="dxa"/>
          </w:tcPr>
          <w:p w14:paraId="5D0AC7E0" w14:textId="458B32A1" w:rsidR="00BA01C8"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w:t>
            </w:r>
          </w:p>
        </w:tc>
        <w:tc>
          <w:tcPr>
            <w:tcW w:w="946" w:type="dxa"/>
          </w:tcPr>
          <w:p w14:paraId="01A2C0B5" w14:textId="08222036" w:rsidR="00BA01C8"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6</w:t>
            </w:r>
          </w:p>
        </w:tc>
        <w:tc>
          <w:tcPr>
            <w:tcW w:w="852" w:type="dxa"/>
          </w:tcPr>
          <w:p w14:paraId="5BC79B8C" w14:textId="203A634D" w:rsidR="00BA01C8" w:rsidRPr="00050338" w:rsidRDefault="00FE0362"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7</w:t>
            </w:r>
          </w:p>
        </w:tc>
        <w:tc>
          <w:tcPr>
            <w:tcW w:w="1527" w:type="dxa"/>
          </w:tcPr>
          <w:p w14:paraId="13A721C1" w14:textId="77777777" w:rsidR="00BA01C8" w:rsidRDefault="00BA01C8"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FE0362" w14:paraId="19109DF0" w14:textId="77777777" w:rsidTr="00484360">
        <w:trPr>
          <w:trHeight w:val="529"/>
        </w:trPr>
        <w:tc>
          <w:tcPr>
            <w:cnfStyle w:val="001000000000" w:firstRow="0" w:lastRow="0" w:firstColumn="1" w:lastColumn="0" w:oddVBand="0" w:evenVBand="0" w:oddHBand="0" w:evenHBand="0" w:firstRowFirstColumn="0" w:firstRowLastColumn="0" w:lastRowFirstColumn="0" w:lastRowLastColumn="0"/>
            <w:tcW w:w="1674" w:type="dxa"/>
            <w:vMerge w:val="restart"/>
          </w:tcPr>
          <w:p w14:paraId="1988C67A" w14:textId="77777777" w:rsidR="00FE0362" w:rsidRDefault="00FE0362" w:rsidP="00FE0362">
            <w:pPr>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Branduolio dalykai</w:t>
            </w:r>
          </w:p>
        </w:tc>
        <w:tc>
          <w:tcPr>
            <w:tcW w:w="2876" w:type="dxa"/>
          </w:tcPr>
          <w:p w14:paraId="2F32EA19" w14:textId="42F75F7B" w:rsidR="00FE0362" w:rsidRPr="00050338" w:rsidRDefault="00FE0362" w:rsidP="00FE03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1.Kompozicija</w:t>
            </w:r>
          </w:p>
        </w:tc>
        <w:tc>
          <w:tcPr>
            <w:tcW w:w="899" w:type="dxa"/>
          </w:tcPr>
          <w:p w14:paraId="4F4B8843" w14:textId="4F8BB7C0" w:rsidR="00FE0362" w:rsidRDefault="00B21A8C"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899" w:type="dxa"/>
          </w:tcPr>
          <w:p w14:paraId="1FB7619C" w14:textId="349272E9" w:rsidR="00FE0362" w:rsidRDefault="00FE0362"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946" w:type="dxa"/>
          </w:tcPr>
          <w:p w14:paraId="59286D65" w14:textId="183A19A1" w:rsidR="00FE0362" w:rsidRDefault="00FE0362"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852" w:type="dxa"/>
          </w:tcPr>
          <w:p w14:paraId="7EF99FB8" w14:textId="4953AFCF" w:rsidR="00FE0362" w:rsidRDefault="00FE0362" w:rsidP="00B21A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527" w:type="dxa"/>
          </w:tcPr>
          <w:p w14:paraId="4971427D" w14:textId="33D2D995" w:rsidR="00FE0362" w:rsidRDefault="00FE0362" w:rsidP="00FE03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Paroda-peržiūra</w:t>
            </w:r>
          </w:p>
        </w:tc>
      </w:tr>
      <w:tr w:rsidR="00FE0362" w14:paraId="5EB2CC0C" w14:textId="77777777" w:rsidTr="00484360">
        <w:trPr>
          <w:trHeight w:val="559"/>
        </w:trPr>
        <w:tc>
          <w:tcPr>
            <w:cnfStyle w:val="001000000000" w:firstRow="0" w:lastRow="0" w:firstColumn="1" w:lastColumn="0" w:oddVBand="0" w:evenVBand="0" w:oddHBand="0" w:evenHBand="0" w:firstRowFirstColumn="0" w:firstRowLastColumn="0" w:lastRowFirstColumn="0" w:lastRowLastColumn="0"/>
            <w:tcW w:w="1674" w:type="dxa"/>
            <w:vMerge/>
          </w:tcPr>
          <w:p w14:paraId="2D87C293" w14:textId="77777777" w:rsidR="00FE0362" w:rsidRDefault="00FE0362" w:rsidP="00FE0362">
            <w:pPr>
              <w:jc w:val="both"/>
              <w:rPr>
                <w:rFonts w:ascii="Times New Roman" w:hAnsi="Times New Roman" w:cs="Times New Roman"/>
                <w:sz w:val="24"/>
                <w:szCs w:val="24"/>
                <w:lang w:val="lt-LT"/>
              </w:rPr>
            </w:pPr>
          </w:p>
        </w:tc>
        <w:tc>
          <w:tcPr>
            <w:tcW w:w="2876" w:type="dxa"/>
          </w:tcPr>
          <w:p w14:paraId="4C4058B2" w14:textId="4D121A92" w:rsidR="00FE0362" w:rsidRDefault="00FE0362" w:rsidP="00FE03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2.Tapyba</w:t>
            </w:r>
          </w:p>
        </w:tc>
        <w:tc>
          <w:tcPr>
            <w:tcW w:w="899" w:type="dxa"/>
          </w:tcPr>
          <w:p w14:paraId="5B976F97" w14:textId="77777777"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899" w:type="dxa"/>
          </w:tcPr>
          <w:p w14:paraId="5BA0E645" w14:textId="77777777"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2 </w:t>
            </w:r>
          </w:p>
        </w:tc>
        <w:tc>
          <w:tcPr>
            <w:tcW w:w="946" w:type="dxa"/>
          </w:tcPr>
          <w:p w14:paraId="46AECCEB" w14:textId="77777777"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852" w:type="dxa"/>
          </w:tcPr>
          <w:p w14:paraId="3AF823C5" w14:textId="77777777"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527" w:type="dxa"/>
          </w:tcPr>
          <w:p w14:paraId="5C811295" w14:textId="5BAF837D" w:rsidR="00FE0362" w:rsidRDefault="00FE0362" w:rsidP="00FE03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Paroda-peržiūra</w:t>
            </w:r>
          </w:p>
        </w:tc>
      </w:tr>
      <w:tr w:rsidR="00FE0362" w14:paraId="46224936" w14:textId="77777777" w:rsidTr="00484360">
        <w:trPr>
          <w:trHeight w:val="544"/>
        </w:trPr>
        <w:tc>
          <w:tcPr>
            <w:cnfStyle w:val="001000000000" w:firstRow="0" w:lastRow="0" w:firstColumn="1" w:lastColumn="0" w:oddVBand="0" w:evenVBand="0" w:oddHBand="0" w:evenHBand="0" w:firstRowFirstColumn="0" w:firstRowLastColumn="0" w:lastRowFirstColumn="0" w:lastRowLastColumn="0"/>
            <w:tcW w:w="1674" w:type="dxa"/>
            <w:vMerge/>
          </w:tcPr>
          <w:p w14:paraId="0C4AD41C" w14:textId="77777777" w:rsidR="00FE0362" w:rsidRDefault="00FE0362" w:rsidP="00FE0362">
            <w:pPr>
              <w:jc w:val="both"/>
              <w:rPr>
                <w:rFonts w:ascii="Times New Roman" w:hAnsi="Times New Roman" w:cs="Times New Roman"/>
                <w:sz w:val="24"/>
                <w:szCs w:val="24"/>
                <w:lang w:val="lt-LT"/>
              </w:rPr>
            </w:pPr>
          </w:p>
        </w:tc>
        <w:tc>
          <w:tcPr>
            <w:tcW w:w="2876" w:type="dxa"/>
          </w:tcPr>
          <w:p w14:paraId="2DB7F14B" w14:textId="70A87A7F" w:rsidR="00FE0362" w:rsidRDefault="00FE0362" w:rsidP="00FE03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3.Plastika</w:t>
            </w:r>
          </w:p>
        </w:tc>
        <w:tc>
          <w:tcPr>
            <w:tcW w:w="899" w:type="dxa"/>
          </w:tcPr>
          <w:p w14:paraId="04B089CA" w14:textId="77777777"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99" w:type="dxa"/>
          </w:tcPr>
          <w:p w14:paraId="03A2BF10" w14:textId="77777777"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46" w:type="dxa"/>
          </w:tcPr>
          <w:p w14:paraId="15887087" w14:textId="77777777"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52" w:type="dxa"/>
          </w:tcPr>
          <w:p w14:paraId="2E51A8DC" w14:textId="77777777"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27" w:type="dxa"/>
          </w:tcPr>
          <w:p w14:paraId="0DC7D425" w14:textId="396327B9" w:rsidR="00FE0362" w:rsidRDefault="00FE0362" w:rsidP="00FE03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Paroda-peržiūra</w:t>
            </w:r>
          </w:p>
        </w:tc>
      </w:tr>
      <w:tr w:rsidR="00FE0362" w14:paraId="6C0CA15B" w14:textId="77777777" w:rsidTr="00484360">
        <w:trPr>
          <w:trHeight w:val="559"/>
        </w:trPr>
        <w:tc>
          <w:tcPr>
            <w:cnfStyle w:val="001000000000" w:firstRow="0" w:lastRow="0" w:firstColumn="1" w:lastColumn="0" w:oddVBand="0" w:evenVBand="0" w:oddHBand="0" w:evenHBand="0" w:firstRowFirstColumn="0" w:firstRowLastColumn="0" w:lastRowFirstColumn="0" w:lastRowLastColumn="0"/>
            <w:tcW w:w="1674" w:type="dxa"/>
            <w:vMerge/>
          </w:tcPr>
          <w:p w14:paraId="2C5F782E" w14:textId="77777777" w:rsidR="00FE0362" w:rsidRDefault="00FE0362" w:rsidP="00FE0362">
            <w:pPr>
              <w:jc w:val="both"/>
              <w:rPr>
                <w:rFonts w:ascii="Times New Roman" w:hAnsi="Times New Roman" w:cs="Times New Roman"/>
                <w:sz w:val="24"/>
                <w:szCs w:val="24"/>
                <w:lang w:val="lt-LT"/>
              </w:rPr>
            </w:pPr>
          </w:p>
        </w:tc>
        <w:tc>
          <w:tcPr>
            <w:tcW w:w="2876" w:type="dxa"/>
          </w:tcPr>
          <w:p w14:paraId="65925533" w14:textId="6475AB95" w:rsidR="00FE0362" w:rsidRDefault="00FE0362" w:rsidP="00FE03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4.Piešimas</w:t>
            </w:r>
          </w:p>
          <w:p w14:paraId="39DB7339" w14:textId="77777777" w:rsidR="00FE0362" w:rsidRDefault="00FE0362" w:rsidP="00FE03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899" w:type="dxa"/>
          </w:tcPr>
          <w:p w14:paraId="32E0288D" w14:textId="19122ABC"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99" w:type="dxa"/>
          </w:tcPr>
          <w:p w14:paraId="5C8070B4" w14:textId="68FE1C00"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946" w:type="dxa"/>
          </w:tcPr>
          <w:p w14:paraId="46708E2B" w14:textId="7785248E"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852" w:type="dxa"/>
          </w:tcPr>
          <w:p w14:paraId="670AED39" w14:textId="49D865C1"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w:t>
            </w:r>
          </w:p>
        </w:tc>
        <w:tc>
          <w:tcPr>
            <w:tcW w:w="1527" w:type="dxa"/>
          </w:tcPr>
          <w:p w14:paraId="293B893D" w14:textId="7DF9E907" w:rsidR="00FE0362" w:rsidRDefault="00FE0362" w:rsidP="00FE03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Paroda-peržiūra</w:t>
            </w:r>
          </w:p>
        </w:tc>
      </w:tr>
      <w:tr w:rsidR="00FE0362" w14:paraId="0BAF9725" w14:textId="77777777" w:rsidTr="00484360">
        <w:trPr>
          <w:trHeight w:val="544"/>
        </w:trPr>
        <w:tc>
          <w:tcPr>
            <w:cnfStyle w:val="001000000000" w:firstRow="0" w:lastRow="0" w:firstColumn="1" w:lastColumn="0" w:oddVBand="0" w:evenVBand="0" w:oddHBand="0" w:evenHBand="0" w:firstRowFirstColumn="0" w:firstRowLastColumn="0" w:lastRowFirstColumn="0" w:lastRowLastColumn="0"/>
            <w:tcW w:w="1674" w:type="dxa"/>
            <w:vMerge/>
          </w:tcPr>
          <w:p w14:paraId="3B9702BD" w14:textId="77777777" w:rsidR="00FE0362" w:rsidRDefault="00FE0362" w:rsidP="00FE0362">
            <w:pPr>
              <w:jc w:val="both"/>
              <w:rPr>
                <w:rFonts w:ascii="Times New Roman" w:hAnsi="Times New Roman" w:cs="Times New Roman"/>
                <w:sz w:val="24"/>
                <w:szCs w:val="24"/>
                <w:lang w:val="lt-LT"/>
              </w:rPr>
            </w:pPr>
          </w:p>
        </w:tc>
        <w:tc>
          <w:tcPr>
            <w:tcW w:w="2876" w:type="dxa"/>
          </w:tcPr>
          <w:p w14:paraId="5AEF3F6D" w14:textId="41B88D1A" w:rsidR="00FE0362" w:rsidRDefault="00FE0362" w:rsidP="00FE03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5.Dailės istorija</w:t>
            </w:r>
          </w:p>
        </w:tc>
        <w:tc>
          <w:tcPr>
            <w:tcW w:w="899" w:type="dxa"/>
          </w:tcPr>
          <w:p w14:paraId="27612EE9" w14:textId="6009F07D"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99" w:type="dxa"/>
          </w:tcPr>
          <w:p w14:paraId="56517337" w14:textId="785BE7A3"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46" w:type="dxa"/>
          </w:tcPr>
          <w:p w14:paraId="0DBDE544" w14:textId="78D25E8F"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52" w:type="dxa"/>
          </w:tcPr>
          <w:p w14:paraId="491124D7" w14:textId="39828804" w:rsidR="00FE0362"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27" w:type="dxa"/>
          </w:tcPr>
          <w:p w14:paraId="31BF1C5B" w14:textId="7B0646B7" w:rsidR="00FE0362" w:rsidRDefault="00FE0362" w:rsidP="00FE03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FE0362" w14:paraId="2112104F" w14:textId="77777777" w:rsidTr="00484360">
        <w:trPr>
          <w:trHeight w:val="809"/>
        </w:trPr>
        <w:tc>
          <w:tcPr>
            <w:cnfStyle w:val="001000000000" w:firstRow="0" w:lastRow="0" w:firstColumn="1" w:lastColumn="0" w:oddVBand="0" w:evenVBand="0" w:oddHBand="0" w:evenHBand="0" w:firstRowFirstColumn="0" w:firstRowLastColumn="0" w:lastRowFirstColumn="0" w:lastRowLastColumn="0"/>
            <w:tcW w:w="1674" w:type="dxa"/>
          </w:tcPr>
          <w:p w14:paraId="6A460FE0" w14:textId="77777777" w:rsidR="00FE0362" w:rsidRDefault="00FE0362" w:rsidP="00FE0362">
            <w:pPr>
              <w:jc w:val="both"/>
              <w:rPr>
                <w:rFonts w:ascii="Times New Roman" w:hAnsi="Times New Roman" w:cs="Times New Roman"/>
                <w:sz w:val="24"/>
                <w:szCs w:val="24"/>
                <w:lang w:val="lt-LT"/>
              </w:rPr>
            </w:pPr>
          </w:p>
          <w:p w14:paraId="1CDBEF60" w14:textId="77777777" w:rsidR="00FE0362" w:rsidRDefault="00FE0362" w:rsidP="00FE0362">
            <w:pPr>
              <w:jc w:val="both"/>
              <w:rPr>
                <w:rFonts w:ascii="Times New Roman" w:hAnsi="Times New Roman" w:cs="Times New Roman"/>
                <w:sz w:val="24"/>
                <w:szCs w:val="24"/>
                <w:lang w:val="lt-LT"/>
              </w:rPr>
            </w:pPr>
            <w:r>
              <w:rPr>
                <w:rFonts w:ascii="Times New Roman" w:hAnsi="Times New Roman" w:cs="Times New Roman"/>
                <w:sz w:val="24"/>
                <w:szCs w:val="24"/>
                <w:lang w:val="lt-LT"/>
              </w:rPr>
              <w:t>Pasirenkamieji dalykai</w:t>
            </w:r>
          </w:p>
        </w:tc>
        <w:tc>
          <w:tcPr>
            <w:tcW w:w="2876" w:type="dxa"/>
          </w:tcPr>
          <w:p w14:paraId="3C7AF80A" w14:textId="016688E5" w:rsidR="00FE0362" w:rsidRDefault="00FE0362" w:rsidP="00FE03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B843E0">
              <w:rPr>
                <w:rFonts w:ascii="Times New Roman" w:hAnsi="Times New Roman" w:cs="Times New Roman"/>
                <w:sz w:val="24"/>
                <w:szCs w:val="24"/>
                <w:lang w:val="lt-LT"/>
              </w:rPr>
              <w:t>Pasirenkam</w:t>
            </w:r>
            <w:r w:rsidR="008C6A93" w:rsidRPr="00B843E0">
              <w:rPr>
                <w:rFonts w:ascii="Times New Roman" w:hAnsi="Times New Roman" w:cs="Times New Roman"/>
                <w:sz w:val="24"/>
                <w:szCs w:val="24"/>
                <w:lang w:val="lt-LT"/>
              </w:rPr>
              <w:t xml:space="preserve">as muzikos instrumentas </w:t>
            </w:r>
          </w:p>
        </w:tc>
        <w:tc>
          <w:tcPr>
            <w:tcW w:w="899" w:type="dxa"/>
          </w:tcPr>
          <w:p w14:paraId="548A5A05" w14:textId="354355D0" w:rsidR="00FE0362" w:rsidRDefault="008C6A93"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99" w:type="dxa"/>
          </w:tcPr>
          <w:p w14:paraId="5AAC491B" w14:textId="17C2EB1C" w:rsidR="00FE0362" w:rsidRDefault="008C6A93"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46" w:type="dxa"/>
          </w:tcPr>
          <w:p w14:paraId="1E7D821A" w14:textId="58A63B5E" w:rsidR="00FE0362" w:rsidRDefault="008C6A93"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852" w:type="dxa"/>
          </w:tcPr>
          <w:p w14:paraId="4FF4EB7F" w14:textId="4D66F057" w:rsidR="00FE0362" w:rsidRDefault="008C6A93"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1527" w:type="dxa"/>
          </w:tcPr>
          <w:p w14:paraId="01FB4EFE" w14:textId="75827FEE" w:rsidR="00FE0362" w:rsidRDefault="00BB22A7" w:rsidP="00FE03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FE0362" w14:paraId="274C89FF" w14:textId="77777777" w:rsidTr="00484360">
        <w:trPr>
          <w:trHeight w:val="264"/>
        </w:trPr>
        <w:tc>
          <w:tcPr>
            <w:cnfStyle w:val="001000000000" w:firstRow="0" w:lastRow="0" w:firstColumn="1" w:lastColumn="0" w:oddVBand="0" w:evenVBand="0" w:oddHBand="0" w:evenHBand="0" w:firstRowFirstColumn="0" w:firstRowLastColumn="0" w:lastRowFirstColumn="0" w:lastRowLastColumn="0"/>
            <w:tcW w:w="4551" w:type="dxa"/>
            <w:gridSpan w:val="2"/>
          </w:tcPr>
          <w:p w14:paraId="4D087CB8" w14:textId="77777777" w:rsidR="00FE0362" w:rsidRPr="00746E51" w:rsidRDefault="00FE0362" w:rsidP="00FE0362">
            <w:pPr>
              <w:jc w:val="right"/>
              <w:rPr>
                <w:rFonts w:ascii="Times New Roman" w:hAnsi="Times New Roman" w:cs="Times New Roman"/>
                <w:b w:val="0"/>
                <w:bCs w:val="0"/>
                <w:sz w:val="24"/>
                <w:szCs w:val="24"/>
                <w:lang w:val="lt-LT"/>
              </w:rPr>
            </w:pPr>
            <w:r w:rsidRPr="00746E51">
              <w:rPr>
                <w:rFonts w:ascii="Times New Roman" w:hAnsi="Times New Roman" w:cs="Times New Roman"/>
                <w:b w:val="0"/>
                <w:bCs w:val="0"/>
                <w:sz w:val="24"/>
                <w:szCs w:val="24"/>
                <w:lang w:val="lt-LT"/>
              </w:rPr>
              <w:t>Savaitinių valandų skaičius</w:t>
            </w:r>
          </w:p>
        </w:tc>
        <w:tc>
          <w:tcPr>
            <w:tcW w:w="899" w:type="dxa"/>
          </w:tcPr>
          <w:p w14:paraId="59A57D67" w14:textId="6C452F63" w:rsidR="00FE0362" w:rsidRPr="00746E51"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6</w:t>
            </w:r>
            <w:r w:rsidR="008C6A93">
              <w:rPr>
                <w:rFonts w:ascii="Times New Roman" w:hAnsi="Times New Roman" w:cs="Times New Roman"/>
                <w:b/>
                <w:bCs/>
                <w:sz w:val="24"/>
                <w:szCs w:val="24"/>
                <w:lang w:val="lt-LT"/>
              </w:rPr>
              <w:t>-6,5</w:t>
            </w:r>
          </w:p>
        </w:tc>
        <w:tc>
          <w:tcPr>
            <w:tcW w:w="899" w:type="dxa"/>
          </w:tcPr>
          <w:p w14:paraId="3CC8BB19" w14:textId="2E0C2976" w:rsidR="00FE0362" w:rsidRPr="00746E51"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7</w:t>
            </w:r>
            <w:r w:rsidR="008C6A93">
              <w:rPr>
                <w:rFonts w:ascii="Times New Roman" w:hAnsi="Times New Roman" w:cs="Times New Roman"/>
                <w:b/>
                <w:bCs/>
                <w:sz w:val="24"/>
                <w:szCs w:val="24"/>
                <w:lang w:val="lt-LT"/>
              </w:rPr>
              <w:t>-7,5</w:t>
            </w:r>
          </w:p>
        </w:tc>
        <w:tc>
          <w:tcPr>
            <w:tcW w:w="946" w:type="dxa"/>
          </w:tcPr>
          <w:p w14:paraId="7BBE9062" w14:textId="5A3DC73B" w:rsidR="00FE0362" w:rsidRPr="00746E51"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8</w:t>
            </w:r>
            <w:r w:rsidR="008C6A93">
              <w:rPr>
                <w:rFonts w:ascii="Times New Roman" w:hAnsi="Times New Roman" w:cs="Times New Roman"/>
                <w:b/>
                <w:bCs/>
                <w:sz w:val="24"/>
                <w:szCs w:val="24"/>
                <w:lang w:val="lt-LT"/>
              </w:rPr>
              <w:t>-8,5</w:t>
            </w:r>
          </w:p>
        </w:tc>
        <w:tc>
          <w:tcPr>
            <w:tcW w:w="852" w:type="dxa"/>
          </w:tcPr>
          <w:p w14:paraId="58B60BCB" w14:textId="52F083EF" w:rsidR="00FE0362" w:rsidRPr="00746E51" w:rsidRDefault="00FE0362" w:rsidP="00FE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9</w:t>
            </w:r>
            <w:r w:rsidR="008C6A93">
              <w:rPr>
                <w:rFonts w:ascii="Times New Roman" w:hAnsi="Times New Roman" w:cs="Times New Roman"/>
                <w:b/>
                <w:bCs/>
                <w:sz w:val="24"/>
                <w:szCs w:val="24"/>
                <w:lang w:val="lt-LT"/>
              </w:rPr>
              <w:t>-9,5</w:t>
            </w:r>
          </w:p>
        </w:tc>
        <w:tc>
          <w:tcPr>
            <w:tcW w:w="1527" w:type="dxa"/>
          </w:tcPr>
          <w:p w14:paraId="5AEF3EE4" w14:textId="77777777" w:rsidR="00FE0362" w:rsidRPr="00746E51" w:rsidRDefault="00FE0362" w:rsidP="00FE03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r>
      <w:bookmarkEnd w:id="0"/>
    </w:tbl>
    <w:p w14:paraId="71881708" w14:textId="4F597436" w:rsidR="00BA01C8" w:rsidRDefault="00BA01C8" w:rsidP="009D5B67">
      <w:pPr>
        <w:jc w:val="both"/>
        <w:rPr>
          <w:rFonts w:ascii="Times New Roman" w:hAnsi="Times New Roman" w:cs="Times New Roman"/>
          <w:sz w:val="24"/>
          <w:szCs w:val="24"/>
          <w:lang w:val="lt-LT"/>
        </w:rPr>
      </w:pPr>
    </w:p>
    <w:p w14:paraId="4BF7AF83" w14:textId="7BF7EFBC" w:rsidR="00BA01C8" w:rsidRPr="00953B21" w:rsidRDefault="00953B21" w:rsidP="00953B21">
      <w:pPr>
        <w:ind w:firstLine="709"/>
        <w:jc w:val="both"/>
        <w:rPr>
          <w:rFonts w:ascii="Times New Roman" w:hAnsi="Times New Roman" w:cs="Times New Roman"/>
          <w:sz w:val="24"/>
          <w:szCs w:val="24"/>
          <w:lang w:val="lt-LT"/>
        </w:rPr>
      </w:pPr>
      <w:r w:rsidRPr="00953B21">
        <w:rPr>
          <w:rFonts w:ascii="Times New Roman" w:hAnsi="Times New Roman" w:cs="Times New Roman"/>
          <w:sz w:val="24"/>
          <w:szCs w:val="24"/>
          <w:lang w:val="lt-LT"/>
        </w:rPr>
        <w:t>35.8</w:t>
      </w:r>
      <w:r w:rsidR="00A22577" w:rsidRPr="00953B21">
        <w:rPr>
          <w:rFonts w:ascii="Times New Roman" w:hAnsi="Times New Roman" w:cs="Times New Roman"/>
          <w:sz w:val="24"/>
          <w:szCs w:val="24"/>
          <w:lang w:val="lt-LT"/>
        </w:rPr>
        <w:t>.</w:t>
      </w:r>
      <w:r w:rsidRPr="00953B21">
        <w:rPr>
          <w:rFonts w:ascii="Times New Roman" w:hAnsi="Times New Roman" w:cs="Times New Roman"/>
          <w:sz w:val="24"/>
          <w:szCs w:val="24"/>
          <w:lang w:val="lt-LT"/>
        </w:rPr>
        <w:t xml:space="preserve"> </w:t>
      </w:r>
      <w:r w:rsidR="00A22577" w:rsidRPr="00953B21">
        <w:rPr>
          <w:rFonts w:ascii="Times New Roman" w:hAnsi="Times New Roman" w:cs="Times New Roman"/>
          <w:sz w:val="24"/>
          <w:szCs w:val="24"/>
          <w:lang w:val="lt-LT"/>
        </w:rPr>
        <w:t>Ankstyvojo amžiaus, išplėstinio, mėgėjų ir suaugusiųjų meninio ugdymo programų trukmė, atsižvelgiant į mokinio amžių ir poreikius</w:t>
      </w:r>
      <w:r w:rsidR="008C6A93" w:rsidRPr="00953B21">
        <w:rPr>
          <w:rFonts w:ascii="Times New Roman" w:hAnsi="Times New Roman" w:cs="Times New Roman"/>
          <w:sz w:val="24"/>
          <w:szCs w:val="24"/>
          <w:lang w:val="lt-LT"/>
        </w:rPr>
        <w:t>.</w:t>
      </w:r>
    </w:p>
    <w:tbl>
      <w:tblPr>
        <w:tblStyle w:val="1tinkleliolentelviesi"/>
        <w:tblW w:w="9749" w:type="dxa"/>
        <w:tblLook w:val="04A0" w:firstRow="1" w:lastRow="0" w:firstColumn="1" w:lastColumn="0" w:noHBand="0" w:noVBand="1"/>
      </w:tblPr>
      <w:tblGrid>
        <w:gridCol w:w="1653"/>
        <w:gridCol w:w="988"/>
        <w:gridCol w:w="978"/>
        <w:gridCol w:w="1450"/>
        <w:gridCol w:w="1451"/>
        <w:gridCol w:w="1451"/>
        <w:gridCol w:w="1778"/>
      </w:tblGrid>
      <w:tr w:rsidR="00A22577" w14:paraId="065D1B62" w14:textId="77777777" w:rsidTr="00484360">
        <w:trPr>
          <w:cnfStyle w:val="100000000000" w:firstRow="1" w:lastRow="0" w:firstColumn="0" w:lastColumn="0" w:oddVBand="0" w:evenVBand="0" w:oddHBand="0" w:evenHBand="0" w:firstRowFirstColumn="0" w:firstRowLastColumn="0" w:lastRowFirstColumn="0" w:lastRowLastColumn="0"/>
          <w:trHeight w:val="1079"/>
        </w:trPr>
        <w:tc>
          <w:tcPr>
            <w:cnfStyle w:val="001000000000" w:firstRow="0" w:lastRow="0" w:firstColumn="1" w:lastColumn="0" w:oddVBand="0" w:evenVBand="0" w:oddHBand="0" w:evenHBand="0" w:firstRowFirstColumn="0" w:firstRowLastColumn="0" w:lastRowFirstColumn="0" w:lastRowLastColumn="0"/>
            <w:tcW w:w="1653" w:type="dxa"/>
          </w:tcPr>
          <w:p w14:paraId="506DE910" w14:textId="1D207808" w:rsidR="00A22577" w:rsidRPr="00A22577" w:rsidRDefault="00A22577" w:rsidP="004B3C05">
            <w:pPr>
              <w:jc w:val="both"/>
              <w:rPr>
                <w:rFonts w:ascii="Times New Roman" w:hAnsi="Times New Roman" w:cs="Times New Roman"/>
                <w:b w:val="0"/>
                <w:bCs w:val="0"/>
                <w:sz w:val="24"/>
                <w:szCs w:val="24"/>
                <w:lang w:val="lt-LT"/>
              </w:rPr>
            </w:pPr>
            <w:r w:rsidRPr="00A22577">
              <w:rPr>
                <w:rFonts w:ascii="Times New Roman" w:hAnsi="Times New Roman" w:cs="Times New Roman"/>
                <w:b w:val="0"/>
                <w:bCs w:val="0"/>
                <w:sz w:val="24"/>
                <w:szCs w:val="24"/>
                <w:lang w:val="lt-LT"/>
              </w:rPr>
              <w:t>Pasirenkamieji dalykai</w:t>
            </w:r>
          </w:p>
        </w:tc>
        <w:tc>
          <w:tcPr>
            <w:tcW w:w="1966" w:type="dxa"/>
            <w:gridSpan w:val="2"/>
          </w:tcPr>
          <w:p w14:paraId="01E126FD" w14:textId="77777777" w:rsidR="00A22577" w:rsidRPr="00A22577" w:rsidRDefault="00A22577"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lt-LT"/>
              </w:rPr>
            </w:pPr>
            <w:r w:rsidRPr="00A22577">
              <w:rPr>
                <w:rFonts w:ascii="Times New Roman" w:hAnsi="Times New Roman" w:cs="Times New Roman"/>
                <w:b w:val="0"/>
                <w:bCs w:val="0"/>
                <w:sz w:val="24"/>
                <w:szCs w:val="24"/>
                <w:lang w:val="lt-LT"/>
              </w:rPr>
              <w:t>Išplėstinis skyrius</w:t>
            </w:r>
          </w:p>
          <w:p w14:paraId="58C48506" w14:textId="5ADB8EAF" w:rsidR="00A22577" w:rsidRPr="00A22577" w:rsidRDefault="00A22577"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lt-LT"/>
              </w:rPr>
            </w:pPr>
            <w:r w:rsidRPr="00A22577">
              <w:rPr>
                <w:rFonts w:ascii="Times New Roman" w:hAnsi="Times New Roman" w:cs="Times New Roman"/>
                <w:b w:val="0"/>
                <w:bCs w:val="0"/>
                <w:sz w:val="24"/>
                <w:szCs w:val="24"/>
                <w:lang w:val="lt-LT"/>
              </w:rPr>
              <w:t>(1</w:t>
            </w:r>
            <w:r w:rsidR="00F61F5D">
              <w:rPr>
                <w:rFonts w:ascii="Times New Roman" w:hAnsi="Times New Roman" w:cs="Times New Roman"/>
                <w:b w:val="0"/>
                <w:bCs w:val="0"/>
                <w:sz w:val="24"/>
                <w:szCs w:val="24"/>
                <w:lang w:val="lt-LT"/>
              </w:rPr>
              <w:t>–</w:t>
            </w:r>
            <w:r w:rsidRPr="00A22577">
              <w:rPr>
                <w:rFonts w:ascii="Times New Roman" w:hAnsi="Times New Roman" w:cs="Times New Roman"/>
                <w:b w:val="0"/>
                <w:bCs w:val="0"/>
                <w:sz w:val="24"/>
                <w:szCs w:val="24"/>
                <w:lang w:val="lt-LT"/>
              </w:rPr>
              <w:t>4 m.)</w:t>
            </w:r>
          </w:p>
        </w:tc>
        <w:tc>
          <w:tcPr>
            <w:tcW w:w="1450" w:type="dxa"/>
          </w:tcPr>
          <w:p w14:paraId="06301DC3" w14:textId="0D3F73F3" w:rsidR="00A22577" w:rsidRPr="00A22577" w:rsidRDefault="005F44D2"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 xml:space="preserve">Mėgėjų skyrius </w:t>
            </w:r>
          </w:p>
        </w:tc>
        <w:tc>
          <w:tcPr>
            <w:tcW w:w="1451" w:type="dxa"/>
          </w:tcPr>
          <w:p w14:paraId="1A5D3DE6" w14:textId="77777777" w:rsidR="00A22577" w:rsidRPr="00A22577" w:rsidRDefault="00A22577"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lt-LT"/>
              </w:rPr>
            </w:pPr>
            <w:r w:rsidRPr="00A22577">
              <w:rPr>
                <w:rFonts w:ascii="Times New Roman" w:hAnsi="Times New Roman" w:cs="Times New Roman"/>
                <w:b w:val="0"/>
                <w:bCs w:val="0"/>
                <w:sz w:val="24"/>
                <w:szCs w:val="24"/>
                <w:lang w:val="lt-LT"/>
              </w:rPr>
              <w:t xml:space="preserve">Ankstyvasis meninis ugdymas </w:t>
            </w:r>
          </w:p>
          <w:p w14:paraId="7EF26880" w14:textId="10716415" w:rsidR="00A22577" w:rsidRPr="00A22577" w:rsidRDefault="00F61F5D"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(1–</w:t>
            </w:r>
            <w:r w:rsidR="00A22577" w:rsidRPr="00A22577">
              <w:rPr>
                <w:rFonts w:ascii="Times New Roman" w:hAnsi="Times New Roman" w:cs="Times New Roman"/>
                <w:b w:val="0"/>
                <w:bCs w:val="0"/>
                <w:sz w:val="24"/>
                <w:szCs w:val="24"/>
                <w:lang w:val="lt-LT"/>
              </w:rPr>
              <w:t>2 m.)</w:t>
            </w:r>
          </w:p>
        </w:tc>
        <w:tc>
          <w:tcPr>
            <w:tcW w:w="1451" w:type="dxa"/>
          </w:tcPr>
          <w:p w14:paraId="349FEC37" w14:textId="4836418E" w:rsidR="00A22577" w:rsidRPr="00A22577" w:rsidRDefault="00A22577"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lt-LT"/>
              </w:rPr>
            </w:pPr>
            <w:r w:rsidRPr="00A22577">
              <w:rPr>
                <w:rFonts w:ascii="Times New Roman" w:hAnsi="Times New Roman" w:cs="Times New Roman"/>
                <w:b w:val="0"/>
                <w:bCs w:val="0"/>
                <w:sz w:val="24"/>
                <w:szCs w:val="24"/>
                <w:lang w:val="lt-LT"/>
              </w:rPr>
              <w:t>Suaugusiųjų meninis švietimas</w:t>
            </w:r>
          </w:p>
        </w:tc>
        <w:tc>
          <w:tcPr>
            <w:tcW w:w="1778" w:type="dxa"/>
          </w:tcPr>
          <w:p w14:paraId="7635BB3D" w14:textId="33270393" w:rsidR="00A22577" w:rsidRPr="00A22577" w:rsidRDefault="00A22577" w:rsidP="004B3C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lt-LT"/>
              </w:rPr>
            </w:pPr>
            <w:r w:rsidRPr="00A22577">
              <w:rPr>
                <w:rFonts w:ascii="Times New Roman" w:hAnsi="Times New Roman" w:cs="Times New Roman"/>
                <w:b w:val="0"/>
                <w:bCs w:val="0"/>
                <w:sz w:val="24"/>
                <w:szCs w:val="24"/>
                <w:lang w:val="lt-LT"/>
              </w:rPr>
              <w:t>Atsiskaitymo formos</w:t>
            </w:r>
          </w:p>
        </w:tc>
      </w:tr>
      <w:tr w:rsidR="00A22577" w14:paraId="280D6269" w14:textId="77777777" w:rsidTr="00484360">
        <w:trPr>
          <w:trHeight w:val="281"/>
        </w:trPr>
        <w:tc>
          <w:tcPr>
            <w:cnfStyle w:val="001000000000" w:firstRow="0" w:lastRow="0" w:firstColumn="1" w:lastColumn="0" w:oddVBand="0" w:evenVBand="0" w:oddHBand="0" w:evenHBand="0" w:firstRowFirstColumn="0" w:firstRowLastColumn="0" w:lastRowFirstColumn="0" w:lastRowLastColumn="0"/>
            <w:tcW w:w="1653" w:type="dxa"/>
          </w:tcPr>
          <w:p w14:paraId="179DBCA2" w14:textId="77777777" w:rsidR="00A22577" w:rsidRDefault="00A22577" w:rsidP="004B3C05">
            <w:pPr>
              <w:jc w:val="both"/>
              <w:rPr>
                <w:rFonts w:ascii="Times New Roman" w:hAnsi="Times New Roman" w:cs="Times New Roman"/>
                <w:sz w:val="24"/>
                <w:szCs w:val="24"/>
                <w:lang w:val="lt-LT"/>
              </w:rPr>
            </w:pPr>
          </w:p>
        </w:tc>
        <w:tc>
          <w:tcPr>
            <w:tcW w:w="988" w:type="dxa"/>
          </w:tcPr>
          <w:p w14:paraId="195A5EAF" w14:textId="094CA57F" w:rsidR="00A22577" w:rsidRDefault="00A2257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Muzika</w:t>
            </w:r>
          </w:p>
        </w:tc>
        <w:tc>
          <w:tcPr>
            <w:tcW w:w="977" w:type="dxa"/>
          </w:tcPr>
          <w:p w14:paraId="3AEF0C28" w14:textId="18FCA371" w:rsidR="00A22577" w:rsidRPr="00A22577" w:rsidRDefault="00A2257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A22577">
              <w:rPr>
                <w:rFonts w:ascii="Times New Roman" w:hAnsi="Times New Roman" w:cs="Times New Roman"/>
                <w:sz w:val="24"/>
                <w:szCs w:val="24"/>
                <w:lang w:val="lt-LT"/>
              </w:rPr>
              <w:t>Dailė</w:t>
            </w:r>
          </w:p>
        </w:tc>
        <w:tc>
          <w:tcPr>
            <w:tcW w:w="1450" w:type="dxa"/>
          </w:tcPr>
          <w:p w14:paraId="7FB2374A" w14:textId="77777777" w:rsidR="00A22577" w:rsidRPr="00050338" w:rsidRDefault="00A2257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c>
          <w:tcPr>
            <w:tcW w:w="1451" w:type="dxa"/>
          </w:tcPr>
          <w:p w14:paraId="73000D23" w14:textId="77777777" w:rsidR="00A22577" w:rsidRPr="00050338" w:rsidRDefault="00A2257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c>
          <w:tcPr>
            <w:tcW w:w="1451" w:type="dxa"/>
          </w:tcPr>
          <w:p w14:paraId="6404F046" w14:textId="77777777" w:rsidR="00A22577" w:rsidRPr="00050338" w:rsidRDefault="00A22577"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c>
          <w:tcPr>
            <w:tcW w:w="1778" w:type="dxa"/>
          </w:tcPr>
          <w:p w14:paraId="2C829150" w14:textId="77777777" w:rsidR="00A22577" w:rsidRDefault="00A22577"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447A3B" w14:paraId="74BCE05E" w14:textId="77777777" w:rsidTr="00484360">
        <w:trPr>
          <w:trHeight w:val="266"/>
        </w:trPr>
        <w:tc>
          <w:tcPr>
            <w:cnfStyle w:val="001000000000" w:firstRow="0" w:lastRow="0" w:firstColumn="1" w:lastColumn="0" w:oddVBand="0" w:evenVBand="0" w:oddHBand="0" w:evenHBand="0" w:firstRowFirstColumn="0" w:firstRowLastColumn="0" w:lastRowFirstColumn="0" w:lastRowLastColumn="0"/>
            <w:tcW w:w="1653" w:type="dxa"/>
          </w:tcPr>
          <w:p w14:paraId="26EB6350" w14:textId="1401DC13" w:rsidR="00C57234" w:rsidRPr="00C57234" w:rsidRDefault="00C57234" w:rsidP="00C57234">
            <w:pPr>
              <w:jc w:val="both"/>
              <w:rPr>
                <w:rFonts w:ascii="Times New Roman" w:hAnsi="Times New Roman" w:cs="Times New Roman"/>
                <w:b w:val="0"/>
                <w:bCs w:val="0"/>
                <w:sz w:val="24"/>
                <w:szCs w:val="24"/>
                <w:lang w:val="lt-LT"/>
              </w:rPr>
            </w:pPr>
            <w:r w:rsidRPr="00C57234">
              <w:rPr>
                <w:rFonts w:ascii="Times New Roman" w:hAnsi="Times New Roman" w:cs="Times New Roman"/>
                <w:b w:val="0"/>
                <w:bCs w:val="0"/>
                <w:sz w:val="24"/>
                <w:szCs w:val="24"/>
                <w:lang w:val="lt-LT"/>
              </w:rPr>
              <w:t>Muzikavimas</w:t>
            </w:r>
          </w:p>
        </w:tc>
        <w:tc>
          <w:tcPr>
            <w:tcW w:w="988" w:type="dxa"/>
          </w:tcPr>
          <w:p w14:paraId="2F4DB4F4" w14:textId="773CF4FA"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C57234">
              <w:rPr>
                <w:rFonts w:ascii="Times New Roman" w:hAnsi="Times New Roman" w:cs="Times New Roman"/>
                <w:sz w:val="24"/>
                <w:szCs w:val="24"/>
                <w:lang w:val="lt-LT"/>
              </w:rPr>
              <w:t>1</w:t>
            </w:r>
          </w:p>
        </w:tc>
        <w:tc>
          <w:tcPr>
            <w:tcW w:w="977" w:type="dxa"/>
          </w:tcPr>
          <w:p w14:paraId="5323B3A8" w14:textId="788F0FC8"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C57234">
              <w:rPr>
                <w:rFonts w:ascii="Times New Roman" w:hAnsi="Times New Roman" w:cs="Times New Roman"/>
                <w:sz w:val="24"/>
                <w:szCs w:val="24"/>
                <w:lang w:val="lt-LT"/>
              </w:rPr>
              <w:t>-</w:t>
            </w:r>
          </w:p>
        </w:tc>
        <w:tc>
          <w:tcPr>
            <w:tcW w:w="1450" w:type="dxa"/>
          </w:tcPr>
          <w:p w14:paraId="1BB004A8" w14:textId="235D5A54"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C57234">
              <w:rPr>
                <w:rFonts w:ascii="Times New Roman" w:hAnsi="Times New Roman" w:cs="Times New Roman"/>
                <w:sz w:val="24"/>
                <w:szCs w:val="24"/>
                <w:lang w:val="lt-LT"/>
              </w:rPr>
              <w:t>1</w:t>
            </w:r>
          </w:p>
        </w:tc>
        <w:tc>
          <w:tcPr>
            <w:tcW w:w="1451" w:type="dxa"/>
          </w:tcPr>
          <w:p w14:paraId="4AAF6597" w14:textId="4F5F06EE"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C57234">
              <w:rPr>
                <w:rFonts w:ascii="Times New Roman" w:hAnsi="Times New Roman" w:cs="Times New Roman"/>
                <w:sz w:val="24"/>
                <w:szCs w:val="24"/>
                <w:lang w:val="lt-LT"/>
              </w:rPr>
              <w:t>-</w:t>
            </w:r>
          </w:p>
        </w:tc>
        <w:tc>
          <w:tcPr>
            <w:tcW w:w="1451" w:type="dxa"/>
          </w:tcPr>
          <w:p w14:paraId="45D93369" w14:textId="0B99BE11"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C57234">
              <w:rPr>
                <w:rFonts w:ascii="Times New Roman" w:hAnsi="Times New Roman" w:cs="Times New Roman"/>
                <w:sz w:val="24"/>
                <w:szCs w:val="24"/>
                <w:lang w:val="lt-LT"/>
              </w:rPr>
              <w:t>1</w:t>
            </w:r>
          </w:p>
        </w:tc>
        <w:tc>
          <w:tcPr>
            <w:tcW w:w="1778" w:type="dxa"/>
          </w:tcPr>
          <w:p w14:paraId="38963004" w14:textId="4CBC011B" w:rsidR="00C57234" w:rsidRDefault="00C57234" w:rsidP="00C572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koncertas</w:t>
            </w:r>
          </w:p>
        </w:tc>
      </w:tr>
      <w:tr w:rsidR="00C57234" w14:paraId="723DC97D" w14:textId="77777777" w:rsidTr="00484360">
        <w:trPr>
          <w:trHeight w:val="532"/>
        </w:trPr>
        <w:tc>
          <w:tcPr>
            <w:cnfStyle w:val="001000000000" w:firstRow="0" w:lastRow="0" w:firstColumn="1" w:lastColumn="0" w:oddVBand="0" w:evenVBand="0" w:oddHBand="0" w:evenHBand="0" w:firstRowFirstColumn="0" w:firstRowLastColumn="0" w:lastRowFirstColumn="0" w:lastRowLastColumn="0"/>
            <w:tcW w:w="1653" w:type="dxa"/>
          </w:tcPr>
          <w:p w14:paraId="5A499F80" w14:textId="676B25EE" w:rsidR="00C57234" w:rsidRPr="00C57234" w:rsidRDefault="00C57234" w:rsidP="00C57234">
            <w:pPr>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Teorinės disciplinos</w:t>
            </w:r>
          </w:p>
        </w:tc>
        <w:tc>
          <w:tcPr>
            <w:tcW w:w="988" w:type="dxa"/>
          </w:tcPr>
          <w:p w14:paraId="5578E56A" w14:textId="149AF800"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977" w:type="dxa"/>
          </w:tcPr>
          <w:p w14:paraId="1A05ED46" w14:textId="1828D7FE"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450" w:type="dxa"/>
          </w:tcPr>
          <w:p w14:paraId="706C6121" w14:textId="71F2E364"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451" w:type="dxa"/>
          </w:tcPr>
          <w:p w14:paraId="08D732DE" w14:textId="0E0A7568"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451" w:type="dxa"/>
          </w:tcPr>
          <w:p w14:paraId="42C71623" w14:textId="4246D6D8"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778" w:type="dxa"/>
          </w:tcPr>
          <w:p w14:paraId="6AA90BFD" w14:textId="68D6B7F2" w:rsidR="00C57234" w:rsidRDefault="00C57234" w:rsidP="00C572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C57234" w14:paraId="4AAA73CC" w14:textId="77777777" w:rsidTr="00484360">
        <w:trPr>
          <w:trHeight w:val="547"/>
        </w:trPr>
        <w:tc>
          <w:tcPr>
            <w:cnfStyle w:val="001000000000" w:firstRow="0" w:lastRow="0" w:firstColumn="1" w:lastColumn="0" w:oddVBand="0" w:evenVBand="0" w:oddHBand="0" w:evenHBand="0" w:firstRowFirstColumn="0" w:firstRowLastColumn="0" w:lastRowFirstColumn="0" w:lastRowLastColumn="0"/>
            <w:tcW w:w="1653" w:type="dxa"/>
          </w:tcPr>
          <w:p w14:paraId="086D956D" w14:textId="5B3094D7" w:rsidR="00C57234" w:rsidRPr="00C57234" w:rsidRDefault="00C57234" w:rsidP="00C57234">
            <w:pPr>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Antras instrumentas</w:t>
            </w:r>
          </w:p>
        </w:tc>
        <w:tc>
          <w:tcPr>
            <w:tcW w:w="988" w:type="dxa"/>
          </w:tcPr>
          <w:p w14:paraId="6F0A2640" w14:textId="07D0F56D"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0,5</w:t>
            </w:r>
          </w:p>
        </w:tc>
        <w:tc>
          <w:tcPr>
            <w:tcW w:w="977" w:type="dxa"/>
          </w:tcPr>
          <w:p w14:paraId="736A532B" w14:textId="76640BCB"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450" w:type="dxa"/>
          </w:tcPr>
          <w:p w14:paraId="51058471" w14:textId="77256999"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451" w:type="dxa"/>
          </w:tcPr>
          <w:p w14:paraId="5BB6CB93" w14:textId="71510059"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451" w:type="dxa"/>
          </w:tcPr>
          <w:p w14:paraId="0EACAF28" w14:textId="4B875A95"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778" w:type="dxa"/>
          </w:tcPr>
          <w:p w14:paraId="11C84276" w14:textId="3A74EE97" w:rsidR="00C57234" w:rsidRDefault="00C57234" w:rsidP="00C572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Kontrolinė pamoka</w:t>
            </w:r>
          </w:p>
        </w:tc>
      </w:tr>
      <w:tr w:rsidR="00C57234" w14:paraId="08406B54" w14:textId="77777777" w:rsidTr="00484360">
        <w:trPr>
          <w:trHeight w:val="813"/>
        </w:trPr>
        <w:tc>
          <w:tcPr>
            <w:cnfStyle w:val="001000000000" w:firstRow="0" w:lastRow="0" w:firstColumn="1" w:lastColumn="0" w:oddVBand="0" w:evenVBand="0" w:oddHBand="0" w:evenHBand="0" w:firstRowFirstColumn="0" w:firstRowLastColumn="0" w:lastRowFirstColumn="0" w:lastRowLastColumn="0"/>
            <w:tcW w:w="1653" w:type="dxa"/>
          </w:tcPr>
          <w:p w14:paraId="46F7D96A" w14:textId="384DB1F3" w:rsidR="00C57234" w:rsidRPr="00C57234" w:rsidRDefault="00C57234" w:rsidP="00C57234">
            <w:pPr>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Ansamblis arba meninis kolektyvas</w:t>
            </w:r>
          </w:p>
        </w:tc>
        <w:tc>
          <w:tcPr>
            <w:tcW w:w="988" w:type="dxa"/>
          </w:tcPr>
          <w:p w14:paraId="2D5C8296" w14:textId="17B08A13"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977" w:type="dxa"/>
          </w:tcPr>
          <w:p w14:paraId="510A8E7B" w14:textId="6AADC9BA"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450" w:type="dxa"/>
          </w:tcPr>
          <w:p w14:paraId="1D08E44B" w14:textId="2820C1B5"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451" w:type="dxa"/>
          </w:tcPr>
          <w:p w14:paraId="792AE264" w14:textId="0BB40E21"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451" w:type="dxa"/>
          </w:tcPr>
          <w:p w14:paraId="7D3C0BAA" w14:textId="158EC582" w:rsidR="00C57234" w:rsidRPr="00C57234" w:rsidRDefault="00C57234"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778" w:type="dxa"/>
          </w:tcPr>
          <w:p w14:paraId="039863FC" w14:textId="11BD03DF" w:rsidR="00C57234" w:rsidRDefault="00C57234" w:rsidP="00C572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Viešas koncertas</w:t>
            </w:r>
          </w:p>
        </w:tc>
      </w:tr>
      <w:tr w:rsidR="00C57234" w14:paraId="59426B58" w14:textId="77777777" w:rsidTr="00484360">
        <w:trPr>
          <w:trHeight w:val="532"/>
        </w:trPr>
        <w:tc>
          <w:tcPr>
            <w:cnfStyle w:val="001000000000" w:firstRow="0" w:lastRow="0" w:firstColumn="1" w:lastColumn="0" w:oddVBand="0" w:evenVBand="0" w:oddHBand="0" w:evenHBand="0" w:firstRowFirstColumn="0" w:firstRowLastColumn="0" w:lastRowFirstColumn="0" w:lastRowLastColumn="0"/>
            <w:tcW w:w="1653" w:type="dxa"/>
          </w:tcPr>
          <w:p w14:paraId="4676430D" w14:textId="1A06C569" w:rsidR="00C57234" w:rsidRDefault="00447A3B" w:rsidP="00C57234">
            <w:pPr>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Ritmika ir dailė</w:t>
            </w:r>
          </w:p>
        </w:tc>
        <w:tc>
          <w:tcPr>
            <w:tcW w:w="988" w:type="dxa"/>
          </w:tcPr>
          <w:p w14:paraId="41F718FF" w14:textId="10D0026C" w:rsidR="00C57234" w:rsidRDefault="00447A3B"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77" w:type="dxa"/>
          </w:tcPr>
          <w:p w14:paraId="3F86CF38" w14:textId="16F9A255" w:rsidR="00C57234" w:rsidRDefault="00447A3B"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450" w:type="dxa"/>
          </w:tcPr>
          <w:p w14:paraId="31C8765B" w14:textId="01D55A18" w:rsidR="00C57234" w:rsidRDefault="00447A3B"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451" w:type="dxa"/>
          </w:tcPr>
          <w:p w14:paraId="727140D2" w14:textId="70EDFB92" w:rsidR="00C57234" w:rsidRDefault="00447A3B"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451" w:type="dxa"/>
          </w:tcPr>
          <w:p w14:paraId="7DD0A83A" w14:textId="74D8FA5D" w:rsidR="00C57234" w:rsidRDefault="00447A3B"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778" w:type="dxa"/>
          </w:tcPr>
          <w:p w14:paraId="48D2C7A9" w14:textId="51222F92" w:rsidR="00C57234" w:rsidRDefault="00447A3B" w:rsidP="00C572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Parodomoji pamoka</w:t>
            </w:r>
          </w:p>
        </w:tc>
      </w:tr>
      <w:tr w:rsidR="00C57234" w14:paraId="29975151" w14:textId="77777777" w:rsidTr="00484360">
        <w:trPr>
          <w:trHeight w:val="266"/>
        </w:trPr>
        <w:tc>
          <w:tcPr>
            <w:cnfStyle w:val="001000000000" w:firstRow="0" w:lastRow="0" w:firstColumn="1" w:lastColumn="0" w:oddVBand="0" w:evenVBand="0" w:oddHBand="0" w:evenHBand="0" w:firstRowFirstColumn="0" w:firstRowLastColumn="0" w:lastRowFirstColumn="0" w:lastRowLastColumn="0"/>
            <w:tcW w:w="1653" w:type="dxa"/>
          </w:tcPr>
          <w:p w14:paraId="6AFEC386" w14:textId="75662486" w:rsidR="00C57234" w:rsidRPr="00C57234" w:rsidRDefault="00447A3B" w:rsidP="00C57234">
            <w:pPr>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Piešimas</w:t>
            </w:r>
          </w:p>
        </w:tc>
        <w:tc>
          <w:tcPr>
            <w:tcW w:w="988" w:type="dxa"/>
          </w:tcPr>
          <w:p w14:paraId="4A9FDAF3" w14:textId="6A942522" w:rsidR="00C57234" w:rsidRPr="00C57234" w:rsidRDefault="00447A3B" w:rsidP="00447A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77" w:type="dxa"/>
          </w:tcPr>
          <w:p w14:paraId="719F6C13" w14:textId="50617E50" w:rsidR="00C57234" w:rsidRPr="00C57234" w:rsidRDefault="00447A3B"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450" w:type="dxa"/>
          </w:tcPr>
          <w:p w14:paraId="0C01FFE7" w14:textId="3EA757C4" w:rsidR="00C57234" w:rsidRPr="00C57234" w:rsidRDefault="00447A3B"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451" w:type="dxa"/>
          </w:tcPr>
          <w:p w14:paraId="43C30314" w14:textId="4737B1A8" w:rsidR="00C57234" w:rsidRPr="00C57234" w:rsidRDefault="00447A3B"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451" w:type="dxa"/>
          </w:tcPr>
          <w:p w14:paraId="2B59FF04" w14:textId="34DEDCF6" w:rsidR="00C57234" w:rsidRPr="00C57234" w:rsidRDefault="00447A3B" w:rsidP="00C57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778" w:type="dxa"/>
          </w:tcPr>
          <w:p w14:paraId="369913BF" w14:textId="5D62BA33" w:rsidR="00C57234" w:rsidRDefault="00447A3B" w:rsidP="00C572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Paroda - peržiūra</w:t>
            </w:r>
          </w:p>
        </w:tc>
      </w:tr>
      <w:tr w:rsidR="00447A3B" w14:paraId="1B112F00" w14:textId="77777777" w:rsidTr="00484360">
        <w:trPr>
          <w:trHeight w:val="266"/>
        </w:trPr>
        <w:tc>
          <w:tcPr>
            <w:cnfStyle w:val="001000000000" w:firstRow="0" w:lastRow="0" w:firstColumn="1" w:lastColumn="0" w:oddVBand="0" w:evenVBand="0" w:oddHBand="0" w:evenHBand="0" w:firstRowFirstColumn="0" w:firstRowLastColumn="0" w:lastRowFirstColumn="0" w:lastRowLastColumn="0"/>
            <w:tcW w:w="1653" w:type="dxa"/>
          </w:tcPr>
          <w:p w14:paraId="3124F8FD" w14:textId="625EBD27" w:rsidR="00447A3B" w:rsidRDefault="00447A3B" w:rsidP="00447A3B">
            <w:pPr>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Tapyba</w:t>
            </w:r>
          </w:p>
        </w:tc>
        <w:tc>
          <w:tcPr>
            <w:tcW w:w="988" w:type="dxa"/>
          </w:tcPr>
          <w:p w14:paraId="7270CC9C" w14:textId="678B5F33" w:rsidR="00447A3B" w:rsidRDefault="00447A3B" w:rsidP="00447A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77" w:type="dxa"/>
          </w:tcPr>
          <w:p w14:paraId="6C66808B" w14:textId="68D02627" w:rsidR="00447A3B" w:rsidRDefault="00447A3B" w:rsidP="00447A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450" w:type="dxa"/>
          </w:tcPr>
          <w:p w14:paraId="335E48B6" w14:textId="1454A553" w:rsidR="00447A3B" w:rsidRDefault="00447A3B" w:rsidP="00447A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451" w:type="dxa"/>
          </w:tcPr>
          <w:p w14:paraId="43183D77" w14:textId="0E571DFF" w:rsidR="00447A3B" w:rsidRDefault="00447A3B" w:rsidP="00447A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451" w:type="dxa"/>
          </w:tcPr>
          <w:p w14:paraId="13FAE5C9" w14:textId="3F2685FF" w:rsidR="00447A3B" w:rsidRDefault="00447A3B" w:rsidP="00447A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778" w:type="dxa"/>
          </w:tcPr>
          <w:p w14:paraId="1B4E048C" w14:textId="35DC5E18" w:rsidR="00447A3B" w:rsidRDefault="00447A3B" w:rsidP="00447A3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Paroda - peržiūra</w:t>
            </w:r>
          </w:p>
        </w:tc>
      </w:tr>
      <w:tr w:rsidR="00447A3B" w14:paraId="742F1ED1" w14:textId="77777777" w:rsidTr="00484360">
        <w:trPr>
          <w:trHeight w:val="266"/>
        </w:trPr>
        <w:tc>
          <w:tcPr>
            <w:cnfStyle w:val="001000000000" w:firstRow="0" w:lastRow="0" w:firstColumn="1" w:lastColumn="0" w:oddVBand="0" w:evenVBand="0" w:oddHBand="0" w:evenHBand="0" w:firstRowFirstColumn="0" w:firstRowLastColumn="0" w:lastRowFirstColumn="0" w:lastRowLastColumn="0"/>
            <w:tcW w:w="1653" w:type="dxa"/>
          </w:tcPr>
          <w:p w14:paraId="239F4FDE" w14:textId="70EC3C9B" w:rsidR="00447A3B" w:rsidRDefault="00447A3B" w:rsidP="00447A3B">
            <w:pPr>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Plastika</w:t>
            </w:r>
          </w:p>
        </w:tc>
        <w:tc>
          <w:tcPr>
            <w:tcW w:w="988" w:type="dxa"/>
          </w:tcPr>
          <w:p w14:paraId="31C7B145" w14:textId="31DE0B3C" w:rsidR="00447A3B" w:rsidRDefault="00447A3B" w:rsidP="00447A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77" w:type="dxa"/>
          </w:tcPr>
          <w:p w14:paraId="54E871B1" w14:textId="2E61B944" w:rsidR="00447A3B" w:rsidRDefault="00447A3B" w:rsidP="00447A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450" w:type="dxa"/>
          </w:tcPr>
          <w:p w14:paraId="745E7408" w14:textId="760D2F94" w:rsidR="00447A3B" w:rsidRDefault="00447A3B" w:rsidP="00447A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451" w:type="dxa"/>
          </w:tcPr>
          <w:p w14:paraId="669643DA" w14:textId="72E744B6" w:rsidR="00447A3B" w:rsidRDefault="00447A3B" w:rsidP="00447A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451" w:type="dxa"/>
          </w:tcPr>
          <w:p w14:paraId="2DB5E03B" w14:textId="2D43F560" w:rsidR="00447A3B" w:rsidRDefault="00447A3B" w:rsidP="00447A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778" w:type="dxa"/>
          </w:tcPr>
          <w:p w14:paraId="35680FB3" w14:textId="03216256" w:rsidR="00447A3B" w:rsidRDefault="00447A3B" w:rsidP="00447A3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Paroda - peržiūra</w:t>
            </w:r>
          </w:p>
        </w:tc>
      </w:tr>
      <w:tr w:rsidR="00447A3B" w14:paraId="10BC0CF0" w14:textId="77777777" w:rsidTr="00484360">
        <w:trPr>
          <w:trHeight w:val="266"/>
        </w:trPr>
        <w:tc>
          <w:tcPr>
            <w:cnfStyle w:val="001000000000" w:firstRow="0" w:lastRow="0" w:firstColumn="1" w:lastColumn="0" w:oddVBand="0" w:evenVBand="0" w:oddHBand="0" w:evenHBand="0" w:firstRowFirstColumn="0" w:firstRowLastColumn="0" w:lastRowFirstColumn="0" w:lastRowLastColumn="0"/>
            <w:tcW w:w="1653" w:type="dxa"/>
          </w:tcPr>
          <w:p w14:paraId="1435A7F5" w14:textId="68120672" w:rsidR="00447A3B" w:rsidRPr="00C57234" w:rsidRDefault="00447A3B" w:rsidP="00447A3B">
            <w:pPr>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Kompozicija</w:t>
            </w:r>
          </w:p>
        </w:tc>
        <w:tc>
          <w:tcPr>
            <w:tcW w:w="988" w:type="dxa"/>
          </w:tcPr>
          <w:p w14:paraId="69791361" w14:textId="168E3FDF" w:rsidR="00447A3B" w:rsidRPr="00C57234" w:rsidRDefault="00447A3B" w:rsidP="00447A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977" w:type="dxa"/>
          </w:tcPr>
          <w:p w14:paraId="64E964FA" w14:textId="6A351C89" w:rsidR="00447A3B" w:rsidRPr="00C57234" w:rsidRDefault="00447A3B" w:rsidP="00447A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450" w:type="dxa"/>
          </w:tcPr>
          <w:p w14:paraId="68D3A482" w14:textId="12949B66" w:rsidR="00447A3B" w:rsidRPr="00C57234" w:rsidRDefault="00447A3B" w:rsidP="00447A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451" w:type="dxa"/>
          </w:tcPr>
          <w:p w14:paraId="1A5AF954" w14:textId="6A1A538C" w:rsidR="00447A3B" w:rsidRPr="00C57234" w:rsidRDefault="00447A3B" w:rsidP="00447A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451" w:type="dxa"/>
          </w:tcPr>
          <w:p w14:paraId="2F1BC6C9" w14:textId="0F04043E" w:rsidR="00447A3B" w:rsidRPr="00C57234" w:rsidRDefault="00447A3B" w:rsidP="00447A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w:t>
            </w:r>
          </w:p>
        </w:tc>
        <w:tc>
          <w:tcPr>
            <w:tcW w:w="1778" w:type="dxa"/>
          </w:tcPr>
          <w:p w14:paraId="57A5DA7F" w14:textId="751CF8CB" w:rsidR="00447A3B" w:rsidRDefault="00447A3B" w:rsidP="00447A3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Paroda - peržiūra</w:t>
            </w:r>
          </w:p>
        </w:tc>
      </w:tr>
    </w:tbl>
    <w:p w14:paraId="77CBAFA1" w14:textId="4E596626" w:rsidR="00447A3B" w:rsidRPr="00447A3B" w:rsidRDefault="000547B7" w:rsidP="00447A3B">
      <w:pPr>
        <w:jc w:val="both"/>
        <w:rPr>
          <w:rFonts w:ascii="Times New Roman" w:hAnsi="Times New Roman" w:cs="Times New Roman"/>
          <w:sz w:val="24"/>
          <w:szCs w:val="24"/>
          <w:lang w:val="lt-LT"/>
        </w:rPr>
      </w:pPr>
      <w:r>
        <w:rPr>
          <w:rFonts w:ascii="Times New Roman" w:hAnsi="Times New Roman" w:cs="Times New Roman"/>
          <w:sz w:val="24"/>
          <w:szCs w:val="24"/>
          <w:lang w:val="lt-LT"/>
        </w:rPr>
        <w:t>Pastaba</w:t>
      </w:r>
      <w:r w:rsidR="00447A3B">
        <w:rPr>
          <w:rFonts w:ascii="Times New Roman" w:hAnsi="Times New Roman" w:cs="Times New Roman"/>
          <w:sz w:val="24"/>
          <w:szCs w:val="24"/>
          <w:lang w:val="lt-LT"/>
        </w:rPr>
        <w:t>:</w:t>
      </w:r>
    </w:p>
    <w:p w14:paraId="6E487E9F" w14:textId="4DEA3B7C" w:rsidR="00BA01C8" w:rsidRDefault="00447A3B" w:rsidP="00447A3B">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1.Ankstyvojo amžiaus meninis ugdymas – AMU;</w:t>
      </w:r>
    </w:p>
    <w:p w14:paraId="414AE948" w14:textId="21C04F24" w:rsidR="00447A3B" w:rsidRDefault="00447A3B" w:rsidP="00447A3B">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2.Išplėstinis meninis muzikinis ir dailės) ugdymas – IMU;</w:t>
      </w:r>
    </w:p>
    <w:p w14:paraId="0BC3D631" w14:textId="6F267DE7" w:rsidR="00447A3B" w:rsidRDefault="00447A3B" w:rsidP="00447A3B">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3.Mėgėjų meninis ugdymas – MMU;</w:t>
      </w:r>
    </w:p>
    <w:p w14:paraId="0BC176E5" w14:textId="5205A8DE" w:rsidR="00BA01C8" w:rsidRDefault="00447A3B" w:rsidP="005F44D2">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4.Suaug</w:t>
      </w:r>
      <w:r w:rsidR="005F44D2">
        <w:rPr>
          <w:rFonts w:ascii="Times New Roman" w:hAnsi="Times New Roman" w:cs="Times New Roman"/>
          <w:sz w:val="24"/>
          <w:szCs w:val="24"/>
          <w:lang w:val="lt-LT"/>
        </w:rPr>
        <w:t>usiųjų meninis švietimas – SMŠ.</w:t>
      </w:r>
    </w:p>
    <w:p w14:paraId="3E2C2657" w14:textId="77777777" w:rsidR="005F44D2" w:rsidRDefault="005F44D2" w:rsidP="005F44D2">
      <w:pPr>
        <w:spacing w:after="0"/>
        <w:jc w:val="both"/>
        <w:rPr>
          <w:rFonts w:ascii="Times New Roman" w:hAnsi="Times New Roman" w:cs="Times New Roman"/>
          <w:sz w:val="24"/>
          <w:szCs w:val="24"/>
          <w:lang w:val="lt-LT"/>
        </w:rPr>
      </w:pPr>
    </w:p>
    <w:p w14:paraId="79ED4ACC" w14:textId="574B0531" w:rsidR="002A75B6" w:rsidRPr="00953B21" w:rsidRDefault="00953B21" w:rsidP="00953B21">
      <w:pPr>
        <w:ind w:firstLine="709"/>
        <w:jc w:val="both"/>
        <w:rPr>
          <w:rFonts w:ascii="Times New Roman" w:hAnsi="Times New Roman" w:cs="Times New Roman"/>
          <w:sz w:val="24"/>
          <w:szCs w:val="24"/>
          <w:lang w:val="lt-LT"/>
        </w:rPr>
      </w:pPr>
      <w:r w:rsidRPr="00953B21">
        <w:rPr>
          <w:rFonts w:ascii="Times New Roman" w:hAnsi="Times New Roman" w:cs="Times New Roman"/>
          <w:sz w:val="24"/>
          <w:szCs w:val="24"/>
          <w:lang w:val="lt-LT"/>
        </w:rPr>
        <w:t>35.9</w:t>
      </w:r>
      <w:r w:rsidR="002A75B6" w:rsidRPr="00953B21">
        <w:rPr>
          <w:rFonts w:ascii="Times New Roman" w:hAnsi="Times New Roman" w:cs="Times New Roman"/>
          <w:sz w:val="24"/>
          <w:szCs w:val="24"/>
          <w:lang w:val="lt-LT"/>
        </w:rPr>
        <w:t>.Teatro šešerių metų ugdymo planas. Dalykai ir savaitinių valandų skaičius per savaitę.</w:t>
      </w:r>
    </w:p>
    <w:tbl>
      <w:tblPr>
        <w:tblStyle w:val="1tinkleliolentelviesi"/>
        <w:tblW w:w="9749" w:type="dxa"/>
        <w:tblLook w:val="04A0" w:firstRow="1" w:lastRow="0" w:firstColumn="1" w:lastColumn="0" w:noHBand="0" w:noVBand="1"/>
      </w:tblPr>
      <w:tblGrid>
        <w:gridCol w:w="1686"/>
        <w:gridCol w:w="2987"/>
        <w:gridCol w:w="934"/>
        <w:gridCol w:w="935"/>
        <w:gridCol w:w="3207"/>
      </w:tblGrid>
      <w:tr w:rsidR="004B3C05" w14:paraId="5CE54231" w14:textId="77777777" w:rsidTr="00484360">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673" w:type="dxa"/>
            <w:gridSpan w:val="2"/>
          </w:tcPr>
          <w:p w14:paraId="0E54DDEB" w14:textId="63905E83" w:rsidR="004B3C05" w:rsidRPr="00C15CC3" w:rsidRDefault="004B3C05" w:rsidP="004B3C05">
            <w:pPr>
              <w:jc w:val="center"/>
              <w:rPr>
                <w:rFonts w:ascii="Times New Roman" w:hAnsi="Times New Roman" w:cs="Times New Roman"/>
                <w:sz w:val="24"/>
                <w:szCs w:val="24"/>
                <w:lang w:val="lt-LT"/>
              </w:rPr>
            </w:pPr>
            <w:r w:rsidRPr="00C15CC3">
              <w:rPr>
                <w:rFonts w:ascii="Times New Roman" w:hAnsi="Times New Roman" w:cs="Times New Roman"/>
                <w:bCs w:val="0"/>
                <w:i/>
                <w:iCs/>
                <w:sz w:val="24"/>
                <w:szCs w:val="24"/>
                <w:lang w:val="lt-LT"/>
              </w:rPr>
              <w:t>Pradinis ugdymas</w:t>
            </w:r>
          </w:p>
        </w:tc>
        <w:tc>
          <w:tcPr>
            <w:tcW w:w="1869" w:type="dxa"/>
            <w:gridSpan w:val="2"/>
          </w:tcPr>
          <w:p w14:paraId="63CB359D" w14:textId="376B557E" w:rsidR="004B3C05" w:rsidRPr="00C15CC3" w:rsidRDefault="004B3C05"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lt-LT"/>
              </w:rPr>
            </w:pPr>
            <w:r w:rsidRPr="00C15CC3">
              <w:rPr>
                <w:rFonts w:ascii="Times New Roman" w:hAnsi="Times New Roman" w:cs="Times New Roman"/>
                <w:bCs w:val="0"/>
                <w:i/>
                <w:iCs/>
                <w:sz w:val="24"/>
                <w:szCs w:val="24"/>
                <w:lang w:val="lt-LT"/>
              </w:rPr>
              <w:t>1-2 klasės</w:t>
            </w:r>
          </w:p>
        </w:tc>
        <w:tc>
          <w:tcPr>
            <w:tcW w:w="3207" w:type="dxa"/>
          </w:tcPr>
          <w:p w14:paraId="1AC0435F" w14:textId="6BB19264" w:rsidR="004B3C05" w:rsidRPr="00C15CC3" w:rsidRDefault="004B3C05"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sidRPr="00C15CC3">
              <w:rPr>
                <w:rFonts w:ascii="Times New Roman" w:hAnsi="Times New Roman" w:cs="Times New Roman"/>
                <w:bCs w:val="0"/>
                <w:i/>
                <w:iCs/>
                <w:sz w:val="24"/>
                <w:szCs w:val="24"/>
                <w:lang w:val="lt-LT"/>
              </w:rPr>
              <w:t>Atsiskaitymai, baigiant klasę</w:t>
            </w:r>
          </w:p>
        </w:tc>
      </w:tr>
      <w:tr w:rsidR="004B3C05" w14:paraId="1E13B5A4" w14:textId="77777777" w:rsidTr="00484360">
        <w:trPr>
          <w:trHeight w:val="266"/>
        </w:trPr>
        <w:tc>
          <w:tcPr>
            <w:cnfStyle w:val="001000000000" w:firstRow="0" w:lastRow="0" w:firstColumn="1" w:lastColumn="0" w:oddVBand="0" w:evenVBand="0" w:oddHBand="0" w:evenHBand="0" w:firstRowFirstColumn="0" w:firstRowLastColumn="0" w:lastRowFirstColumn="0" w:lastRowLastColumn="0"/>
            <w:tcW w:w="1686" w:type="dxa"/>
          </w:tcPr>
          <w:p w14:paraId="10A9479B" w14:textId="77777777" w:rsidR="004B3C05" w:rsidRDefault="004B3C05" w:rsidP="004B3C05">
            <w:pPr>
              <w:jc w:val="both"/>
              <w:rPr>
                <w:rFonts w:ascii="Times New Roman" w:hAnsi="Times New Roman" w:cs="Times New Roman"/>
                <w:sz w:val="24"/>
                <w:szCs w:val="24"/>
                <w:lang w:val="lt-LT"/>
              </w:rPr>
            </w:pPr>
          </w:p>
        </w:tc>
        <w:tc>
          <w:tcPr>
            <w:tcW w:w="2987" w:type="dxa"/>
          </w:tcPr>
          <w:p w14:paraId="492CC167" w14:textId="77777777" w:rsidR="004B3C05" w:rsidRDefault="004B3C05"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934" w:type="dxa"/>
          </w:tcPr>
          <w:p w14:paraId="550459D1" w14:textId="3486B9DB" w:rsidR="004B3C05" w:rsidRPr="00050338" w:rsidRDefault="004B3C05"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1</w:t>
            </w:r>
          </w:p>
        </w:tc>
        <w:tc>
          <w:tcPr>
            <w:tcW w:w="934" w:type="dxa"/>
          </w:tcPr>
          <w:p w14:paraId="22F6991E" w14:textId="2F94E079" w:rsidR="004B3C05" w:rsidRPr="00050338" w:rsidRDefault="004B3C05"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2</w:t>
            </w:r>
          </w:p>
        </w:tc>
        <w:tc>
          <w:tcPr>
            <w:tcW w:w="3207" w:type="dxa"/>
          </w:tcPr>
          <w:p w14:paraId="1B04B154" w14:textId="77777777" w:rsidR="004B3C05" w:rsidRDefault="004B3C05"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4B3C05" w14:paraId="07DD6E7B" w14:textId="77777777" w:rsidTr="00484360">
        <w:trPr>
          <w:trHeight w:val="548"/>
        </w:trPr>
        <w:tc>
          <w:tcPr>
            <w:cnfStyle w:val="001000000000" w:firstRow="0" w:lastRow="0" w:firstColumn="1" w:lastColumn="0" w:oddVBand="0" w:evenVBand="0" w:oddHBand="0" w:evenHBand="0" w:firstRowFirstColumn="0" w:firstRowLastColumn="0" w:lastRowFirstColumn="0" w:lastRowLastColumn="0"/>
            <w:tcW w:w="1686" w:type="dxa"/>
            <w:vMerge w:val="restart"/>
          </w:tcPr>
          <w:p w14:paraId="622931DB" w14:textId="77777777" w:rsidR="004B3C05" w:rsidRDefault="004B3C05"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Branduolio dalykai</w:t>
            </w:r>
          </w:p>
        </w:tc>
        <w:tc>
          <w:tcPr>
            <w:tcW w:w="2987" w:type="dxa"/>
          </w:tcPr>
          <w:p w14:paraId="616A9984" w14:textId="241F72A9" w:rsidR="004B3C05" w:rsidRPr="00050338" w:rsidRDefault="004B3C05" w:rsidP="004B3C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1.Scenos judesys</w:t>
            </w:r>
          </w:p>
        </w:tc>
        <w:tc>
          <w:tcPr>
            <w:tcW w:w="934" w:type="dxa"/>
          </w:tcPr>
          <w:p w14:paraId="51903990" w14:textId="12822E41" w:rsidR="004B3C05" w:rsidRDefault="004B3C05"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934" w:type="dxa"/>
          </w:tcPr>
          <w:p w14:paraId="24FD36A3" w14:textId="1DE37D77" w:rsidR="004B3C05" w:rsidRDefault="004B3C05"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3207" w:type="dxa"/>
          </w:tcPr>
          <w:p w14:paraId="793BD814" w14:textId="1FB8B5B8" w:rsidR="004B3C05" w:rsidRDefault="004B3C05" w:rsidP="004B3C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Atvira pamoka, įskaita. Viešas pasirodymas</w:t>
            </w:r>
          </w:p>
        </w:tc>
      </w:tr>
      <w:tr w:rsidR="004B3C05" w14:paraId="1BA285F8" w14:textId="77777777" w:rsidTr="00484360">
        <w:trPr>
          <w:trHeight w:val="548"/>
        </w:trPr>
        <w:tc>
          <w:tcPr>
            <w:cnfStyle w:val="001000000000" w:firstRow="0" w:lastRow="0" w:firstColumn="1" w:lastColumn="0" w:oddVBand="0" w:evenVBand="0" w:oddHBand="0" w:evenHBand="0" w:firstRowFirstColumn="0" w:firstRowLastColumn="0" w:lastRowFirstColumn="0" w:lastRowLastColumn="0"/>
            <w:tcW w:w="1686" w:type="dxa"/>
            <w:vMerge/>
          </w:tcPr>
          <w:p w14:paraId="54E417DC" w14:textId="77777777" w:rsidR="004B3C05" w:rsidRDefault="004B3C05" w:rsidP="004B3C05">
            <w:pPr>
              <w:jc w:val="both"/>
              <w:rPr>
                <w:rFonts w:ascii="Times New Roman" w:hAnsi="Times New Roman" w:cs="Times New Roman"/>
                <w:sz w:val="24"/>
                <w:szCs w:val="24"/>
                <w:lang w:val="lt-LT"/>
              </w:rPr>
            </w:pPr>
          </w:p>
        </w:tc>
        <w:tc>
          <w:tcPr>
            <w:tcW w:w="2987" w:type="dxa"/>
          </w:tcPr>
          <w:p w14:paraId="4D742F15" w14:textId="56E6235E" w:rsidR="004B3C05" w:rsidRDefault="004B3C05" w:rsidP="004B3C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2.Vaidinimo kūrimo programa</w:t>
            </w:r>
          </w:p>
        </w:tc>
        <w:tc>
          <w:tcPr>
            <w:tcW w:w="934" w:type="dxa"/>
          </w:tcPr>
          <w:p w14:paraId="7D3F2280" w14:textId="77777777" w:rsidR="004B3C05" w:rsidRDefault="004B3C05"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 xml:space="preserve">1 </w:t>
            </w:r>
          </w:p>
        </w:tc>
        <w:tc>
          <w:tcPr>
            <w:tcW w:w="934" w:type="dxa"/>
          </w:tcPr>
          <w:p w14:paraId="7A1B7B96" w14:textId="349088DF" w:rsidR="004B3C05" w:rsidRDefault="004B3C05"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3207" w:type="dxa"/>
          </w:tcPr>
          <w:p w14:paraId="16B79381" w14:textId="1DBB9297" w:rsidR="004B3C05" w:rsidRDefault="004B3C05" w:rsidP="004B3C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Atvira pamoka, įskaita. Viešas pasirodymas</w:t>
            </w:r>
          </w:p>
        </w:tc>
      </w:tr>
      <w:tr w:rsidR="004B3C05" w14:paraId="14D291BC" w14:textId="77777777" w:rsidTr="00484360">
        <w:trPr>
          <w:trHeight w:val="563"/>
        </w:trPr>
        <w:tc>
          <w:tcPr>
            <w:cnfStyle w:val="001000000000" w:firstRow="0" w:lastRow="0" w:firstColumn="1" w:lastColumn="0" w:oddVBand="0" w:evenVBand="0" w:oddHBand="0" w:evenHBand="0" w:firstRowFirstColumn="0" w:firstRowLastColumn="0" w:lastRowFirstColumn="0" w:lastRowLastColumn="0"/>
            <w:tcW w:w="1686" w:type="dxa"/>
            <w:vMerge/>
          </w:tcPr>
          <w:p w14:paraId="44FA4739" w14:textId="77777777" w:rsidR="004B3C05" w:rsidRDefault="004B3C05" w:rsidP="004B3C05">
            <w:pPr>
              <w:jc w:val="both"/>
              <w:rPr>
                <w:rFonts w:ascii="Times New Roman" w:hAnsi="Times New Roman" w:cs="Times New Roman"/>
                <w:sz w:val="24"/>
                <w:szCs w:val="24"/>
                <w:lang w:val="lt-LT"/>
              </w:rPr>
            </w:pPr>
          </w:p>
        </w:tc>
        <w:tc>
          <w:tcPr>
            <w:tcW w:w="2987" w:type="dxa"/>
          </w:tcPr>
          <w:p w14:paraId="0410FD8A" w14:textId="4E1E912B" w:rsidR="004B3C05" w:rsidRDefault="004B3C05" w:rsidP="004B3C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3.Vaidybos bendroji programa</w:t>
            </w:r>
          </w:p>
        </w:tc>
        <w:tc>
          <w:tcPr>
            <w:tcW w:w="934" w:type="dxa"/>
          </w:tcPr>
          <w:p w14:paraId="1ADB472A" w14:textId="77777777" w:rsidR="004B3C05" w:rsidRDefault="004B3C05"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34" w:type="dxa"/>
          </w:tcPr>
          <w:p w14:paraId="6945DA4A" w14:textId="77777777" w:rsidR="004B3C05" w:rsidRDefault="004B3C05"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3207" w:type="dxa"/>
          </w:tcPr>
          <w:p w14:paraId="58FA4915" w14:textId="66BD8B53" w:rsidR="004B3C05" w:rsidRDefault="004B3C05" w:rsidP="004B3C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Atvira pamoka, įskaita. Viešas pasirodymas</w:t>
            </w:r>
          </w:p>
        </w:tc>
      </w:tr>
      <w:tr w:rsidR="004B3C05" w14:paraId="70DECC9C" w14:textId="77777777" w:rsidTr="00484360">
        <w:trPr>
          <w:trHeight w:val="266"/>
        </w:trPr>
        <w:tc>
          <w:tcPr>
            <w:cnfStyle w:val="001000000000" w:firstRow="0" w:lastRow="0" w:firstColumn="1" w:lastColumn="0" w:oddVBand="0" w:evenVBand="0" w:oddHBand="0" w:evenHBand="0" w:firstRowFirstColumn="0" w:firstRowLastColumn="0" w:lastRowFirstColumn="0" w:lastRowLastColumn="0"/>
            <w:tcW w:w="4673" w:type="dxa"/>
            <w:gridSpan w:val="2"/>
          </w:tcPr>
          <w:p w14:paraId="478A5515" w14:textId="77777777" w:rsidR="004B3C05" w:rsidRPr="00746E51" w:rsidRDefault="004B3C05" w:rsidP="004B3C05">
            <w:pPr>
              <w:jc w:val="right"/>
              <w:rPr>
                <w:rFonts w:ascii="Times New Roman" w:hAnsi="Times New Roman" w:cs="Times New Roman"/>
                <w:b w:val="0"/>
                <w:bCs w:val="0"/>
                <w:sz w:val="24"/>
                <w:szCs w:val="24"/>
                <w:lang w:val="lt-LT"/>
              </w:rPr>
            </w:pPr>
            <w:r w:rsidRPr="00746E51">
              <w:rPr>
                <w:rFonts w:ascii="Times New Roman" w:hAnsi="Times New Roman" w:cs="Times New Roman"/>
                <w:b w:val="0"/>
                <w:bCs w:val="0"/>
                <w:sz w:val="24"/>
                <w:szCs w:val="24"/>
                <w:lang w:val="lt-LT"/>
              </w:rPr>
              <w:t>Savaitinių valandų skaičius</w:t>
            </w:r>
          </w:p>
        </w:tc>
        <w:tc>
          <w:tcPr>
            <w:tcW w:w="934" w:type="dxa"/>
          </w:tcPr>
          <w:p w14:paraId="20EEE677" w14:textId="648E510C" w:rsidR="004B3C05" w:rsidRPr="00746E51" w:rsidRDefault="004B3C05"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3</w:t>
            </w:r>
          </w:p>
        </w:tc>
        <w:tc>
          <w:tcPr>
            <w:tcW w:w="934" w:type="dxa"/>
          </w:tcPr>
          <w:p w14:paraId="080C22EC" w14:textId="628D880C" w:rsidR="004B3C05" w:rsidRPr="00746E51" w:rsidRDefault="004B3C05"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3</w:t>
            </w:r>
          </w:p>
        </w:tc>
        <w:tc>
          <w:tcPr>
            <w:tcW w:w="3207" w:type="dxa"/>
          </w:tcPr>
          <w:p w14:paraId="3CED2630" w14:textId="77777777" w:rsidR="004B3C05" w:rsidRPr="00746E51" w:rsidRDefault="004B3C05"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r>
    </w:tbl>
    <w:p w14:paraId="5807F33A" w14:textId="77777777" w:rsidR="00BA01C8" w:rsidRDefault="00BA01C8" w:rsidP="009D5B67">
      <w:pPr>
        <w:jc w:val="both"/>
        <w:rPr>
          <w:rFonts w:ascii="Times New Roman" w:hAnsi="Times New Roman" w:cs="Times New Roman"/>
          <w:sz w:val="24"/>
          <w:szCs w:val="24"/>
          <w:lang w:val="lt-LT"/>
        </w:rPr>
      </w:pPr>
    </w:p>
    <w:tbl>
      <w:tblPr>
        <w:tblStyle w:val="1tinkleliolentelviesi"/>
        <w:tblW w:w="9720" w:type="dxa"/>
        <w:tblLook w:val="04A0" w:firstRow="1" w:lastRow="0" w:firstColumn="1" w:lastColumn="0" w:noHBand="0" w:noVBand="1"/>
      </w:tblPr>
      <w:tblGrid>
        <w:gridCol w:w="1660"/>
        <w:gridCol w:w="2877"/>
        <w:gridCol w:w="893"/>
        <w:gridCol w:w="893"/>
        <w:gridCol w:w="939"/>
        <w:gridCol w:w="848"/>
        <w:gridCol w:w="1610"/>
      </w:tblGrid>
      <w:tr w:rsidR="002A75B6" w14:paraId="439BBF26" w14:textId="77777777" w:rsidTr="00484360">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4569" w:type="dxa"/>
            <w:gridSpan w:val="2"/>
          </w:tcPr>
          <w:p w14:paraId="0393AA17" w14:textId="77777777" w:rsidR="002A75B6" w:rsidRPr="00C15CC3" w:rsidRDefault="002A75B6" w:rsidP="004B3C05">
            <w:pPr>
              <w:jc w:val="center"/>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Pagrindinis ugdymas</w:t>
            </w:r>
          </w:p>
        </w:tc>
        <w:tc>
          <w:tcPr>
            <w:tcW w:w="3617" w:type="dxa"/>
            <w:gridSpan w:val="4"/>
          </w:tcPr>
          <w:p w14:paraId="52F0EDF9" w14:textId="2CA9938C" w:rsidR="002A75B6" w:rsidRPr="00C15CC3" w:rsidRDefault="009608DC" w:rsidP="004B3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3-6</w:t>
            </w:r>
            <w:r w:rsidR="002A75B6" w:rsidRPr="00C15CC3">
              <w:rPr>
                <w:rFonts w:ascii="Times New Roman" w:hAnsi="Times New Roman" w:cs="Times New Roman"/>
                <w:bCs w:val="0"/>
                <w:i/>
                <w:iCs/>
                <w:sz w:val="24"/>
                <w:szCs w:val="24"/>
                <w:lang w:val="lt-LT"/>
              </w:rPr>
              <w:t xml:space="preserve"> klasės</w:t>
            </w:r>
          </w:p>
        </w:tc>
        <w:tc>
          <w:tcPr>
            <w:tcW w:w="1534" w:type="dxa"/>
          </w:tcPr>
          <w:p w14:paraId="7FE65D71" w14:textId="77777777" w:rsidR="002A75B6" w:rsidRPr="00C15CC3" w:rsidRDefault="002A75B6" w:rsidP="004B3C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sz w:val="24"/>
                <w:szCs w:val="24"/>
                <w:lang w:val="lt-LT"/>
              </w:rPr>
            </w:pPr>
            <w:r w:rsidRPr="00C15CC3">
              <w:rPr>
                <w:rFonts w:ascii="Times New Roman" w:hAnsi="Times New Roman" w:cs="Times New Roman"/>
                <w:bCs w:val="0"/>
                <w:i/>
                <w:iCs/>
                <w:sz w:val="24"/>
                <w:szCs w:val="24"/>
                <w:lang w:val="lt-LT"/>
              </w:rPr>
              <w:t>Atsiskaitymai, baigiant klasę</w:t>
            </w:r>
          </w:p>
        </w:tc>
      </w:tr>
      <w:tr w:rsidR="002A75B6" w14:paraId="507BBFA0" w14:textId="77777777" w:rsidTr="00484360">
        <w:trPr>
          <w:trHeight w:val="281"/>
        </w:trPr>
        <w:tc>
          <w:tcPr>
            <w:cnfStyle w:val="001000000000" w:firstRow="0" w:lastRow="0" w:firstColumn="1" w:lastColumn="0" w:oddVBand="0" w:evenVBand="0" w:oddHBand="0" w:evenHBand="0" w:firstRowFirstColumn="0" w:firstRowLastColumn="0" w:lastRowFirstColumn="0" w:lastRowLastColumn="0"/>
            <w:tcW w:w="1664" w:type="dxa"/>
          </w:tcPr>
          <w:p w14:paraId="4900DB76" w14:textId="77777777" w:rsidR="002A75B6" w:rsidRDefault="002A75B6" w:rsidP="004B3C05">
            <w:pPr>
              <w:jc w:val="both"/>
              <w:rPr>
                <w:rFonts w:ascii="Times New Roman" w:hAnsi="Times New Roman" w:cs="Times New Roman"/>
                <w:sz w:val="24"/>
                <w:szCs w:val="24"/>
                <w:lang w:val="lt-LT"/>
              </w:rPr>
            </w:pPr>
          </w:p>
        </w:tc>
        <w:tc>
          <w:tcPr>
            <w:tcW w:w="2904" w:type="dxa"/>
          </w:tcPr>
          <w:p w14:paraId="40F022B9" w14:textId="77777777" w:rsidR="002A75B6" w:rsidRDefault="002A75B6"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c>
          <w:tcPr>
            <w:tcW w:w="904" w:type="dxa"/>
          </w:tcPr>
          <w:p w14:paraId="5770D96A" w14:textId="3C5E504E" w:rsidR="002A75B6" w:rsidRPr="00050338"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3</w:t>
            </w:r>
          </w:p>
        </w:tc>
        <w:tc>
          <w:tcPr>
            <w:tcW w:w="904" w:type="dxa"/>
          </w:tcPr>
          <w:p w14:paraId="1F5198EB" w14:textId="093B9F6D" w:rsidR="002A75B6" w:rsidRPr="00050338"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4</w:t>
            </w:r>
          </w:p>
        </w:tc>
        <w:tc>
          <w:tcPr>
            <w:tcW w:w="951" w:type="dxa"/>
          </w:tcPr>
          <w:p w14:paraId="186427F2" w14:textId="4F5FC75A" w:rsidR="002A75B6" w:rsidRPr="00050338"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5</w:t>
            </w:r>
          </w:p>
        </w:tc>
        <w:tc>
          <w:tcPr>
            <w:tcW w:w="856" w:type="dxa"/>
          </w:tcPr>
          <w:p w14:paraId="555D27B5" w14:textId="286FAEB9" w:rsidR="002A75B6" w:rsidRPr="00050338"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6</w:t>
            </w:r>
          </w:p>
        </w:tc>
        <w:tc>
          <w:tcPr>
            <w:tcW w:w="1534" w:type="dxa"/>
          </w:tcPr>
          <w:p w14:paraId="71C93ED1" w14:textId="77777777" w:rsidR="002A75B6" w:rsidRDefault="002A75B6"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p>
        </w:tc>
      </w:tr>
      <w:tr w:rsidR="002A75B6" w14:paraId="14B9D8CF" w14:textId="77777777" w:rsidTr="00484360">
        <w:trPr>
          <w:trHeight w:val="1081"/>
        </w:trPr>
        <w:tc>
          <w:tcPr>
            <w:cnfStyle w:val="001000000000" w:firstRow="0" w:lastRow="0" w:firstColumn="1" w:lastColumn="0" w:oddVBand="0" w:evenVBand="0" w:oddHBand="0" w:evenHBand="0" w:firstRowFirstColumn="0" w:firstRowLastColumn="0" w:lastRowFirstColumn="0" w:lastRowLastColumn="0"/>
            <w:tcW w:w="1664" w:type="dxa"/>
            <w:vMerge w:val="restart"/>
          </w:tcPr>
          <w:p w14:paraId="367345F3" w14:textId="77777777" w:rsidR="002A75B6" w:rsidRDefault="002A75B6" w:rsidP="004B3C05">
            <w:pPr>
              <w:jc w:val="both"/>
              <w:rPr>
                <w:rFonts w:ascii="Times New Roman" w:hAnsi="Times New Roman" w:cs="Times New Roman"/>
                <w:sz w:val="24"/>
                <w:szCs w:val="24"/>
                <w:lang w:val="lt-LT"/>
              </w:rPr>
            </w:pPr>
            <w:r>
              <w:rPr>
                <w:rFonts w:ascii="Times New Roman" w:hAnsi="Times New Roman" w:cs="Times New Roman"/>
                <w:sz w:val="24"/>
                <w:szCs w:val="24"/>
                <w:lang w:val="lt-LT"/>
              </w:rPr>
              <w:t>Branduolio dalykai</w:t>
            </w:r>
          </w:p>
        </w:tc>
        <w:tc>
          <w:tcPr>
            <w:tcW w:w="2904" w:type="dxa"/>
          </w:tcPr>
          <w:p w14:paraId="7F4F5989" w14:textId="186158F2" w:rsidR="002A75B6" w:rsidRPr="00050338" w:rsidRDefault="009608DC" w:rsidP="009608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1.Scenos judesys</w:t>
            </w:r>
          </w:p>
        </w:tc>
        <w:tc>
          <w:tcPr>
            <w:tcW w:w="904" w:type="dxa"/>
          </w:tcPr>
          <w:p w14:paraId="222AC9F1" w14:textId="699E0B09" w:rsidR="002A75B6"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04" w:type="dxa"/>
          </w:tcPr>
          <w:p w14:paraId="5E91EF0D" w14:textId="6F1A5147" w:rsidR="002A75B6"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51" w:type="dxa"/>
          </w:tcPr>
          <w:p w14:paraId="1F8CB106" w14:textId="5FACF80B" w:rsidR="002A75B6"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56" w:type="dxa"/>
          </w:tcPr>
          <w:p w14:paraId="736FEAD9" w14:textId="09B4A387" w:rsidR="002A75B6"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34" w:type="dxa"/>
          </w:tcPr>
          <w:p w14:paraId="27918576" w14:textId="2024F7D9" w:rsidR="002A75B6" w:rsidRDefault="009608DC"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Atsiskaitymo pamoka, projektinė veikla</w:t>
            </w:r>
          </w:p>
        </w:tc>
      </w:tr>
      <w:tr w:rsidR="002A75B6" w14:paraId="3D2FA1AF" w14:textId="77777777" w:rsidTr="00484360">
        <w:trPr>
          <w:trHeight w:val="1096"/>
        </w:trPr>
        <w:tc>
          <w:tcPr>
            <w:cnfStyle w:val="001000000000" w:firstRow="0" w:lastRow="0" w:firstColumn="1" w:lastColumn="0" w:oddVBand="0" w:evenVBand="0" w:oddHBand="0" w:evenHBand="0" w:firstRowFirstColumn="0" w:firstRowLastColumn="0" w:lastRowFirstColumn="0" w:lastRowLastColumn="0"/>
            <w:tcW w:w="1664" w:type="dxa"/>
            <w:vMerge/>
          </w:tcPr>
          <w:p w14:paraId="38BF47FA" w14:textId="77777777" w:rsidR="002A75B6" w:rsidRDefault="002A75B6" w:rsidP="004B3C05">
            <w:pPr>
              <w:jc w:val="both"/>
              <w:rPr>
                <w:rFonts w:ascii="Times New Roman" w:hAnsi="Times New Roman" w:cs="Times New Roman"/>
                <w:sz w:val="24"/>
                <w:szCs w:val="24"/>
                <w:lang w:val="lt-LT"/>
              </w:rPr>
            </w:pPr>
          </w:p>
        </w:tc>
        <w:tc>
          <w:tcPr>
            <w:tcW w:w="2904" w:type="dxa"/>
          </w:tcPr>
          <w:p w14:paraId="1D39264D" w14:textId="65F56EC1" w:rsidR="002A75B6" w:rsidRDefault="009608DC" w:rsidP="009608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2.Teatro istorija</w:t>
            </w:r>
          </w:p>
        </w:tc>
        <w:tc>
          <w:tcPr>
            <w:tcW w:w="904" w:type="dxa"/>
          </w:tcPr>
          <w:p w14:paraId="347F21B4" w14:textId="13A6E252" w:rsidR="002A75B6"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0</w:t>
            </w:r>
          </w:p>
        </w:tc>
        <w:tc>
          <w:tcPr>
            <w:tcW w:w="904" w:type="dxa"/>
          </w:tcPr>
          <w:p w14:paraId="0C3CC60B" w14:textId="04450F1A" w:rsidR="002A75B6"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51" w:type="dxa"/>
          </w:tcPr>
          <w:p w14:paraId="12864AB2" w14:textId="68610B78" w:rsidR="002A75B6"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56" w:type="dxa"/>
          </w:tcPr>
          <w:p w14:paraId="44EC5911" w14:textId="6E01EF2E" w:rsidR="002A75B6"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34" w:type="dxa"/>
          </w:tcPr>
          <w:p w14:paraId="3A21C92D" w14:textId="26C9C26B" w:rsidR="002A75B6" w:rsidRDefault="009608DC"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Atsiskaitymo pamoka, projektinė veikla</w:t>
            </w:r>
          </w:p>
        </w:tc>
      </w:tr>
      <w:tr w:rsidR="002A75B6" w14:paraId="4115DB5A" w14:textId="77777777" w:rsidTr="00484360">
        <w:trPr>
          <w:trHeight w:val="1644"/>
        </w:trPr>
        <w:tc>
          <w:tcPr>
            <w:cnfStyle w:val="001000000000" w:firstRow="0" w:lastRow="0" w:firstColumn="1" w:lastColumn="0" w:oddVBand="0" w:evenVBand="0" w:oddHBand="0" w:evenHBand="0" w:firstRowFirstColumn="0" w:firstRowLastColumn="0" w:lastRowFirstColumn="0" w:lastRowLastColumn="0"/>
            <w:tcW w:w="1664" w:type="dxa"/>
            <w:vMerge/>
          </w:tcPr>
          <w:p w14:paraId="675A8459" w14:textId="77777777" w:rsidR="002A75B6" w:rsidRDefault="002A75B6" w:rsidP="004B3C05">
            <w:pPr>
              <w:jc w:val="both"/>
              <w:rPr>
                <w:rFonts w:ascii="Times New Roman" w:hAnsi="Times New Roman" w:cs="Times New Roman"/>
                <w:sz w:val="24"/>
                <w:szCs w:val="24"/>
                <w:lang w:val="lt-LT"/>
              </w:rPr>
            </w:pPr>
          </w:p>
        </w:tc>
        <w:tc>
          <w:tcPr>
            <w:tcW w:w="2904" w:type="dxa"/>
          </w:tcPr>
          <w:p w14:paraId="16943901" w14:textId="2BE8F75B" w:rsidR="002A75B6" w:rsidRDefault="009608DC" w:rsidP="009608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3.Vaidinimo kūrimo programa</w:t>
            </w:r>
          </w:p>
        </w:tc>
        <w:tc>
          <w:tcPr>
            <w:tcW w:w="904" w:type="dxa"/>
          </w:tcPr>
          <w:p w14:paraId="4F5B99B4" w14:textId="2366217F" w:rsidR="002A75B6"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04" w:type="dxa"/>
          </w:tcPr>
          <w:p w14:paraId="08246D07" w14:textId="201FCAE6" w:rsidR="002A75B6"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51" w:type="dxa"/>
          </w:tcPr>
          <w:p w14:paraId="787768D3" w14:textId="7EB79126" w:rsidR="002A75B6"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56" w:type="dxa"/>
          </w:tcPr>
          <w:p w14:paraId="17FD6B34" w14:textId="63485677" w:rsidR="002A75B6"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34" w:type="dxa"/>
          </w:tcPr>
          <w:p w14:paraId="700669CD" w14:textId="19575778" w:rsidR="002A75B6" w:rsidRDefault="009608DC"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Atvira pamoka, vaidinimo kūrimas. Viešas pasirodymas</w:t>
            </w:r>
          </w:p>
        </w:tc>
      </w:tr>
      <w:tr w:rsidR="002A75B6" w14:paraId="258B4AB4" w14:textId="77777777" w:rsidTr="00484360">
        <w:trPr>
          <w:trHeight w:val="1111"/>
        </w:trPr>
        <w:tc>
          <w:tcPr>
            <w:cnfStyle w:val="001000000000" w:firstRow="0" w:lastRow="0" w:firstColumn="1" w:lastColumn="0" w:oddVBand="0" w:evenVBand="0" w:oddHBand="0" w:evenHBand="0" w:firstRowFirstColumn="0" w:firstRowLastColumn="0" w:lastRowFirstColumn="0" w:lastRowLastColumn="0"/>
            <w:tcW w:w="1664" w:type="dxa"/>
            <w:vMerge/>
          </w:tcPr>
          <w:p w14:paraId="7E8CEB86" w14:textId="77777777" w:rsidR="002A75B6" w:rsidRDefault="002A75B6" w:rsidP="004B3C05">
            <w:pPr>
              <w:jc w:val="both"/>
              <w:rPr>
                <w:rFonts w:ascii="Times New Roman" w:hAnsi="Times New Roman" w:cs="Times New Roman"/>
                <w:sz w:val="24"/>
                <w:szCs w:val="24"/>
                <w:lang w:val="lt-LT"/>
              </w:rPr>
            </w:pPr>
          </w:p>
        </w:tc>
        <w:tc>
          <w:tcPr>
            <w:tcW w:w="2904" w:type="dxa"/>
          </w:tcPr>
          <w:p w14:paraId="1C2301D8" w14:textId="6F7D5BEA" w:rsidR="002A75B6" w:rsidRDefault="009608DC" w:rsidP="009608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4.Vaidybos bendroji programa</w:t>
            </w:r>
          </w:p>
        </w:tc>
        <w:tc>
          <w:tcPr>
            <w:tcW w:w="904" w:type="dxa"/>
          </w:tcPr>
          <w:p w14:paraId="060A8F51" w14:textId="373C1A24" w:rsidR="002A75B6"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04" w:type="dxa"/>
          </w:tcPr>
          <w:p w14:paraId="5E28D3B7" w14:textId="17C3B3EB" w:rsidR="002A75B6"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951" w:type="dxa"/>
          </w:tcPr>
          <w:p w14:paraId="5F4F03A6" w14:textId="49D9F3DF" w:rsidR="002A75B6"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856" w:type="dxa"/>
          </w:tcPr>
          <w:p w14:paraId="754BCDEB" w14:textId="496D8003" w:rsidR="002A75B6"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534" w:type="dxa"/>
          </w:tcPr>
          <w:p w14:paraId="15DDD5D8" w14:textId="77777777" w:rsidR="002A75B6" w:rsidRDefault="009608DC"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Atsiskaitymo pamoka</w:t>
            </w:r>
          </w:p>
          <w:p w14:paraId="7827AFAC" w14:textId="0F757E94" w:rsidR="009608DC" w:rsidRDefault="009608DC"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t-LT"/>
              </w:rPr>
            </w:pPr>
            <w:r>
              <w:rPr>
                <w:rFonts w:ascii="Times New Roman" w:hAnsi="Times New Roman" w:cs="Times New Roman"/>
                <w:sz w:val="24"/>
                <w:szCs w:val="24"/>
                <w:lang w:val="lt-LT"/>
              </w:rPr>
              <w:t>Baigiamasis egzaminas</w:t>
            </w:r>
          </w:p>
        </w:tc>
      </w:tr>
      <w:tr w:rsidR="002A75B6" w14:paraId="18848A88" w14:textId="77777777" w:rsidTr="00484360">
        <w:trPr>
          <w:trHeight w:val="251"/>
        </w:trPr>
        <w:tc>
          <w:tcPr>
            <w:cnfStyle w:val="001000000000" w:firstRow="0" w:lastRow="0" w:firstColumn="1" w:lastColumn="0" w:oddVBand="0" w:evenVBand="0" w:oddHBand="0" w:evenHBand="0" w:firstRowFirstColumn="0" w:firstRowLastColumn="0" w:lastRowFirstColumn="0" w:lastRowLastColumn="0"/>
            <w:tcW w:w="4569" w:type="dxa"/>
            <w:gridSpan w:val="2"/>
          </w:tcPr>
          <w:p w14:paraId="01146E3C" w14:textId="77777777" w:rsidR="002A75B6" w:rsidRPr="00746E51" w:rsidRDefault="002A75B6" w:rsidP="004B3C05">
            <w:pPr>
              <w:jc w:val="right"/>
              <w:rPr>
                <w:rFonts w:ascii="Times New Roman" w:hAnsi="Times New Roman" w:cs="Times New Roman"/>
                <w:b w:val="0"/>
                <w:bCs w:val="0"/>
                <w:sz w:val="24"/>
                <w:szCs w:val="24"/>
                <w:lang w:val="lt-LT"/>
              </w:rPr>
            </w:pPr>
            <w:r w:rsidRPr="00746E51">
              <w:rPr>
                <w:rFonts w:ascii="Times New Roman" w:hAnsi="Times New Roman" w:cs="Times New Roman"/>
                <w:b w:val="0"/>
                <w:bCs w:val="0"/>
                <w:sz w:val="24"/>
                <w:szCs w:val="24"/>
                <w:lang w:val="lt-LT"/>
              </w:rPr>
              <w:t>Savaitinių valandų skaičius</w:t>
            </w:r>
          </w:p>
        </w:tc>
        <w:tc>
          <w:tcPr>
            <w:tcW w:w="904" w:type="dxa"/>
          </w:tcPr>
          <w:p w14:paraId="07D59B96" w14:textId="03893A9C" w:rsidR="002A75B6" w:rsidRPr="00746E51"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3</w:t>
            </w:r>
          </w:p>
        </w:tc>
        <w:tc>
          <w:tcPr>
            <w:tcW w:w="904" w:type="dxa"/>
          </w:tcPr>
          <w:p w14:paraId="28BE8E47" w14:textId="429A3821" w:rsidR="002A75B6" w:rsidRPr="00746E51"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4</w:t>
            </w:r>
          </w:p>
        </w:tc>
        <w:tc>
          <w:tcPr>
            <w:tcW w:w="951" w:type="dxa"/>
          </w:tcPr>
          <w:p w14:paraId="31651565" w14:textId="31683271" w:rsidR="002A75B6" w:rsidRPr="00746E51"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4</w:t>
            </w:r>
          </w:p>
        </w:tc>
        <w:tc>
          <w:tcPr>
            <w:tcW w:w="856" w:type="dxa"/>
          </w:tcPr>
          <w:p w14:paraId="0DF28C7D" w14:textId="0563D479" w:rsidR="002A75B6" w:rsidRPr="00746E51" w:rsidRDefault="009608DC" w:rsidP="004B3C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r>
              <w:rPr>
                <w:rFonts w:ascii="Times New Roman" w:hAnsi="Times New Roman" w:cs="Times New Roman"/>
                <w:b/>
                <w:bCs/>
                <w:sz w:val="24"/>
                <w:szCs w:val="24"/>
                <w:lang w:val="lt-LT"/>
              </w:rPr>
              <w:t>4</w:t>
            </w:r>
          </w:p>
        </w:tc>
        <w:tc>
          <w:tcPr>
            <w:tcW w:w="1534" w:type="dxa"/>
          </w:tcPr>
          <w:p w14:paraId="2D044980" w14:textId="77777777" w:rsidR="002A75B6" w:rsidRPr="00746E51" w:rsidRDefault="002A75B6" w:rsidP="004B3C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lt-LT"/>
              </w:rPr>
            </w:pPr>
          </w:p>
        </w:tc>
      </w:tr>
    </w:tbl>
    <w:p w14:paraId="20B79A7E" w14:textId="77777777" w:rsidR="00953B21" w:rsidRDefault="00953B21" w:rsidP="00874AD2">
      <w:pPr>
        <w:jc w:val="center"/>
        <w:rPr>
          <w:rFonts w:ascii="Times New Roman" w:hAnsi="Times New Roman" w:cs="Times New Roman"/>
          <w:b/>
          <w:sz w:val="24"/>
          <w:szCs w:val="24"/>
          <w:lang w:val="lt-LT"/>
        </w:rPr>
      </w:pPr>
    </w:p>
    <w:p w14:paraId="7DAA58A6" w14:textId="214CF74A" w:rsidR="00F551EF" w:rsidRPr="004F2D23" w:rsidRDefault="00DF43F1" w:rsidP="00953B21">
      <w:pPr>
        <w:spacing w:line="276" w:lineRule="auto"/>
        <w:jc w:val="center"/>
        <w:rPr>
          <w:rFonts w:ascii="Times New Roman" w:hAnsi="Times New Roman" w:cs="Times New Roman"/>
          <w:b/>
          <w:sz w:val="24"/>
          <w:szCs w:val="24"/>
          <w:lang w:val="lt-LT"/>
        </w:rPr>
      </w:pPr>
      <w:r w:rsidRPr="004F2D23">
        <w:rPr>
          <w:rFonts w:ascii="Times New Roman" w:hAnsi="Times New Roman" w:cs="Times New Roman"/>
          <w:b/>
          <w:sz w:val="24"/>
          <w:szCs w:val="24"/>
          <w:lang w:val="lt-LT"/>
        </w:rPr>
        <w:t>V</w:t>
      </w:r>
      <w:r w:rsidR="00F551EF" w:rsidRPr="004F2D23">
        <w:rPr>
          <w:rFonts w:ascii="Times New Roman" w:hAnsi="Times New Roman" w:cs="Times New Roman"/>
          <w:b/>
          <w:sz w:val="24"/>
          <w:szCs w:val="24"/>
          <w:lang w:val="lt-LT"/>
        </w:rPr>
        <w:t>. MOKINIŲ PAŽANGOS IR PASIEKIMŲ VERTINIMAS</w:t>
      </w:r>
    </w:p>
    <w:p w14:paraId="0B17E21A" w14:textId="737D70DC" w:rsidR="00C45D38" w:rsidRPr="004F2D23" w:rsidRDefault="00953B21"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36</w:t>
      </w:r>
      <w:r w:rsidR="00874AD2">
        <w:rPr>
          <w:rFonts w:ascii="Times New Roman" w:hAnsi="Times New Roman" w:cs="Times New Roman"/>
          <w:sz w:val="24"/>
          <w:szCs w:val="24"/>
          <w:lang w:val="lt-LT"/>
        </w:rPr>
        <w:t xml:space="preserve">. </w:t>
      </w:r>
      <w:r w:rsidR="00C45D38" w:rsidRPr="004F2D23">
        <w:rPr>
          <w:rFonts w:ascii="Times New Roman" w:hAnsi="Times New Roman" w:cs="Times New Roman"/>
          <w:sz w:val="24"/>
          <w:szCs w:val="24"/>
          <w:lang w:val="lt-LT"/>
        </w:rPr>
        <w:t xml:space="preserve">Mokinių vertinimas </w:t>
      </w:r>
      <w:r w:rsidR="00DA5B8F" w:rsidRPr="004F2D23">
        <w:rPr>
          <w:rFonts w:ascii="Times New Roman" w:hAnsi="Times New Roman" w:cs="Times New Roman"/>
          <w:sz w:val="24"/>
          <w:szCs w:val="24"/>
          <w:lang w:val="lt-LT"/>
        </w:rPr>
        <w:t>grindžiamas amžiaus tarpsnių yp</w:t>
      </w:r>
      <w:r w:rsidR="00C45D38" w:rsidRPr="004F2D23">
        <w:rPr>
          <w:rFonts w:ascii="Times New Roman" w:hAnsi="Times New Roman" w:cs="Times New Roman"/>
          <w:sz w:val="24"/>
          <w:szCs w:val="24"/>
          <w:lang w:val="lt-LT"/>
        </w:rPr>
        <w:t>atumais, individualia mokinio pažanga ir  poreikiais.</w:t>
      </w:r>
    </w:p>
    <w:p w14:paraId="7C97C0A9" w14:textId="1CAF5D4E" w:rsidR="00B14752" w:rsidRDefault="00953B21"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37</w:t>
      </w:r>
      <w:r w:rsidR="00AF2502">
        <w:rPr>
          <w:rFonts w:ascii="Times New Roman" w:hAnsi="Times New Roman" w:cs="Times New Roman"/>
          <w:sz w:val="24"/>
          <w:szCs w:val="24"/>
          <w:lang w:val="lt-LT"/>
        </w:rPr>
        <w:t>.</w:t>
      </w:r>
      <w:r w:rsidR="00DA5B8F" w:rsidRPr="004F2D23">
        <w:rPr>
          <w:rFonts w:ascii="Times New Roman" w:hAnsi="Times New Roman" w:cs="Times New Roman"/>
          <w:sz w:val="24"/>
          <w:szCs w:val="24"/>
          <w:lang w:val="lt-LT"/>
        </w:rPr>
        <w:t xml:space="preserve"> Vertinimo tikslas – pateikti informaciją apie mokin</w:t>
      </w:r>
      <w:r w:rsidR="00C37E7D">
        <w:rPr>
          <w:rFonts w:ascii="Times New Roman" w:hAnsi="Times New Roman" w:cs="Times New Roman"/>
          <w:sz w:val="24"/>
          <w:szCs w:val="24"/>
          <w:lang w:val="lt-LT"/>
        </w:rPr>
        <w:t>io mokymosi patirtį, pasiekimus</w:t>
      </w:r>
      <w:r w:rsidR="00DA5B8F" w:rsidRPr="004F2D23">
        <w:rPr>
          <w:rFonts w:ascii="Times New Roman" w:hAnsi="Times New Roman" w:cs="Times New Roman"/>
          <w:sz w:val="24"/>
          <w:szCs w:val="24"/>
          <w:lang w:val="lt-LT"/>
        </w:rPr>
        <w:t>, pažangą ir nustatyti mokytojo, mokyklos darbo sėkmę ir priimti pagrįstus sprendimus, kurie padėtų kelti mokymo tikslus</w:t>
      </w:r>
      <w:r w:rsidR="00FE406C" w:rsidRPr="004F2D23">
        <w:rPr>
          <w:rFonts w:ascii="Times New Roman" w:hAnsi="Times New Roman" w:cs="Times New Roman"/>
          <w:sz w:val="24"/>
          <w:szCs w:val="24"/>
          <w:lang w:val="lt-LT"/>
        </w:rPr>
        <w:t>.</w:t>
      </w:r>
      <w:r w:rsidR="00DA5B8F" w:rsidRPr="004F2D23">
        <w:rPr>
          <w:rFonts w:ascii="Times New Roman" w:hAnsi="Times New Roman" w:cs="Times New Roman"/>
          <w:sz w:val="24"/>
          <w:szCs w:val="24"/>
          <w:lang w:val="lt-LT"/>
        </w:rPr>
        <w:t xml:space="preserve"> </w:t>
      </w:r>
      <w:r w:rsidR="00CF2226" w:rsidRPr="004F2D23">
        <w:rPr>
          <w:rFonts w:ascii="Times New Roman" w:hAnsi="Times New Roman" w:cs="Times New Roman"/>
          <w:sz w:val="24"/>
          <w:szCs w:val="24"/>
          <w:lang w:val="lt-LT"/>
        </w:rPr>
        <w:t>V</w:t>
      </w:r>
      <w:r w:rsidR="00FE23AA" w:rsidRPr="004F2D23">
        <w:rPr>
          <w:rFonts w:ascii="Times New Roman" w:hAnsi="Times New Roman" w:cs="Times New Roman"/>
          <w:sz w:val="24"/>
          <w:szCs w:val="24"/>
          <w:lang w:val="lt-LT"/>
        </w:rPr>
        <w:t>ertinimas vyksta a</w:t>
      </w:r>
      <w:r w:rsidR="00CF2226" w:rsidRPr="004F2D23">
        <w:rPr>
          <w:rFonts w:ascii="Times New Roman" w:hAnsi="Times New Roman" w:cs="Times New Roman"/>
          <w:sz w:val="24"/>
          <w:szCs w:val="24"/>
          <w:lang w:val="lt-LT"/>
        </w:rPr>
        <w:t>tliekant muzikinę programą,</w:t>
      </w:r>
      <w:r w:rsidR="00FE23AA" w:rsidRPr="004F2D23">
        <w:rPr>
          <w:rFonts w:ascii="Times New Roman" w:hAnsi="Times New Roman" w:cs="Times New Roman"/>
          <w:sz w:val="24"/>
          <w:szCs w:val="24"/>
          <w:lang w:val="lt-LT"/>
        </w:rPr>
        <w:t xml:space="preserve"> rašant testus, kontrolinius darbus ir kitas užduotis. </w:t>
      </w:r>
    </w:p>
    <w:p w14:paraId="2A89C600" w14:textId="0770829E" w:rsidR="00B14752" w:rsidRDefault="00953B21"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38</w:t>
      </w:r>
      <w:r w:rsidR="00B14752">
        <w:rPr>
          <w:rFonts w:ascii="Times New Roman" w:hAnsi="Times New Roman" w:cs="Times New Roman"/>
          <w:sz w:val="24"/>
          <w:szCs w:val="24"/>
          <w:lang w:val="lt-LT"/>
        </w:rPr>
        <w:t xml:space="preserve">. Mokinių </w:t>
      </w:r>
      <w:r w:rsidR="00373E4A">
        <w:rPr>
          <w:rFonts w:ascii="Times New Roman" w:hAnsi="Times New Roman" w:cs="Times New Roman"/>
          <w:sz w:val="24"/>
          <w:szCs w:val="24"/>
          <w:lang w:val="lt-LT"/>
        </w:rPr>
        <w:t>pasiekimai vertinami pusmečiais:</w:t>
      </w:r>
    </w:p>
    <w:p w14:paraId="2E49B46C" w14:textId="1D8B2EC0" w:rsidR="00DA5B8F" w:rsidRDefault="00953B21"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38</w:t>
      </w:r>
      <w:r w:rsidR="00B14752">
        <w:rPr>
          <w:rFonts w:ascii="Times New Roman" w:hAnsi="Times New Roman" w:cs="Times New Roman"/>
          <w:sz w:val="24"/>
          <w:szCs w:val="24"/>
          <w:lang w:val="lt-LT"/>
        </w:rPr>
        <w:t>.</w:t>
      </w:r>
      <w:r w:rsidR="00C37E7D">
        <w:rPr>
          <w:rFonts w:ascii="Times New Roman" w:hAnsi="Times New Roman" w:cs="Times New Roman"/>
          <w:sz w:val="24"/>
          <w:szCs w:val="24"/>
          <w:lang w:val="lt-LT"/>
        </w:rPr>
        <w:t>1. I–</w:t>
      </w:r>
      <w:r w:rsidR="00373E4A">
        <w:rPr>
          <w:rFonts w:ascii="Times New Roman" w:hAnsi="Times New Roman" w:cs="Times New Roman"/>
          <w:sz w:val="24"/>
          <w:szCs w:val="24"/>
          <w:lang w:val="lt-LT"/>
        </w:rPr>
        <w:t>o pusmečio m</w:t>
      </w:r>
      <w:r w:rsidR="00B14752">
        <w:rPr>
          <w:rFonts w:ascii="Times New Roman" w:hAnsi="Times New Roman" w:cs="Times New Roman"/>
          <w:sz w:val="24"/>
          <w:szCs w:val="24"/>
          <w:lang w:val="lt-LT"/>
        </w:rPr>
        <w:t>uzikinių, dailės ir teatro dalykų</w:t>
      </w:r>
      <w:r w:rsidR="00DA5B8F" w:rsidRPr="004F2D23">
        <w:rPr>
          <w:rFonts w:ascii="Times New Roman" w:hAnsi="Times New Roman" w:cs="Times New Roman"/>
          <w:sz w:val="24"/>
          <w:szCs w:val="24"/>
          <w:lang w:val="lt-LT"/>
        </w:rPr>
        <w:t xml:space="preserve"> </w:t>
      </w:r>
      <w:r w:rsidR="00373E4A">
        <w:rPr>
          <w:rFonts w:ascii="Times New Roman" w:hAnsi="Times New Roman" w:cs="Times New Roman"/>
          <w:sz w:val="24"/>
          <w:szCs w:val="24"/>
          <w:lang w:val="lt-LT"/>
        </w:rPr>
        <w:t xml:space="preserve">programų atsiskaitymai vyksta lapkričio – gruodžio mėnesiais, vertinimus įrašant į el. dienyną </w:t>
      </w:r>
      <w:hyperlink r:id="rId12" w:history="1">
        <w:r w:rsidR="00373E4A" w:rsidRPr="002C5351">
          <w:rPr>
            <w:rStyle w:val="Hipersaitas"/>
            <w:rFonts w:ascii="Times New Roman" w:hAnsi="Times New Roman" w:cs="Times New Roman"/>
            <w:sz w:val="24"/>
            <w:szCs w:val="24"/>
            <w:lang w:val="lt-LT"/>
          </w:rPr>
          <w:t>https://www.manodienynas.lt/</w:t>
        </w:r>
      </w:hyperlink>
      <w:r w:rsidR="00373E4A">
        <w:rPr>
          <w:rFonts w:ascii="Times New Roman" w:hAnsi="Times New Roman" w:cs="Times New Roman"/>
          <w:sz w:val="24"/>
          <w:szCs w:val="24"/>
          <w:lang w:val="lt-LT"/>
        </w:rPr>
        <w:t xml:space="preserve">; </w:t>
      </w:r>
    </w:p>
    <w:p w14:paraId="52F5AFA3" w14:textId="56B65701" w:rsidR="00373E4A" w:rsidRPr="004F2D23" w:rsidRDefault="00953B21"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38</w:t>
      </w:r>
      <w:r w:rsidR="00C37E7D">
        <w:rPr>
          <w:rFonts w:ascii="Times New Roman" w:hAnsi="Times New Roman" w:cs="Times New Roman"/>
          <w:sz w:val="24"/>
          <w:szCs w:val="24"/>
          <w:lang w:val="lt-LT"/>
        </w:rPr>
        <w:t>.2. II–</w:t>
      </w:r>
      <w:r w:rsidR="00373E4A">
        <w:rPr>
          <w:rFonts w:ascii="Times New Roman" w:hAnsi="Times New Roman" w:cs="Times New Roman"/>
          <w:sz w:val="24"/>
          <w:szCs w:val="24"/>
          <w:lang w:val="lt-LT"/>
        </w:rPr>
        <w:t xml:space="preserve">o pusmečio muzikinių, dailės ir teatro dalykų programų atsiskaitymai vyksta balandžio – gegužės mėnesiais, vertinimus įrašant į el. dienyną </w:t>
      </w:r>
      <w:hyperlink r:id="rId13" w:history="1">
        <w:r w:rsidR="00373E4A" w:rsidRPr="002C5351">
          <w:rPr>
            <w:rStyle w:val="Hipersaitas"/>
            <w:rFonts w:ascii="Times New Roman" w:hAnsi="Times New Roman" w:cs="Times New Roman"/>
            <w:sz w:val="24"/>
            <w:szCs w:val="24"/>
            <w:lang w:val="lt-LT"/>
          </w:rPr>
          <w:t>https://www.manodienynas.lt/</w:t>
        </w:r>
      </w:hyperlink>
      <w:r w:rsidR="00373E4A">
        <w:rPr>
          <w:rFonts w:ascii="Times New Roman" w:hAnsi="Times New Roman" w:cs="Times New Roman"/>
          <w:sz w:val="24"/>
          <w:szCs w:val="24"/>
          <w:lang w:val="lt-LT"/>
        </w:rPr>
        <w:t xml:space="preserve">; </w:t>
      </w:r>
    </w:p>
    <w:p w14:paraId="5C9B56D1" w14:textId="0249F0C9" w:rsidR="00C45D38" w:rsidRPr="004F2D23" w:rsidRDefault="00953B21"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39</w:t>
      </w:r>
      <w:r w:rsidR="00373E4A">
        <w:rPr>
          <w:rFonts w:ascii="Times New Roman" w:hAnsi="Times New Roman" w:cs="Times New Roman"/>
          <w:sz w:val="24"/>
          <w:szCs w:val="24"/>
          <w:lang w:val="lt-LT"/>
        </w:rPr>
        <w:t xml:space="preserve">. </w:t>
      </w:r>
      <w:r w:rsidR="00C45D38" w:rsidRPr="004F2D23">
        <w:rPr>
          <w:rFonts w:ascii="Times New Roman" w:hAnsi="Times New Roman" w:cs="Times New Roman"/>
          <w:sz w:val="24"/>
          <w:szCs w:val="24"/>
          <w:lang w:val="lt-LT"/>
        </w:rPr>
        <w:t>Ankstyvojo amžiaus meninio</w:t>
      </w:r>
      <w:r w:rsidR="00002024" w:rsidRPr="004F2D23">
        <w:rPr>
          <w:rFonts w:ascii="Times New Roman" w:hAnsi="Times New Roman" w:cs="Times New Roman"/>
          <w:sz w:val="24"/>
          <w:szCs w:val="24"/>
          <w:lang w:val="lt-LT"/>
        </w:rPr>
        <w:t xml:space="preserve"> </w:t>
      </w:r>
      <w:r w:rsidR="00C45D38" w:rsidRPr="004F2D23">
        <w:rPr>
          <w:rFonts w:ascii="Times New Roman" w:hAnsi="Times New Roman" w:cs="Times New Roman"/>
          <w:sz w:val="24"/>
          <w:szCs w:val="24"/>
          <w:lang w:val="lt-LT"/>
        </w:rPr>
        <w:t xml:space="preserve">ugdymo programos </w:t>
      </w:r>
      <w:r w:rsidR="00002024" w:rsidRPr="004F2D23">
        <w:rPr>
          <w:rFonts w:ascii="Times New Roman" w:hAnsi="Times New Roman" w:cs="Times New Roman"/>
          <w:sz w:val="24"/>
          <w:szCs w:val="24"/>
          <w:lang w:val="lt-LT"/>
        </w:rPr>
        <w:t>mokinių vertinimas gr</w:t>
      </w:r>
      <w:r w:rsidR="003015B7" w:rsidRPr="004F2D23">
        <w:rPr>
          <w:rFonts w:ascii="Times New Roman" w:hAnsi="Times New Roman" w:cs="Times New Roman"/>
          <w:sz w:val="24"/>
          <w:szCs w:val="24"/>
          <w:lang w:val="lt-LT"/>
        </w:rPr>
        <w:t>indžiamas idiografiniu principu nesiejant su pažymiu.</w:t>
      </w:r>
    </w:p>
    <w:p w14:paraId="4E5E89FC" w14:textId="444EB3E2" w:rsidR="008C195C" w:rsidRDefault="00373E4A"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953B21">
        <w:rPr>
          <w:rFonts w:ascii="Times New Roman" w:hAnsi="Times New Roman" w:cs="Times New Roman"/>
          <w:sz w:val="24"/>
          <w:szCs w:val="24"/>
          <w:lang w:val="lt-LT"/>
        </w:rPr>
        <w:t>0</w:t>
      </w:r>
      <w:r>
        <w:rPr>
          <w:rFonts w:ascii="Times New Roman" w:hAnsi="Times New Roman" w:cs="Times New Roman"/>
          <w:sz w:val="24"/>
          <w:szCs w:val="24"/>
          <w:lang w:val="lt-LT"/>
        </w:rPr>
        <w:t xml:space="preserve">. </w:t>
      </w:r>
      <w:r w:rsidR="00002024" w:rsidRPr="004F2D23">
        <w:rPr>
          <w:rFonts w:ascii="Times New Roman" w:hAnsi="Times New Roman" w:cs="Times New Roman"/>
          <w:sz w:val="24"/>
          <w:szCs w:val="24"/>
          <w:lang w:val="lt-LT"/>
        </w:rPr>
        <w:t>Mokinia</w:t>
      </w:r>
      <w:r w:rsidR="00BA6CA2" w:rsidRPr="004F2D23">
        <w:rPr>
          <w:rFonts w:ascii="Times New Roman" w:hAnsi="Times New Roman" w:cs="Times New Roman"/>
          <w:sz w:val="24"/>
          <w:szCs w:val="24"/>
          <w:lang w:val="lt-LT"/>
        </w:rPr>
        <w:t>i</w:t>
      </w:r>
      <w:r w:rsidR="001D0EAD" w:rsidRPr="004F2D23">
        <w:rPr>
          <w:rFonts w:ascii="Times New Roman" w:hAnsi="Times New Roman" w:cs="Times New Roman"/>
          <w:sz w:val="24"/>
          <w:szCs w:val="24"/>
          <w:lang w:val="lt-LT"/>
        </w:rPr>
        <w:t>, besimokantys pagal pradinio</w:t>
      </w:r>
      <w:r w:rsidR="00002024" w:rsidRPr="004F2D23">
        <w:rPr>
          <w:rFonts w:ascii="Times New Roman" w:hAnsi="Times New Roman" w:cs="Times New Roman"/>
          <w:sz w:val="24"/>
          <w:szCs w:val="24"/>
          <w:lang w:val="lt-LT"/>
        </w:rPr>
        <w:t>,</w:t>
      </w:r>
      <w:r w:rsidR="001D0EAD" w:rsidRPr="004F2D23">
        <w:rPr>
          <w:rFonts w:ascii="Times New Roman" w:hAnsi="Times New Roman" w:cs="Times New Roman"/>
          <w:sz w:val="24"/>
          <w:szCs w:val="24"/>
          <w:lang w:val="lt-LT"/>
        </w:rPr>
        <w:t xml:space="preserve"> </w:t>
      </w:r>
      <w:r w:rsidR="00002024" w:rsidRPr="004F2D23">
        <w:rPr>
          <w:rFonts w:ascii="Times New Roman" w:hAnsi="Times New Roman" w:cs="Times New Roman"/>
          <w:sz w:val="24"/>
          <w:szCs w:val="24"/>
          <w:lang w:val="lt-LT"/>
        </w:rPr>
        <w:t>pagrindinio, išpl</w:t>
      </w:r>
      <w:r w:rsidR="00BA6CA2" w:rsidRPr="004F2D23">
        <w:rPr>
          <w:rFonts w:ascii="Times New Roman" w:hAnsi="Times New Roman" w:cs="Times New Roman"/>
          <w:sz w:val="24"/>
          <w:szCs w:val="24"/>
          <w:lang w:val="lt-LT"/>
        </w:rPr>
        <w:t>ėstinio</w:t>
      </w:r>
      <w:r w:rsidR="00090C17" w:rsidRPr="004F2D23">
        <w:rPr>
          <w:rFonts w:ascii="Times New Roman" w:hAnsi="Times New Roman" w:cs="Times New Roman"/>
          <w:sz w:val="24"/>
          <w:szCs w:val="24"/>
          <w:lang w:val="lt-LT"/>
        </w:rPr>
        <w:t>, mėgė</w:t>
      </w:r>
      <w:r w:rsidR="002B4220" w:rsidRPr="004F2D23">
        <w:rPr>
          <w:rFonts w:ascii="Times New Roman" w:hAnsi="Times New Roman" w:cs="Times New Roman"/>
          <w:sz w:val="24"/>
          <w:szCs w:val="24"/>
          <w:lang w:val="lt-LT"/>
        </w:rPr>
        <w:t>jų ugdymo program</w:t>
      </w:r>
      <w:r w:rsidR="00002024" w:rsidRPr="004F2D23">
        <w:rPr>
          <w:rFonts w:ascii="Times New Roman" w:hAnsi="Times New Roman" w:cs="Times New Roman"/>
          <w:sz w:val="24"/>
          <w:szCs w:val="24"/>
          <w:lang w:val="lt-LT"/>
        </w:rPr>
        <w:t>as vertinami</w:t>
      </w:r>
      <w:r w:rsidR="006F0147" w:rsidRPr="004F2D23">
        <w:rPr>
          <w:rFonts w:ascii="Times New Roman" w:hAnsi="Times New Roman" w:cs="Times New Roman"/>
          <w:sz w:val="24"/>
          <w:szCs w:val="24"/>
          <w:lang w:val="lt-LT"/>
        </w:rPr>
        <w:t xml:space="preserve"> dešimt</w:t>
      </w:r>
      <w:r w:rsidR="004F2D23" w:rsidRPr="004F2D23">
        <w:rPr>
          <w:rFonts w:ascii="Times New Roman" w:hAnsi="Times New Roman" w:cs="Times New Roman"/>
          <w:sz w:val="24"/>
          <w:szCs w:val="24"/>
          <w:lang w:val="lt-LT"/>
        </w:rPr>
        <w:t>balėje</w:t>
      </w:r>
      <w:r w:rsidR="002B4220" w:rsidRPr="004F2D23">
        <w:rPr>
          <w:rFonts w:ascii="Times New Roman" w:hAnsi="Times New Roman" w:cs="Times New Roman"/>
          <w:sz w:val="24"/>
          <w:szCs w:val="24"/>
          <w:lang w:val="lt-LT"/>
        </w:rPr>
        <w:t xml:space="preserve"> sistemoje</w:t>
      </w:r>
      <w:r w:rsidR="003015B7" w:rsidRPr="004F2D23">
        <w:rPr>
          <w:rFonts w:ascii="Times New Roman" w:hAnsi="Times New Roman" w:cs="Times New Roman"/>
          <w:sz w:val="24"/>
          <w:szCs w:val="24"/>
          <w:lang w:val="lt-LT"/>
        </w:rPr>
        <w:t>.</w:t>
      </w:r>
    </w:p>
    <w:p w14:paraId="19A6A71C" w14:textId="34954618" w:rsidR="00B14752" w:rsidRDefault="00373E4A"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953B21">
        <w:rPr>
          <w:rFonts w:ascii="Times New Roman" w:hAnsi="Times New Roman" w:cs="Times New Roman"/>
          <w:sz w:val="24"/>
          <w:szCs w:val="24"/>
          <w:lang w:val="lt-LT"/>
        </w:rPr>
        <w:t>1</w:t>
      </w:r>
      <w:r>
        <w:rPr>
          <w:rFonts w:ascii="Times New Roman" w:hAnsi="Times New Roman" w:cs="Times New Roman"/>
          <w:sz w:val="24"/>
          <w:szCs w:val="24"/>
          <w:lang w:val="lt-LT"/>
        </w:rPr>
        <w:t xml:space="preserve">. </w:t>
      </w:r>
      <w:r w:rsidR="00B14752">
        <w:rPr>
          <w:rFonts w:ascii="Times New Roman" w:hAnsi="Times New Roman" w:cs="Times New Roman"/>
          <w:sz w:val="24"/>
          <w:szCs w:val="24"/>
          <w:lang w:val="lt-LT"/>
        </w:rPr>
        <w:t>Mokinių pažangos ir pasiekimų vertinimo tipai:</w:t>
      </w:r>
    </w:p>
    <w:p w14:paraId="44B98E51" w14:textId="1593E609" w:rsidR="00B14752" w:rsidRPr="004F2D23" w:rsidRDefault="00373E4A"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953B21">
        <w:rPr>
          <w:rFonts w:ascii="Times New Roman" w:hAnsi="Times New Roman" w:cs="Times New Roman"/>
          <w:sz w:val="24"/>
          <w:szCs w:val="24"/>
          <w:lang w:val="lt-LT"/>
        </w:rPr>
        <w:t>1</w:t>
      </w:r>
      <w:r w:rsidR="00B14752">
        <w:rPr>
          <w:rFonts w:ascii="Times New Roman" w:hAnsi="Times New Roman" w:cs="Times New Roman"/>
          <w:sz w:val="24"/>
          <w:szCs w:val="24"/>
          <w:lang w:val="lt-LT"/>
        </w:rPr>
        <w:t xml:space="preserve">.1. </w:t>
      </w:r>
      <w:r w:rsidR="004E05A8">
        <w:rPr>
          <w:rFonts w:ascii="Times New Roman" w:hAnsi="Times New Roman" w:cs="Times New Roman"/>
          <w:sz w:val="24"/>
          <w:szCs w:val="24"/>
          <w:lang w:val="lt-LT"/>
        </w:rPr>
        <w:t xml:space="preserve"> </w:t>
      </w:r>
      <w:r w:rsidR="00B14752" w:rsidRPr="004F2D23">
        <w:rPr>
          <w:rFonts w:ascii="Times New Roman" w:hAnsi="Times New Roman" w:cs="Times New Roman"/>
          <w:sz w:val="24"/>
          <w:szCs w:val="24"/>
          <w:lang w:val="lt-LT"/>
        </w:rPr>
        <w:t xml:space="preserve">Diagnostinis vertinimas </w:t>
      </w:r>
      <w:r w:rsidR="00811868">
        <w:rPr>
          <w:rFonts w:ascii="Times New Roman" w:hAnsi="Times New Roman" w:cs="Times New Roman"/>
          <w:sz w:val="24"/>
          <w:szCs w:val="24"/>
          <w:lang w:val="lt-LT"/>
        </w:rPr>
        <w:t>–</w:t>
      </w:r>
      <w:r w:rsidR="00B14752" w:rsidRPr="004F2D23">
        <w:rPr>
          <w:rFonts w:ascii="Times New Roman" w:hAnsi="Times New Roman" w:cs="Times New Roman"/>
          <w:sz w:val="24"/>
          <w:szCs w:val="24"/>
          <w:lang w:val="lt-LT"/>
        </w:rPr>
        <w:t xml:space="preserve">  siekiama išsiaiškinti mokinio pažangą baigus numatytą temą, programą arba jos dalį.</w:t>
      </w:r>
    </w:p>
    <w:p w14:paraId="6B4FA00A" w14:textId="405B4A2C" w:rsidR="004E05A8" w:rsidRDefault="00373E4A"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953B21">
        <w:rPr>
          <w:rFonts w:ascii="Times New Roman" w:hAnsi="Times New Roman" w:cs="Times New Roman"/>
          <w:sz w:val="24"/>
          <w:szCs w:val="24"/>
          <w:lang w:val="lt-LT"/>
        </w:rPr>
        <w:t>1</w:t>
      </w:r>
      <w:r w:rsidR="00B14752">
        <w:rPr>
          <w:rFonts w:ascii="Times New Roman" w:hAnsi="Times New Roman" w:cs="Times New Roman"/>
          <w:sz w:val="24"/>
          <w:szCs w:val="24"/>
          <w:lang w:val="lt-LT"/>
        </w:rPr>
        <w:t xml:space="preserve">.2. </w:t>
      </w:r>
      <w:r w:rsidR="00B14752" w:rsidRPr="004F2D23">
        <w:rPr>
          <w:rFonts w:ascii="Times New Roman" w:hAnsi="Times New Roman" w:cs="Times New Roman"/>
          <w:sz w:val="24"/>
          <w:szCs w:val="24"/>
          <w:lang w:val="lt-LT"/>
        </w:rPr>
        <w:t>Norminis vertinimas –  sudaro galimybes palyginti mokinių pasiekimus</w:t>
      </w:r>
      <w:r w:rsidR="00B14752">
        <w:rPr>
          <w:rFonts w:ascii="Times New Roman" w:hAnsi="Times New Roman" w:cs="Times New Roman"/>
          <w:sz w:val="24"/>
          <w:szCs w:val="24"/>
          <w:lang w:val="lt-LT"/>
        </w:rPr>
        <w:t>.</w:t>
      </w:r>
    </w:p>
    <w:p w14:paraId="508D372B" w14:textId="76B93E2D" w:rsidR="00811868" w:rsidRDefault="00811868"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953B21">
        <w:rPr>
          <w:rFonts w:ascii="Times New Roman" w:hAnsi="Times New Roman" w:cs="Times New Roman"/>
          <w:sz w:val="24"/>
          <w:szCs w:val="24"/>
          <w:lang w:val="lt-LT"/>
        </w:rPr>
        <w:t>1</w:t>
      </w:r>
      <w:r>
        <w:rPr>
          <w:rFonts w:ascii="Times New Roman" w:hAnsi="Times New Roman" w:cs="Times New Roman"/>
          <w:sz w:val="24"/>
          <w:szCs w:val="24"/>
          <w:lang w:val="lt-LT"/>
        </w:rPr>
        <w:t>.3. Formuojamasis vertinimas</w:t>
      </w:r>
      <w:r w:rsidR="00C37E7D">
        <w:rPr>
          <w:rFonts w:ascii="Times New Roman" w:hAnsi="Times New Roman" w:cs="Times New Roman"/>
          <w:sz w:val="24"/>
          <w:szCs w:val="24"/>
          <w:lang w:val="lt-LT"/>
        </w:rPr>
        <w:t xml:space="preserve"> </w:t>
      </w:r>
      <w:r>
        <w:rPr>
          <w:rFonts w:ascii="Times New Roman" w:hAnsi="Times New Roman" w:cs="Times New Roman"/>
          <w:sz w:val="24"/>
          <w:szCs w:val="24"/>
          <w:lang w:val="lt-LT"/>
        </w:rPr>
        <w:t>–</w:t>
      </w:r>
      <w:r w:rsidR="00C37E7D">
        <w:rPr>
          <w:rFonts w:ascii="Times New Roman" w:hAnsi="Times New Roman" w:cs="Times New Roman"/>
          <w:sz w:val="24"/>
          <w:szCs w:val="24"/>
          <w:lang w:val="lt-LT"/>
        </w:rPr>
        <w:t xml:space="preserve"> </w:t>
      </w:r>
      <w:r>
        <w:rPr>
          <w:rFonts w:ascii="Times New Roman" w:hAnsi="Times New Roman" w:cs="Times New Roman"/>
          <w:sz w:val="24"/>
          <w:szCs w:val="24"/>
          <w:lang w:val="lt-LT"/>
        </w:rPr>
        <w:t>padeda skatinti kiekvieno mokinio individualią pažangą.</w:t>
      </w:r>
      <w:r w:rsidRPr="00811868">
        <w:t xml:space="preserve"> </w:t>
      </w:r>
      <w:r w:rsidRPr="00811868">
        <w:rPr>
          <w:rFonts w:ascii="Times New Roman" w:hAnsi="Times New Roman" w:cs="Times New Roman"/>
          <w:sz w:val="24"/>
          <w:szCs w:val="24"/>
          <w:lang w:val="lt-LT"/>
        </w:rPr>
        <w:t>Jis grindžiamas grįžtamuoju ryšiu tarp besimokančiojo ir mokytojo, o jo rezultato pagrindu besimokantysis yra įgalinamas stebėti ir suvokti savo mokymosi pažangą, padedamas mokytojo mokytis planuoti tolesnį savo mokymąsi.</w:t>
      </w:r>
    </w:p>
    <w:p w14:paraId="14E04BBF" w14:textId="056F0C68" w:rsidR="00811868" w:rsidRDefault="00373E4A"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953B21">
        <w:rPr>
          <w:rFonts w:ascii="Times New Roman" w:hAnsi="Times New Roman" w:cs="Times New Roman"/>
          <w:sz w:val="24"/>
          <w:szCs w:val="24"/>
          <w:lang w:val="lt-LT"/>
        </w:rPr>
        <w:t>1</w:t>
      </w:r>
      <w:r w:rsidR="00811868">
        <w:rPr>
          <w:rFonts w:ascii="Times New Roman" w:hAnsi="Times New Roman" w:cs="Times New Roman"/>
          <w:sz w:val="24"/>
          <w:szCs w:val="24"/>
          <w:lang w:val="lt-LT"/>
        </w:rPr>
        <w:t>.4</w:t>
      </w:r>
      <w:r w:rsidR="00A42A30">
        <w:rPr>
          <w:rFonts w:ascii="Times New Roman" w:hAnsi="Times New Roman" w:cs="Times New Roman"/>
          <w:sz w:val="24"/>
          <w:szCs w:val="24"/>
          <w:lang w:val="lt-LT"/>
        </w:rPr>
        <w:t xml:space="preserve">. </w:t>
      </w:r>
      <w:r w:rsidR="00B14752" w:rsidRPr="004F2D23">
        <w:rPr>
          <w:rFonts w:ascii="Times New Roman" w:hAnsi="Times New Roman" w:cs="Times New Roman"/>
          <w:sz w:val="24"/>
          <w:szCs w:val="24"/>
          <w:lang w:val="lt-LT"/>
        </w:rPr>
        <w:t xml:space="preserve">Apibendrinamasis vertinimas </w:t>
      </w:r>
      <w:r w:rsidR="00811868">
        <w:rPr>
          <w:rFonts w:ascii="Times New Roman" w:hAnsi="Times New Roman" w:cs="Times New Roman"/>
          <w:sz w:val="24"/>
          <w:szCs w:val="24"/>
          <w:lang w:val="lt-LT"/>
        </w:rPr>
        <w:t>–</w:t>
      </w:r>
      <w:r w:rsidR="00B14752" w:rsidRPr="004F2D23">
        <w:rPr>
          <w:rFonts w:ascii="Times New Roman" w:hAnsi="Times New Roman" w:cs="Times New Roman"/>
          <w:sz w:val="24"/>
          <w:szCs w:val="24"/>
          <w:lang w:val="lt-LT"/>
        </w:rPr>
        <w:t xml:space="preserve"> naudojamas įvertinti mokinio pasiekimus baigus ugdymo programą arba dalį programos.</w:t>
      </w:r>
    </w:p>
    <w:p w14:paraId="1F79AC8E" w14:textId="5BDADFAA" w:rsidR="00B14752" w:rsidRDefault="00811868"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953B21">
        <w:rPr>
          <w:rFonts w:ascii="Times New Roman" w:hAnsi="Times New Roman" w:cs="Times New Roman"/>
          <w:sz w:val="24"/>
          <w:szCs w:val="24"/>
          <w:lang w:val="lt-LT"/>
        </w:rPr>
        <w:t>2</w:t>
      </w:r>
      <w:r>
        <w:rPr>
          <w:rFonts w:ascii="Times New Roman" w:hAnsi="Times New Roman" w:cs="Times New Roman"/>
          <w:sz w:val="24"/>
          <w:szCs w:val="24"/>
          <w:lang w:val="lt-LT"/>
        </w:rPr>
        <w:t xml:space="preserve">. Mokinys per pusmetį įvertinamas </w:t>
      </w:r>
      <w:r w:rsidR="00C37E7D">
        <w:rPr>
          <w:rFonts w:ascii="Times New Roman" w:hAnsi="Times New Roman" w:cs="Times New Roman"/>
          <w:sz w:val="24"/>
          <w:szCs w:val="24"/>
          <w:lang w:val="lt-LT"/>
        </w:rPr>
        <w:t xml:space="preserve">pažymiu </w:t>
      </w:r>
      <w:r>
        <w:rPr>
          <w:rFonts w:ascii="Times New Roman" w:hAnsi="Times New Roman" w:cs="Times New Roman"/>
          <w:sz w:val="24"/>
          <w:szCs w:val="24"/>
          <w:lang w:val="lt-LT"/>
        </w:rPr>
        <w:t>ne mažiau kaip 3 kartus.</w:t>
      </w:r>
      <w:r w:rsidR="00B14752" w:rsidRPr="004F2D23">
        <w:rPr>
          <w:rFonts w:ascii="Times New Roman" w:hAnsi="Times New Roman" w:cs="Times New Roman"/>
          <w:sz w:val="24"/>
          <w:szCs w:val="24"/>
          <w:lang w:val="lt-LT"/>
        </w:rPr>
        <w:t xml:space="preserve"> </w:t>
      </w:r>
    </w:p>
    <w:p w14:paraId="628077B6" w14:textId="3FF1F0D7" w:rsidR="00B14752" w:rsidRDefault="00373E4A"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953B21">
        <w:rPr>
          <w:rFonts w:ascii="Times New Roman" w:hAnsi="Times New Roman" w:cs="Times New Roman"/>
          <w:sz w:val="24"/>
          <w:szCs w:val="24"/>
          <w:lang w:val="lt-LT"/>
        </w:rPr>
        <w:t>3</w:t>
      </w:r>
      <w:r w:rsidR="00B14752">
        <w:rPr>
          <w:rFonts w:ascii="Times New Roman" w:hAnsi="Times New Roman" w:cs="Times New Roman"/>
          <w:sz w:val="24"/>
          <w:szCs w:val="24"/>
          <w:lang w:val="lt-LT"/>
        </w:rPr>
        <w:t>. Mokinių vertinimo tvarka numatyta mokomųjų dalykų programose.</w:t>
      </w:r>
    </w:p>
    <w:p w14:paraId="20890BDF" w14:textId="0C6447CC" w:rsidR="00811868" w:rsidRDefault="00811868"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953B21">
        <w:rPr>
          <w:rFonts w:ascii="Times New Roman" w:hAnsi="Times New Roman" w:cs="Times New Roman"/>
          <w:sz w:val="24"/>
          <w:szCs w:val="24"/>
          <w:lang w:val="lt-LT"/>
        </w:rPr>
        <w:t>4</w:t>
      </w:r>
      <w:r>
        <w:rPr>
          <w:rFonts w:ascii="Times New Roman" w:hAnsi="Times New Roman" w:cs="Times New Roman"/>
          <w:sz w:val="24"/>
          <w:szCs w:val="24"/>
          <w:lang w:val="lt-LT"/>
        </w:rPr>
        <w:t>. Mokinių pasiekimų ir pažangos vertinimas:</w:t>
      </w:r>
    </w:p>
    <w:p w14:paraId="25BB3413" w14:textId="77777777" w:rsidR="00953B21" w:rsidRDefault="00953B21" w:rsidP="00953B21">
      <w:pPr>
        <w:spacing w:after="0" w:line="276" w:lineRule="auto"/>
        <w:ind w:firstLine="720"/>
        <w:jc w:val="both"/>
        <w:rPr>
          <w:rFonts w:ascii="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1925"/>
        <w:gridCol w:w="1926"/>
        <w:gridCol w:w="1926"/>
        <w:gridCol w:w="1926"/>
        <w:gridCol w:w="1926"/>
      </w:tblGrid>
      <w:tr w:rsidR="00FC0E5E" w14:paraId="15A309A0" w14:textId="77777777" w:rsidTr="00FC0E5E">
        <w:tc>
          <w:tcPr>
            <w:tcW w:w="1925" w:type="dxa"/>
          </w:tcPr>
          <w:p w14:paraId="55897413" w14:textId="0EC19830" w:rsidR="00FC0E5E" w:rsidRDefault="00FC0E5E" w:rsidP="00953B21">
            <w:pPr>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Programa</w:t>
            </w:r>
          </w:p>
        </w:tc>
        <w:tc>
          <w:tcPr>
            <w:tcW w:w="1926" w:type="dxa"/>
          </w:tcPr>
          <w:p w14:paraId="1536CE34" w14:textId="20F3856F" w:rsidR="00FC0E5E" w:rsidRDefault="00FC0E5E" w:rsidP="00953B21">
            <w:pPr>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Klasė</w:t>
            </w:r>
          </w:p>
        </w:tc>
        <w:tc>
          <w:tcPr>
            <w:tcW w:w="1926" w:type="dxa"/>
          </w:tcPr>
          <w:p w14:paraId="72915770" w14:textId="0F27E6A2" w:rsidR="00FC0E5E" w:rsidRDefault="00FC0E5E" w:rsidP="00953B21">
            <w:pPr>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Vertinimas</w:t>
            </w:r>
          </w:p>
        </w:tc>
        <w:tc>
          <w:tcPr>
            <w:tcW w:w="1926" w:type="dxa"/>
          </w:tcPr>
          <w:p w14:paraId="4CD44684" w14:textId="2019035C" w:rsidR="00FC0E5E" w:rsidRDefault="00FC0E5E" w:rsidP="00953B21">
            <w:pPr>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Įsivertinimas</w:t>
            </w:r>
          </w:p>
        </w:tc>
        <w:tc>
          <w:tcPr>
            <w:tcW w:w="1926" w:type="dxa"/>
          </w:tcPr>
          <w:p w14:paraId="06A22646" w14:textId="22F7C819" w:rsidR="00FC0E5E" w:rsidRDefault="00FC0E5E" w:rsidP="00953B21">
            <w:pPr>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Pastabos</w:t>
            </w:r>
          </w:p>
        </w:tc>
      </w:tr>
      <w:tr w:rsidR="00FC0E5E" w14:paraId="35402CE1" w14:textId="77777777" w:rsidTr="00FC0E5E">
        <w:tc>
          <w:tcPr>
            <w:tcW w:w="1925" w:type="dxa"/>
          </w:tcPr>
          <w:p w14:paraId="2AB4E976" w14:textId="3D6E546C" w:rsidR="00FC0E5E" w:rsidRDefault="00C37C93" w:rsidP="00953B21">
            <w:pPr>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Visų mokomųjų dalykų (fortepijono, akordeono, styginių instrumentų, tautinių instrumentų, pučiamųjų instrumentų, solinio, chorinio dainavimo, dailės, teatro</w:t>
            </w:r>
            <w:r w:rsidR="00C37E7D">
              <w:rPr>
                <w:rFonts w:ascii="Times New Roman" w:hAnsi="Times New Roman" w:cs="Times New Roman"/>
                <w:sz w:val="24"/>
                <w:szCs w:val="24"/>
                <w:lang w:val="lt-LT"/>
              </w:rPr>
              <w:t>, mėgėjų, išplėstinio) skyrių</w:t>
            </w:r>
            <w:r w:rsidR="00DD0F15">
              <w:rPr>
                <w:rFonts w:ascii="Times New Roman" w:hAnsi="Times New Roman" w:cs="Times New Roman"/>
                <w:sz w:val="24"/>
                <w:szCs w:val="24"/>
                <w:lang w:val="lt-LT"/>
              </w:rPr>
              <w:t xml:space="preserve"> programos</w:t>
            </w:r>
            <w:r w:rsidR="00C37E7D">
              <w:rPr>
                <w:rFonts w:ascii="Times New Roman" w:hAnsi="Times New Roman" w:cs="Times New Roman"/>
                <w:sz w:val="24"/>
                <w:szCs w:val="24"/>
                <w:lang w:val="lt-LT"/>
              </w:rPr>
              <w:t>.</w:t>
            </w:r>
          </w:p>
        </w:tc>
        <w:tc>
          <w:tcPr>
            <w:tcW w:w="1926" w:type="dxa"/>
          </w:tcPr>
          <w:p w14:paraId="796D1F64" w14:textId="3A9C0C62" w:rsidR="00FC0E5E" w:rsidRDefault="00DD0F15" w:rsidP="00953B21">
            <w:pPr>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Pradinis ugdymas</w:t>
            </w:r>
          </w:p>
        </w:tc>
        <w:tc>
          <w:tcPr>
            <w:tcW w:w="1926" w:type="dxa"/>
          </w:tcPr>
          <w:p w14:paraId="6A5A4320" w14:textId="35A59DBF" w:rsidR="00FC0E5E" w:rsidRDefault="00DD0F15" w:rsidP="00953B21">
            <w:pPr>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10 balų sistema</w:t>
            </w:r>
          </w:p>
        </w:tc>
        <w:tc>
          <w:tcPr>
            <w:tcW w:w="1926" w:type="dxa"/>
          </w:tcPr>
          <w:p w14:paraId="23CE0FF3" w14:textId="1F4F4AE8" w:rsidR="00FC0E5E" w:rsidRDefault="00C15CC3" w:rsidP="00953B21">
            <w:pPr>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Mokiniai supranta ir gali apibūdinti</w:t>
            </w:r>
            <w:r w:rsidR="00DD0F15">
              <w:rPr>
                <w:rFonts w:ascii="Times New Roman" w:hAnsi="Times New Roman" w:cs="Times New Roman"/>
                <w:sz w:val="24"/>
                <w:szCs w:val="24"/>
                <w:lang w:val="lt-LT"/>
              </w:rPr>
              <w:t xml:space="preserve"> vertinimo kriterijus, geba išskirti teigiamas ir neigiamas atlikimo</w:t>
            </w:r>
            <w:r>
              <w:rPr>
                <w:rFonts w:ascii="Times New Roman" w:hAnsi="Times New Roman" w:cs="Times New Roman"/>
                <w:sz w:val="24"/>
                <w:szCs w:val="24"/>
                <w:lang w:val="lt-LT"/>
              </w:rPr>
              <w:t>/darbo</w:t>
            </w:r>
            <w:r w:rsidR="00DD0F15">
              <w:rPr>
                <w:rFonts w:ascii="Times New Roman" w:hAnsi="Times New Roman" w:cs="Times New Roman"/>
                <w:sz w:val="24"/>
                <w:szCs w:val="24"/>
                <w:lang w:val="lt-LT"/>
              </w:rPr>
              <w:t xml:space="preserve"> puses. </w:t>
            </w:r>
          </w:p>
        </w:tc>
        <w:tc>
          <w:tcPr>
            <w:tcW w:w="1926" w:type="dxa"/>
          </w:tcPr>
          <w:p w14:paraId="33469147" w14:textId="390E94EB" w:rsidR="00FC0E5E" w:rsidRDefault="00DD0F15" w:rsidP="00953B21">
            <w:pPr>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Visi mokomieji dalykai</w:t>
            </w:r>
          </w:p>
        </w:tc>
      </w:tr>
      <w:tr w:rsidR="00C37E7D" w14:paraId="2F9FA6E7" w14:textId="77777777" w:rsidTr="00FC0E5E">
        <w:tc>
          <w:tcPr>
            <w:tcW w:w="1925" w:type="dxa"/>
          </w:tcPr>
          <w:p w14:paraId="7A0696A4" w14:textId="2D10456C" w:rsidR="00C37E7D" w:rsidRDefault="00C37E7D" w:rsidP="00953B21">
            <w:pPr>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Visų mokomųjų dalykų (fortepijono, akordeono, styginių </w:t>
            </w:r>
            <w:r>
              <w:rPr>
                <w:rFonts w:ascii="Times New Roman" w:hAnsi="Times New Roman" w:cs="Times New Roman"/>
                <w:sz w:val="24"/>
                <w:szCs w:val="24"/>
                <w:lang w:val="lt-LT"/>
              </w:rPr>
              <w:lastRenderedPageBreak/>
              <w:t>instrumentų, tautinių instrumentų, pučiamųjų instrumentų, solinio, chorinio dainavimo, dailės, teatro, mėgėjų, išplėstinio) skyrių programos.</w:t>
            </w:r>
          </w:p>
        </w:tc>
        <w:tc>
          <w:tcPr>
            <w:tcW w:w="1926" w:type="dxa"/>
          </w:tcPr>
          <w:p w14:paraId="69CE08C9" w14:textId="6DD1CD5F" w:rsidR="00C37E7D" w:rsidRDefault="00C37E7D" w:rsidP="00953B21">
            <w:pPr>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Pagrindinis ugdymas</w:t>
            </w:r>
          </w:p>
        </w:tc>
        <w:tc>
          <w:tcPr>
            <w:tcW w:w="1926" w:type="dxa"/>
          </w:tcPr>
          <w:p w14:paraId="203406ED" w14:textId="458EBBA4" w:rsidR="00C37E7D" w:rsidRDefault="00C37E7D" w:rsidP="00953B21">
            <w:pPr>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10 balų sistema</w:t>
            </w:r>
          </w:p>
        </w:tc>
        <w:tc>
          <w:tcPr>
            <w:tcW w:w="1926" w:type="dxa"/>
          </w:tcPr>
          <w:p w14:paraId="07DAD1F9" w14:textId="0D69DDF3" w:rsidR="00C37E7D" w:rsidRDefault="00173729" w:rsidP="00953B21">
            <w:pPr>
              <w:spacing w:line="276" w:lineRule="auto"/>
              <w:ind w:right="-57"/>
              <w:jc w:val="both"/>
              <w:rPr>
                <w:rFonts w:ascii="Times New Roman" w:hAnsi="Times New Roman" w:cs="Times New Roman"/>
                <w:sz w:val="24"/>
                <w:szCs w:val="24"/>
                <w:lang w:val="lt-LT"/>
              </w:rPr>
            </w:pPr>
            <w:r>
              <w:rPr>
                <w:rFonts w:ascii="Times New Roman" w:hAnsi="Times New Roman" w:cs="Times New Roman"/>
                <w:sz w:val="24"/>
                <w:szCs w:val="24"/>
                <w:lang w:val="lt-LT"/>
              </w:rPr>
              <w:t>Mokiniai supranta ir</w:t>
            </w:r>
            <w:r w:rsidR="00C37E7D">
              <w:rPr>
                <w:rFonts w:ascii="Times New Roman" w:hAnsi="Times New Roman" w:cs="Times New Roman"/>
                <w:sz w:val="24"/>
                <w:szCs w:val="24"/>
                <w:lang w:val="lt-LT"/>
              </w:rPr>
              <w:t xml:space="preserve"> apibūdina vertinimo kriterijus, geba išskirti teigiamas </w:t>
            </w:r>
            <w:r w:rsidR="00C37E7D">
              <w:rPr>
                <w:rFonts w:ascii="Times New Roman" w:hAnsi="Times New Roman" w:cs="Times New Roman"/>
                <w:sz w:val="24"/>
                <w:szCs w:val="24"/>
                <w:lang w:val="lt-LT"/>
              </w:rPr>
              <w:lastRenderedPageBreak/>
              <w:t>ir neigiamas atlikimo puses.</w:t>
            </w:r>
          </w:p>
          <w:p w14:paraId="06FA67E6" w14:textId="203B0667" w:rsidR="00C37E7D" w:rsidRDefault="00C37E7D" w:rsidP="00953B21">
            <w:pPr>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Žino, stebi ir vertina savo atlikimo</w:t>
            </w:r>
            <w:r w:rsidR="00173729">
              <w:rPr>
                <w:rFonts w:ascii="Times New Roman" w:hAnsi="Times New Roman" w:cs="Times New Roman"/>
                <w:sz w:val="24"/>
                <w:szCs w:val="24"/>
                <w:lang w:val="lt-LT"/>
              </w:rPr>
              <w:t>/darbo</w:t>
            </w:r>
            <w:r>
              <w:rPr>
                <w:rFonts w:ascii="Times New Roman" w:hAnsi="Times New Roman" w:cs="Times New Roman"/>
                <w:sz w:val="24"/>
                <w:szCs w:val="24"/>
                <w:lang w:val="lt-LT"/>
              </w:rPr>
              <w:t xml:space="preserve"> privalumus bei trūkumus. Geba kritiškai vertinti meninę kultūrą. </w:t>
            </w:r>
          </w:p>
        </w:tc>
        <w:tc>
          <w:tcPr>
            <w:tcW w:w="1926" w:type="dxa"/>
          </w:tcPr>
          <w:p w14:paraId="4F70A611" w14:textId="02D334FE" w:rsidR="00C37E7D" w:rsidRDefault="00C37E7D" w:rsidP="00953B21">
            <w:pPr>
              <w:spacing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Visi mokomieji dalykai</w:t>
            </w:r>
          </w:p>
        </w:tc>
      </w:tr>
    </w:tbl>
    <w:p w14:paraId="5AD52743" w14:textId="77777777" w:rsidR="00F514DE" w:rsidRDefault="00F514DE" w:rsidP="00953B21">
      <w:pPr>
        <w:spacing w:after="0" w:line="276" w:lineRule="auto"/>
        <w:ind w:firstLine="720"/>
        <w:jc w:val="both"/>
        <w:rPr>
          <w:rFonts w:ascii="Times New Roman" w:hAnsi="Times New Roman" w:cs="Times New Roman"/>
          <w:sz w:val="24"/>
          <w:szCs w:val="24"/>
          <w:lang w:val="lt-LT"/>
        </w:rPr>
      </w:pPr>
    </w:p>
    <w:p w14:paraId="3EB28AF6" w14:textId="46BDE7F5" w:rsidR="00FC0E5E" w:rsidRDefault="00F514DE"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953B21">
        <w:rPr>
          <w:rFonts w:ascii="Times New Roman" w:hAnsi="Times New Roman" w:cs="Times New Roman"/>
          <w:sz w:val="24"/>
          <w:szCs w:val="24"/>
          <w:lang w:val="lt-LT"/>
        </w:rPr>
        <w:t>5</w:t>
      </w:r>
      <w:r w:rsidR="006113BE">
        <w:rPr>
          <w:rFonts w:ascii="Times New Roman" w:hAnsi="Times New Roman" w:cs="Times New Roman"/>
          <w:sz w:val="24"/>
          <w:szCs w:val="24"/>
          <w:lang w:val="lt-LT"/>
        </w:rPr>
        <w:t>. I–o ir II–</w:t>
      </w:r>
      <w:r>
        <w:rPr>
          <w:rFonts w:ascii="Times New Roman" w:hAnsi="Times New Roman" w:cs="Times New Roman"/>
          <w:sz w:val="24"/>
          <w:szCs w:val="24"/>
          <w:lang w:val="lt-LT"/>
        </w:rPr>
        <w:t xml:space="preserve">o pusmečio pažymiai įrašomi į el. dienyną </w:t>
      </w:r>
      <w:hyperlink r:id="rId14" w:history="1">
        <w:r w:rsidRPr="002C5351">
          <w:rPr>
            <w:rStyle w:val="Hipersaitas"/>
            <w:rFonts w:ascii="Times New Roman" w:hAnsi="Times New Roman" w:cs="Times New Roman"/>
            <w:sz w:val="24"/>
            <w:szCs w:val="24"/>
            <w:lang w:val="lt-LT"/>
          </w:rPr>
          <w:t>https://www.manodienynas.lt/</w:t>
        </w:r>
      </w:hyperlink>
      <w:r>
        <w:rPr>
          <w:rFonts w:ascii="Times New Roman" w:hAnsi="Times New Roman" w:cs="Times New Roman"/>
          <w:sz w:val="24"/>
          <w:szCs w:val="24"/>
          <w:lang w:val="lt-LT"/>
        </w:rPr>
        <w:t xml:space="preserve"> individualaus ugdymo planuose.</w:t>
      </w:r>
    </w:p>
    <w:p w14:paraId="386F6A28" w14:textId="6BC97CDE" w:rsidR="00B14752" w:rsidRDefault="00F514DE"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953B21">
        <w:rPr>
          <w:rFonts w:ascii="Times New Roman" w:hAnsi="Times New Roman" w:cs="Times New Roman"/>
          <w:sz w:val="24"/>
          <w:szCs w:val="24"/>
          <w:lang w:val="lt-LT"/>
        </w:rPr>
        <w:t>6</w:t>
      </w:r>
      <w:r w:rsidR="00B14752">
        <w:rPr>
          <w:rFonts w:ascii="Times New Roman" w:hAnsi="Times New Roman" w:cs="Times New Roman"/>
          <w:sz w:val="24"/>
          <w:szCs w:val="24"/>
          <w:lang w:val="lt-LT"/>
        </w:rPr>
        <w:t>. Mo</w:t>
      </w:r>
      <w:r>
        <w:rPr>
          <w:rFonts w:ascii="Times New Roman" w:hAnsi="Times New Roman" w:cs="Times New Roman"/>
          <w:sz w:val="24"/>
          <w:szCs w:val="24"/>
          <w:lang w:val="lt-LT"/>
        </w:rPr>
        <w:t>kytojai</w:t>
      </w:r>
      <w:r w:rsidR="00B14752">
        <w:rPr>
          <w:rFonts w:ascii="Times New Roman" w:hAnsi="Times New Roman" w:cs="Times New Roman"/>
          <w:sz w:val="24"/>
          <w:szCs w:val="24"/>
          <w:lang w:val="lt-LT"/>
        </w:rPr>
        <w:t xml:space="preserve"> </w:t>
      </w:r>
      <w:r w:rsidR="00373E4A">
        <w:rPr>
          <w:rFonts w:ascii="Times New Roman" w:hAnsi="Times New Roman" w:cs="Times New Roman"/>
          <w:sz w:val="24"/>
          <w:szCs w:val="24"/>
          <w:lang w:val="lt-LT"/>
        </w:rPr>
        <w:t>in</w:t>
      </w:r>
      <w:r w:rsidR="00B14752">
        <w:rPr>
          <w:rFonts w:ascii="Times New Roman" w:hAnsi="Times New Roman" w:cs="Times New Roman"/>
          <w:sz w:val="24"/>
          <w:szCs w:val="24"/>
          <w:lang w:val="lt-LT"/>
        </w:rPr>
        <w:t>formuoja tėvus (globėjus) apie pasiekimus raštu arba pagal poreikį žodžiu.</w:t>
      </w:r>
    </w:p>
    <w:p w14:paraId="47D9F8C5" w14:textId="3AEA39F3" w:rsidR="003F6434" w:rsidRDefault="00C37E7D"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953B21">
        <w:rPr>
          <w:rFonts w:ascii="Times New Roman" w:hAnsi="Times New Roman" w:cs="Times New Roman"/>
          <w:sz w:val="24"/>
          <w:szCs w:val="24"/>
          <w:lang w:val="lt-LT"/>
        </w:rPr>
        <w:t>7</w:t>
      </w:r>
      <w:r w:rsidR="003F6434">
        <w:rPr>
          <w:rFonts w:ascii="Times New Roman" w:hAnsi="Times New Roman" w:cs="Times New Roman"/>
          <w:sz w:val="24"/>
          <w:szCs w:val="24"/>
          <w:lang w:val="lt-LT"/>
        </w:rPr>
        <w:t>. Mokiniai, turintys patenkinamus metinius pažymius, keliami į aukštesnę klasę.</w:t>
      </w:r>
    </w:p>
    <w:p w14:paraId="08F097F2" w14:textId="6AF8CAC0" w:rsidR="003F6434" w:rsidRDefault="00953B21"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48</w:t>
      </w:r>
      <w:r w:rsidR="003F6434">
        <w:rPr>
          <w:rFonts w:ascii="Times New Roman" w:hAnsi="Times New Roman" w:cs="Times New Roman"/>
          <w:sz w:val="24"/>
          <w:szCs w:val="24"/>
          <w:lang w:val="lt-LT"/>
        </w:rPr>
        <w:t>. Mokiniai į aukštesnę klasę keliami mokyklos direktoriaus įsakymu.</w:t>
      </w:r>
    </w:p>
    <w:p w14:paraId="70A564DB" w14:textId="18182292" w:rsidR="00B14752" w:rsidRDefault="00953B21"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49</w:t>
      </w:r>
      <w:r w:rsidR="00B14752">
        <w:rPr>
          <w:rFonts w:ascii="Times New Roman" w:hAnsi="Times New Roman" w:cs="Times New Roman"/>
          <w:sz w:val="24"/>
          <w:szCs w:val="24"/>
          <w:lang w:val="lt-LT"/>
        </w:rPr>
        <w:t>.</w:t>
      </w:r>
      <w:r w:rsidR="00373E4A">
        <w:rPr>
          <w:rFonts w:ascii="Times New Roman" w:hAnsi="Times New Roman" w:cs="Times New Roman"/>
          <w:sz w:val="24"/>
          <w:szCs w:val="24"/>
          <w:lang w:val="lt-LT"/>
        </w:rPr>
        <w:t xml:space="preserve"> Baigiamieji egzaminai vykdomi balandžio – gegužės mėnesiais, mokyklos direktoriaus įsakymu patvirtintu tvarkaraščiu. </w:t>
      </w:r>
    </w:p>
    <w:p w14:paraId="19157725" w14:textId="6A2846FF" w:rsidR="004C3AE1" w:rsidRPr="00120A4D" w:rsidRDefault="00C37E7D" w:rsidP="00953B21">
      <w:pPr>
        <w:tabs>
          <w:tab w:val="left" w:pos="993"/>
        </w:tabs>
        <w:spacing w:after="0" w:line="276" w:lineRule="auto"/>
        <w:ind w:firstLine="709"/>
        <w:jc w:val="both"/>
        <w:rPr>
          <w:rFonts w:ascii="Times New Roman" w:hAnsi="Times New Roman" w:cs="Times New Roman"/>
          <w:sz w:val="24"/>
          <w:szCs w:val="24"/>
          <w:lang w:val="lt-LT" w:eastAsia="lt-LT"/>
        </w:rPr>
      </w:pPr>
      <w:r>
        <w:rPr>
          <w:rFonts w:ascii="Times New Roman" w:hAnsi="Times New Roman" w:cs="Times New Roman"/>
          <w:sz w:val="24"/>
          <w:szCs w:val="24"/>
          <w:lang w:val="lt-LT"/>
        </w:rPr>
        <w:t>5</w:t>
      </w:r>
      <w:r w:rsidR="00953B21">
        <w:rPr>
          <w:rFonts w:ascii="Times New Roman" w:hAnsi="Times New Roman" w:cs="Times New Roman"/>
          <w:sz w:val="24"/>
          <w:szCs w:val="24"/>
          <w:lang w:val="lt-LT"/>
        </w:rPr>
        <w:t>0</w:t>
      </w:r>
      <w:r w:rsidR="003F6434">
        <w:rPr>
          <w:rFonts w:ascii="Times New Roman" w:hAnsi="Times New Roman" w:cs="Times New Roman"/>
          <w:sz w:val="24"/>
          <w:szCs w:val="24"/>
          <w:lang w:val="lt-LT"/>
        </w:rPr>
        <w:t xml:space="preserve">. </w:t>
      </w:r>
      <w:r w:rsidR="004C3AE1">
        <w:rPr>
          <w:rFonts w:ascii="Times New Roman" w:hAnsi="Times New Roman" w:cs="Times New Roman"/>
          <w:sz w:val="24"/>
          <w:szCs w:val="24"/>
          <w:lang w:val="lt-LT"/>
        </w:rPr>
        <w:t>Egzaminų pažymiai įrašomi į Neformaliojo vaikų švietimo pažymėjimą.</w:t>
      </w:r>
      <w:r w:rsidR="004D38A0">
        <w:rPr>
          <w:rFonts w:ascii="Times New Roman" w:hAnsi="Times New Roman" w:cs="Times New Roman"/>
          <w:sz w:val="24"/>
          <w:szCs w:val="24"/>
          <w:lang w:val="lt-LT"/>
        </w:rPr>
        <w:t xml:space="preserve"> </w:t>
      </w:r>
      <w:hyperlink r:id="rId15" w:history="1">
        <w:r w:rsidR="004D38A0" w:rsidRPr="00996F36">
          <w:rPr>
            <w:rStyle w:val="Hipersaitas"/>
            <w:rFonts w:ascii="Times New Roman" w:hAnsi="Times New Roman" w:cs="Times New Roman"/>
            <w:sz w:val="24"/>
            <w:szCs w:val="24"/>
            <w:lang w:val="lt-LT"/>
          </w:rPr>
          <w:t>https://e-seimas.lrs.lt/portal/legalAct/lt/TAD/a8346760c43911ed924fd817f8fa798e?jfwid=-fxdp7w9i</w:t>
        </w:r>
      </w:hyperlink>
      <w:r w:rsidR="004D38A0">
        <w:rPr>
          <w:rFonts w:ascii="Times New Roman" w:hAnsi="Times New Roman" w:cs="Times New Roman"/>
          <w:sz w:val="24"/>
          <w:szCs w:val="24"/>
          <w:lang w:val="lt-LT"/>
        </w:rPr>
        <w:t xml:space="preserve"> </w:t>
      </w:r>
    </w:p>
    <w:p w14:paraId="1E56715B" w14:textId="426256CC" w:rsidR="00F123BE" w:rsidRDefault="00C37E7D"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953B21">
        <w:rPr>
          <w:rFonts w:ascii="Times New Roman" w:hAnsi="Times New Roman" w:cs="Times New Roman"/>
          <w:sz w:val="24"/>
          <w:szCs w:val="24"/>
          <w:lang w:val="lt-LT"/>
        </w:rPr>
        <w:t>1</w:t>
      </w:r>
      <w:r w:rsidR="00F123BE">
        <w:rPr>
          <w:rFonts w:ascii="Times New Roman" w:hAnsi="Times New Roman" w:cs="Times New Roman"/>
          <w:sz w:val="24"/>
          <w:szCs w:val="24"/>
          <w:lang w:val="lt-LT"/>
        </w:rPr>
        <w:t xml:space="preserve">. Jei mokinys keliamas klase aukščiau, tai baigiant </w:t>
      </w:r>
      <w:r w:rsidR="003E5A53">
        <w:rPr>
          <w:rFonts w:ascii="Times New Roman" w:hAnsi="Times New Roman" w:cs="Times New Roman"/>
          <w:sz w:val="24"/>
          <w:szCs w:val="24"/>
          <w:lang w:val="lt-LT"/>
        </w:rPr>
        <w:t>Meno mokyklą jam valandos skaičiuojamos už mokymosi metus.</w:t>
      </w:r>
    </w:p>
    <w:p w14:paraId="1998ECAD" w14:textId="77777777" w:rsidR="00F514DE" w:rsidRDefault="00F514DE" w:rsidP="00953B21">
      <w:pPr>
        <w:spacing w:after="0" w:line="276" w:lineRule="auto"/>
        <w:ind w:firstLine="720"/>
        <w:jc w:val="both"/>
        <w:rPr>
          <w:rFonts w:ascii="Times New Roman" w:hAnsi="Times New Roman" w:cs="Times New Roman"/>
          <w:sz w:val="24"/>
          <w:szCs w:val="24"/>
          <w:lang w:val="lt-LT"/>
        </w:rPr>
      </w:pPr>
    </w:p>
    <w:p w14:paraId="6B8B5DEC" w14:textId="033BBDB6" w:rsidR="00187860" w:rsidRPr="00B538DC" w:rsidRDefault="00187860" w:rsidP="00953B21">
      <w:pPr>
        <w:spacing w:after="0" w:line="276" w:lineRule="auto"/>
        <w:ind w:firstLine="720"/>
        <w:jc w:val="center"/>
        <w:rPr>
          <w:rFonts w:ascii="Times New Roman" w:hAnsi="Times New Roman" w:cs="Times New Roman"/>
          <w:b/>
          <w:sz w:val="24"/>
          <w:szCs w:val="24"/>
          <w:lang w:val="lt-LT"/>
        </w:rPr>
      </w:pPr>
      <w:r w:rsidRPr="00B538DC">
        <w:rPr>
          <w:rFonts w:ascii="Times New Roman" w:hAnsi="Times New Roman" w:cs="Times New Roman"/>
          <w:b/>
          <w:sz w:val="24"/>
          <w:szCs w:val="24"/>
          <w:lang w:val="lt-LT"/>
        </w:rPr>
        <w:t>VI. UGDYMO PROGRAMŲ ĮGYVENDINIMAS</w:t>
      </w:r>
    </w:p>
    <w:p w14:paraId="25E9ADAF" w14:textId="10B8DFC2" w:rsidR="00187860" w:rsidRDefault="00187860" w:rsidP="00953B21">
      <w:pPr>
        <w:spacing w:after="0" w:line="276" w:lineRule="auto"/>
        <w:ind w:firstLine="720"/>
        <w:jc w:val="center"/>
        <w:rPr>
          <w:rFonts w:ascii="Times New Roman" w:hAnsi="Times New Roman" w:cs="Times New Roman"/>
          <w:sz w:val="24"/>
          <w:szCs w:val="24"/>
          <w:lang w:val="lt-LT"/>
        </w:rPr>
      </w:pPr>
    </w:p>
    <w:p w14:paraId="1F6CBD0B" w14:textId="31A4BD8C" w:rsidR="00187860" w:rsidRDefault="00187860"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52. </w:t>
      </w:r>
      <w:r w:rsidR="00F80599">
        <w:rPr>
          <w:rFonts w:ascii="Times New Roman" w:hAnsi="Times New Roman" w:cs="Times New Roman"/>
          <w:sz w:val="24"/>
          <w:szCs w:val="24"/>
          <w:lang w:val="lt-LT"/>
        </w:rPr>
        <w:t>Sudarant mokyklos ugdymo planą atsižvelgiama į siūlomoms programoms skirtą valandų skaičių, mokinių poreikius, mokyklos finansines galimybes ir steigėjo skiriamas lėšas.</w:t>
      </w:r>
    </w:p>
    <w:p w14:paraId="1808675F" w14:textId="2AC5D21C" w:rsidR="00F80599" w:rsidRDefault="00F80599"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53. Mokiniams, išklausiusiems dalį pradinio ar pagrindinio, išplėstinio ar mėgėjų ugdymo programos kursą, </w:t>
      </w:r>
      <w:r w:rsidR="00A42A30">
        <w:rPr>
          <w:rFonts w:ascii="Times New Roman" w:hAnsi="Times New Roman" w:cs="Times New Roman"/>
          <w:sz w:val="24"/>
          <w:szCs w:val="24"/>
          <w:lang w:val="lt-LT"/>
        </w:rPr>
        <w:t xml:space="preserve">gali būti </w:t>
      </w:r>
      <w:r>
        <w:rPr>
          <w:rFonts w:ascii="Times New Roman" w:hAnsi="Times New Roman" w:cs="Times New Roman"/>
          <w:sz w:val="24"/>
          <w:szCs w:val="24"/>
          <w:lang w:val="lt-LT"/>
        </w:rPr>
        <w:t>išduodamas mokyklos mokymosi pasiekimų pažymėjimas (mokiniui pageidaujant).</w:t>
      </w:r>
    </w:p>
    <w:p w14:paraId="2775AF1D" w14:textId="7A8325AE" w:rsidR="00F80599" w:rsidRDefault="00F80599"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54. Mokiniams, baigusiems Meno mokyklą (F</w:t>
      </w:r>
      <w:r w:rsidR="00465F04">
        <w:rPr>
          <w:rFonts w:ascii="Times New Roman" w:hAnsi="Times New Roman" w:cs="Times New Roman"/>
          <w:sz w:val="24"/>
          <w:szCs w:val="24"/>
          <w:lang w:val="lt-LT"/>
        </w:rPr>
        <w:t xml:space="preserve">ormalųjį švietimą papildančio ugdymo </w:t>
      </w:r>
      <w:r>
        <w:rPr>
          <w:rFonts w:ascii="Times New Roman" w:hAnsi="Times New Roman" w:cs="Times New Roman"/>
          <w:sz w:val="24"/>
          <w:szCs w:val="24"/>
          <w:lang w:val="lt-LT"/>
        </w:rPr>
        <w:t>programas), išduodami Neformaliojo vaikų švietimo pažymėjimai.</w:t>
      </w:r>
    </w:p>
    <w:p w14:paraId="1BD058DD" w14:textId="2E5724D2" w:rsidR="00F80599" w:rsidRDefault="00F80599"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55. Mokiniui nutarus nelankyti Meno mokyklos ar pasirinkti kitą mokymosi programą tėvai pateikia prašymą mokyklos administracijai ir mokinys išbraukiamas iš mokinių sąrašų arba perkeliamas į kitą programą nuo </w:t>
      </w:r>
      <w:r w:rsidR="00B538DC">
        <w:rPr>
          <w:rFonts w:ascii="Times New Roman" w:hAnsi="Times New Roman" w:cs="Times New Roman"/>
          <w:sz w:val="24"/>
          <w:szCs w:val="24"/>
          <w:lang w:val="lt-LT"/>
        </w:rPr>
        <w:t>kito mėnesio 1 d.</w:t>
      </w:r>
    </w:p>
    <w:p w14:paraId="7C206098" w14:textId="25070B92" w:rsidR="00484360" w:rsidRDefault="005377FA" w:rsidP="00953B21">
      <w:pPr>
        <w:spacing w:after="0" w:line="276"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56. Mokiniai</w:t>
      </w:r>
      <w:r w:rsidR="00B538DC">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gali būti atleidžiami </w:t>
      </w:r>
      <w:r w:rsidR="00B538DC">
        <w:rPr>
          <w:rFonts w:ascii="Times New Roman" w:hAnsi="Times New Roman" w:cs="Times New Roman"/>
          <w:sz w:val="24"/>
          <w:szCs w:val="24"/>
          <w:lang w:val="lt-LT"/>
        </w:rPr>
        <w:t xml:space="preserve">nuo numatytų privalomų </w:t>
      </w:r>
      <w:r>
        <w:rPr>
          <w:rFonts w:ascii="Times New Roman" w:hAnsi="Times New Roman" w:cs="Times New Roman"/>
          <w:sz w:val="24"/>
          <w:szCs w:val="24"/>
          <w:lang w:val="lt-LT"/>
        </w:rPr>
        <w:t xml:space="preserve">branduolio dalykų bei </w:t>
      </w:r>
      <w:r w:rsidR="00B538DC">
        <w:rPr>
          <w:rFonts w:ascii="Times New Roman" w:hAnsi="Times New Roman" w:cs="Times New Roman"/>
          <w:sz w:val="24"/>
          <w:szCs w:val="24"/>
          <w:lang w:val="lt-LT"/>
        </w:rPr>
        <w:t>mokomųjų kolektyv</w:t>
      </w:r>
      <w:r>
        <w:rPr>
          <w:rFonts w:ascii="Times New Roman" w:hAnsi="Times New Roman" w:cs="Times New Roman"/>
          <w:sz w:val="24"/>
          <w:szCs w:val="24"/>
          <w:lang w:val="lt-LT"/>
        </w:rPr>
        <w:t>ų (chorai, orkestrai)</w:t>
      </w:r>
      <w:r w:rsidR="006113BE">
        <w:rPr>
          <w:rFonts w:ascii="Times New Roman" w:hAnsi="Times New Roman" w:cs="Times New Roman"/>
          <w:sz w:val="24"/>
          <w:szCs w:val="24"/>
          <w:lang w:val="lt-LT"/>
        </w:rPr>
        <w:t xml:space="preserve"> pateikus gydytojo med. pažymą arba</w:t>
      </w:r>
      <w:r>
        <w:rPr>
          <w:rFonts w:ascii="Times New Roman" w:hAnsi="Times New Roman" w:cs="Times New Roman"/>
          <w:sz w:val="24"/>
          <w:szCs w:val="24"/>
          <w:lang w:val="lt-LT"/>
        </w:rPr>
        <w:t xml:space="preserve"> pagrįstą raštišką tėvų prašymą.</w:t>
      </w:r>
    </w:p>
    <w:p w14:paraId="3F70D455" w14:textId="77777777" w:rsidR="00484360" w:rsidRDefault="00484360" w:rsidP="00953B21">
      <w:pPr>
        <w:spacing w:after="0" w:line="276" w:lineRule="auto"/>
        <w:ind w:firstLine="720"/>
        <w:jc w:val="both"/>
        <w:rPr>
          <w:rFonts w:ascii="Times New Roman" w:hAnsi="Times New Roman" w:cs="Times New Roman"/>
          <w:sz w:val="24"/>
          <w:szCs w:val="24"/>
          <w:lang w:val="lt-LT"/>
        </w:rPr>
      </w:pPr>
    </w:p>
    <w:p w14:paraId="6F759D76" w14:textId="777DBDAC" w:rsidR="00953B21" w:rsidRDefault="00953B21" w:rsidP="00AB6599">
      <w:pPr>
        <w:spacing w:after="0" w:line="276" w:lineRule="auto"/>
        <w:rPr>
          <w:rFonts w:ascii="Times New Roman" w:hAnsi="Times New Roman" w:cs="Times New Roman"/>
          <w:b/>
          <w:sz w:val="24"/>
          <w:szCs w:val="24"/>
          <w:lang w:val="lt-LT"/>
        </w:rPr>
      </w:pPr>
    </w:p>
    <w:p w14:paraId="2DE25790" w14:textId="77777777" w:rsidR="00AB6599" w:rsidRDefault="00AB6599" w:rsidP="00AB6599">
      <w:pPr>
        <w:spacing w:after="0" w:line="276" w:lineRule="auto"/>
        <w:rPr>
          <w:rFonts w:ascii="Times New Roman" w:hAnsi="Times New Roman" w:cs="Times New Roman"/>
          <w:b/>
          <w:sz w:val="24"/>
          <w:szCs w:val="24"/>
          <w:lang w:val="lt-LT"/>
        </w:rPr>
      </w:pPr>
    </w:p>
    <w:p w14:paraId="7ED4F7D5" w14:textId="77777777" w:rsidR="00953B21" w:rsidRDefault="00953B21" w:rsidP="00953B21">
      <w:pPr>
        <w:spacing w:after="0" w:line="276" w:lineRule="auto"/>
        <w:ind w:firstLine="720"/>
        <w:jc w:val="right"/>
        <w:rPr>
          <w:rFonts w:ascii="Times New Roman" w:hAnsi="Times New Roman" w:cs="Times New Roman"/>
          <w:b/>
          <w:sz w:val="24"/>
          <w:szCs w:val="24"/>
          <w:lang w:val="lt-LT"/>
        </w:rPr>
      </w:pPr>
    </w:p>
    <w:p w14:paraId="6C152326" w14:textId="6BDBA574" w:rsidR="004471B3" w:rsidRPr="00F514DE" w:rsidRDefault="004471B3" w:rsidP="00953B21">
      <w:pPr>
        <w:spacing w:after="0" w:line="276" w:lineRule="auto"/>
        <w:ind w:firstLine="720"/>
        <w:jc w:val="right"/>
        <w:rPr>
          <w:rFonts w:ascii="Times New Roman" w:hAnsi="Times New Roman" w:cs="Times New Roman"/>
          <w:b/>
          <w:sz w:val="24"/>
          <w:szCs w:val="24"/>
          <w:lang w:val="lt-LT"/>
        </w:rPr>
      </w:pPr>
      <w:r w:rsidRPr="00F514DE">
        <w:rPr>
          <w:rFonts w:ascii="Times New Roman" w:hAnsi="Times New Roman" w:cs="Times New Roman"/>
          <w:b/>
          <w:sz w:val="24"/>
          <w:szCs w:val="24"/>
          <w:lang w:val="lt-LT"/>
        </w:rPr>
        <w:lastRenderedPageBreak/>
        <w:t>1 priedas</w:t>
      </w:r>
    </w:p>
    <w:p w14:paraId="49DEB87A" w14:textId="77777777" w:rsidR="004471B3" w:rsidRPr="004F2D23" w:rsidRDefault="004471B3" w:rsidP="00953B21">
      <w:pPr>
        <w:spacing w:after="0" w:line="276" w:lineRule="auto"/>
        <w:ind w:firstLine="720"/>
        <w:jc w:val="both"/>
        <w:rPr>
          <w:rFonts w:ascii="Times New Roman" w:hAnsi="Times New Roman" w:cs="Times New Roman"/>
          <w:sz w:val="24"/>
          <w:szCs w:val="24"/>
          <w:lang w:val="lt-LT"/>
        </w:rPr>
      </w:pPr>
    </w:p>
    <w:p w14:paraId="3F62E3C5" w14:textId="21E09487" w:rsidR="00B14752" w:rsidRPr="00EC0FE0" w:rsidRDefault="000A71DA" w:rsidP="00953B21">
      <w:pPr>
        <w:spacing w:after="0" w:line="276" w:lineRule="auto"/>
        <w:ind w:firstLine="720"/>
        <w:jc w:val="center"/>
        <w:rPr>
          <w:rFonts w:ascii="Times New Roman" w:hAnsi="Times New Roman" w:cs="Times New Roman"/>
          <w:b/>
          <w:sz w:val="24"/>
          <w:szCs w:val="24"/>
          <w:lang w:val="lt-LT"/>
        </w:rPr>
      </w:pPr>
      <w:r w:rsidRPr="00EC0FE0">
        <w:rPr>
          <w:rFonts w:ascii="Times New Roman" w:hAnsi="Times New Roman" w:cs="Times New Roman"/>
          <w:b/>
          <w:sz w:val="24"/>
          <w:szCs w:val="24"/>
          <w:lang w:val="lt-LT"/>
        </w:rPr>
        <w:t>UGDYMO ORGANIZAVIMAS KARANTINO, EKSTREMALIOS SITUACIJOS, EKSTREMALAUS ĮVYKIO, KELIANČIO PAVOJŲ MOKINIŲ SVEIKATAI</w:t>
      </w:r>
      <w:r w:rsidR="00077FE3" w:rsidRPr="00EC0FE0">
        <w:rPr>
          <w:rFonts w:ascii="Times New Roman" w:hAnsi="Times New Roman" w:cs="Times New Roman"/>
          <w:b/>
          <w:sz w:val="24"/>
          <w:szCs w:val="24"/>
          <w:lang w:val="lt-LT"/>
        </w:rPr>
        <w:t xml:space="preserve"> IR GYVYBEI, LAIKOTARPIU AR ESANT APLINKYBĖMS MENO MOKYKLOJE, DĖL KURIŲ UGDYMO PROCESAS NEGALI BŪTI ORGANIZUOJAMAS KASDIENIU MOKYMO PROCESO ORGANIZAVIMO BŪDU</w:t>
      </w:r>
    </w:p>
    <w:p w14:paraId="543A899E" w14:textId="64BE675C" w:rsidR="00077FE3" w:rsidRDefault="00077FE3" w:rsidP="00953B21">
      <w:pPr>
        <w:spacing w:after="0" w:line="276" w:lineRule="auto"/>
        <w:ind w:firstLine="720"/>
        <w:jc w:val="center"/>
        <w:rPr>
          <w:rFonts w:ascii="Times New Roman" w:hAnsi="Times New Roman" w:cs="Times New Roman"/>
          <w:sz w:val="24"/>
          <w:szCs w:val="24"/>
          <w:lang w:val="lt-LT"/>
        </w:rPr>
      </w:pPr>
    </w:p>
    <w:p w14:paraId="6F3CF5FA" w14:textId="77777777" w:rsidR="00077FE3" w:rsidRDefault="00077FE3" w:rsidP="00953B21">
      <w:pPr>
        <w:pStyle w:val="Sraopastraipa"/>
        <w:numPr>
          <w:ilvl w:val="0"/>
          <w:numId w:val="38"/>
        </w:numPr>
        <w:spacing w:after="0" w:line="276" w:lineRule="auto"/>
        <w:ind w:left="993"/>
        <w:jc w:val="both"/>
        <w:rPr>
          <w:rFonts w:ascii="Times New Roman" w:hAnsi="Times New Roman" w:cs="Times New Roman"/>
          <w:sz w:val="24"/>
          <w:szCs w:val="24"/>
          <w:lang w:val="lt-LT"/>
        </w:rPr>
      </w:pPr>
      <w:r w:rsidRPr="00077FE3">
        <w:rPr>
          <w:rFonts w:ascii="Times New Roman" w:hAnsi="Times New Roman" w:cs="Times New Roman"/>
          <w:sz w:val="24"/>
          <w:szCs w:val="24"/>
          <w:lang w:val="lt-LT"/>
        </w:rPr>
        <w:t xml:space="preserve">Karantino, ekstremalios situacijos, ekstremalaus įvykio ar </w:t>
      </w:r>
      <w:r>
        <w:rPr>
          <w:rFonts w:ascii="Times New Roman" w:hAnsi="Times New Roman" w:cs="Times New Roman"/>
          <w:sz w:val="24"/>
          <w:szCs w:val="24"/>
          <w:lang w:val="lt-LT"/>
        </w:rPr>
        <w:t xml:space="preserve">įvykio (ekstremali temperatūra, </w:t>
      </w:r>
    </w:p>
    <w:p w14:paraId="77902303" w14:textId="04A90848" w:rsidR="00077FE3" w:rsidRDefault="00077FE3" w:rsidP="00953B21">
      <w:pPr>
        <w:spacing w:after="0" w:line="276" w:lineRule="auto"/>
        <w:ind w:left="633"/>
        <w:jc w:val="both"/>
        <w:rPr>
          <w:rFonts w:ascii="Times New Roman" w:hAnsi="Times New Roman" w:cs="Times New Roman"/>
          <w:sz w:val="24"/>
          <w:szCs w:val="24"/>
          <w:lang w:val="lt-LT"/>
        </w:rPr>
      </w:pPr>
      <w:r w:rsidRPr="00077FE3">
        <w:rPr>
          <w:rFonts w:ascii="Times New Roman" w:hAnsi="Times New Roman" w:cs="Times New Roman"/>
          <w:sz w:val="24"/>
          <w:szCs w:val="24"/>
          <w:lang w:val="lt-LT"/>
        </w:rPr>
        <w:t xml:space="preserve">gaisras, potvynis, pūga ir kt.), keliančio pavojų mokinių sveikatai ir gyvybei, laikotarpiu (toliau – ypatingos aplinkybės) ar esant aplinkybėms </w:t>
      </w:r>
      <w:r>
        <w:rPr>
          <w:rFonts w:ascii="Times New Roman" w:hAnsi="Times New Roman" w:cs="Times New Roman"/>
          <w:sz w:val="24"/>
          <w:szCs w:val="24"/>
          <w:lang w:val="lt-LT"/>
        </w:rPr>
        <w:t>mokykloje</w:t>
      </w:r>
      <w:r w:rsidRPr="00077FE3">
        <w:rPr>
          <w:rFonts w:ascii="Times New Roman" w:hAnsi="Times New Roman" w:cs="Times New Roman"/>
          <w:sz w:val="24"/>
          <w:szCs w:val="24"/>
          <w:lang w:val="lt-LT"/>
        </w:rPr>
        <w:t>, dėl kurių ugdymo procesas negali būti organizuojamas kasdieniu mokymo proceso organizavimo būdu (vyksta remonto darbai mokykloje ir kt.), ugdymo procesas gali būti koreguojamas arba laikinai stabdomas, arba organizuojamas nuotoliniu mokymo proceso organizavimo būdu (toliau – nuotolinis mokymo būdas).</w:t>
      </w:r>
    </w:p>
    <w:p w14:paraId="63AF6016" w14:textId="1D12E785" w:rsidR="00077FE3" w:rsidRPr="00173729" w:rsidRDefault="00077FE3" w:rsidP="00953B21">
      <w:pPr>
        <w:pStyle w:val="Sraopastraipa"/>
        <w:numPr>
          <w:ilvl w:val="0"/>
          <w:numId w:val="38"/>
        </w:numPr>
        <w:tabs>
          <w:tab w:val="left" w:pos="1134"/>
        </w:tabs>
        <w:spacing w:after="0" w:line="276" w:lineRule="auto"/>
        <w:ind w:left="567" w:firstLine="142"/>
        <w:jc w:val="both"/>
        <w:rPr>
          <w:rFonts w:ascii="Times New Roman" w:hAnsi="Times New Roman" w:cs="Times New Roman"/>
          <w:sz w:val="24"/>
          <w:szCs w:val="24"/>
          <w:lang w:val="lt-LT"/>
        </w:rPr>
      </w:pPr>
      <w:r>
        <w:rPr>
          <w:rFonts w:ascii="Times New Roman" w:hAnsi="Times New Roman" w:cs="Times New Roman"/>
          <w:sz w:val="24"/>
          <w:szCs w:val="24"/>
          <w:lang w:val="lt-LT"/>
        </w:rPr>
        <w:t>Mokyklos direktorius</w:t>
      </w:r>
      <w:r w:rsidRPr="00077FE3">
        <w:rPr>
          <w:rFonts w:ascii="Times New Roman" w:hAnsi="Times New Roman" w:cs="Times New Roman"/>
          <w:sz w:val="24"/>
          <w:szCs w:val="24"/>
          <w:lang w:val="lt-LT"/>
        </w:rPr>
        <w:t>, nesant valstybės, savivaldybės lyg</w:t>
      </w:r>
      <w:r w:rsidR="00CD5503">
        <w:rPr>
          <w:rFonts w:ascii="Times New Roman" w:hAnsi="Times New Roman" w:cs="Times New Roman"/>
          <w:sz w:val="24"/>
          <w:szCs w:val="24"/>
          <w:lang w:val="lt-LT"/>
        </w:rPr>
        <w:t xml:space="preserve">io sprendimų dėl ugdymo </w:t>
      </w:r>
      <w:r>
        <w:rPr>
          <w:rFonts w:ascii="Times New Roman" w:hAnsi="Times New Roman" w:cs="Times New Roman"/>
          <w:sz w:val="24"/>
          <w:szCs w:val="24"/>
          <w:lang w:val="lt-LT"/>
        </w:rPr>
        <w:t>proceso</w:t>
      </w:r>
      <w:r w:rsidR="00173729">
        <w:rPr>
          <w:rFonts w:ascii="Times New Roman" w:hAnsi="Times New Roman" w:cs="Times New Roman"/>
          <w:sz w:val="24"/>
          <w:szCs w:val="24"/>
          <w:lang w:val="lt-LT"/>
        </w:rPr>
        <w:t xml:space="preserve"> </w:t>
      </w:r>
      <w:r w:rsidRPr="00173729">
        <w:rPr>
          <w:rFonts w:ascii="Times New Roman" w:hAnsi="Times New Roman" w:cs="Times New Roman"/>
          <w:sz w:val="24"/>
          <w:szCs w:val="24"/>
          <w:lang w:val="lt-LT"/>
        </w:rPr>
        <w:t xml:space="preserve">organizavimo esant ypatingoms aplinkybėms ar esant aplinkybėms </w:t>
      </w:r>
      <w:r w:rsidR="00CD5503" w:rsidRPr="00173729">
        <w:rPr>
          <w:rFonts w:ascii="Times New Roman" w:hAnsi="Times New Roman" w:cs="Times New Roman"/>
          <w:sz w:val="24"/>
          <w:szCs w:val="24"/>
          <w:lang w:val="lt-LT"/>
        </w:rPr>
        <w:t>mokykloje</w:t>
      </w:r>
      <w:r w:rsidRPr="00173729">
        <w:rPr>
          <w:rFonts w:ascii="Times New Roman" w:hAnsi="Times New Roman" w:cs="Times New Roman"/>
          <w:sz w:val="24"/>
          <w:szCs w:val="24"/>
          <w:lang w:val="lt-LT"/>
        </w:rPr>
        <w:t>, dėl kurių ugdymo procesas negali būti organizuojamas kasdieniu mokymo proceso organizavimo būdu, gali priimti ugdymo organizavimo sprendimus:</w:t>
      </w:r>
    </w:p>
    <w:p w14:paraId="394CD071" w14:textId="4867B34C" w:rsidR="00CD5503" w:rsidRDefault="00CD5503" w:rsidP="00953B21">
      <w:pPr>
        <w:pStyle w:val="Sraopastraipa"/>
        <w:numPr>
          <w:ilvl w:val="1"/>
          <w:numId w:val="38"/>
        </w:numPr>
        <w:spacing w:after="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EC0FE0">
        <w:rPr>
          <w:rFonts w:ascii="Times New Roman" w:hAnsi="Times New Roman" w:cs="Times New Roman"/>
          <w:sz w:val="24"/>
          <w:szCs w:val="24"/>
          <w:lang w:val="lt-LT"/>
        </w:rPr>
        <w:t>l</w:t>
      </w:r>
      <w:r>
        <w:rPr>
          <w:rFonts w:ascii="Times New Roman" w:hAnsi="Times New Roman" w:cs="Times New Roman"/>
          <w:sz w:val="24"/>
          <w:szCs w:val="24"/>
          <w:lang w:val="lt-LT"/>
        </w:rPr>
        <w:t>aikinai koreguoti ugdymo procesą;</w:t>
      </w:r>
    </w:p>
    <w:p w14:paraId="748A0D4C" w14:textId="60C79821" w:rsidR="00CD5503" w:rsidRDefault="00EC0FE0" w:rsidP="00953B21">
      <w:pPr>
        <w:pStyle w:val="Sraopastraipa"/>
        <w:numPr>
          <w:ilvl w:val="1"/>
          <w:numId w:val="38"/>
        </w:numPr>
        <w:spacing w:after="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keisti nustatytą pamokų trukmę;</w:t>
      </w:r>
    </w:p>
    <w:p w14:paraId="2AF9547E" w14:textId="49576E24" w:rsidR="00EC0FE0" w:rsidRDefault="00EC0FE0" w:rsidP="00953B21">
      <w:pPr>
        <w:pStyle w:val="Sraopastraipa"/>
        <w:numPr>
          <w:ilvl w:val="1"/>
          <w:numId w:val="38"/>
        </w:numPr>
        <w:spacing w:after="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ugdymo procesą perkelti į kitas aplinkas;</w:t>
      </w:r>
    </w:p>
    <w:p w14:paraId="3A294421" w14:textId="0105A462" w:rsidR="00EC0FE0" w:rsidRDefault="00EC0FE0" w:rsidP="00953B21">
      <w:pPr>
        <w:pStyle w:val="Sraopastraipa"/>
        <w:numPr>
          <w:ilvl w:val="1"/>
          <w:numId w:val="38"/>
        </w:numPr>
        <w:tabs>
          <w:tab w:val="left" w:pos="1134"/>
        </w:tabs>
        <w:spacing w:after="0" w:line="276" w:lineRule="auto"/>
        <w:ind w:left="709" w:firstLine="0"/>
        <w:jc w:val="both"/>
        <w:rPr>
          <w:rFonts w:ascii="Times New Roman" w:hAnsi="Times New Roman" w:cs="Times New Roman"/>
          <w:sz w:val="24"/>
          <w:szCs w:val="24"/>
          <w:lang w:val="lt-LT"/>
        </w:rPr>
      </w:pPr>
      <w:r>
        <w:rPr>
          <w:rFonts w:ascii="Times New Roman" w:hAnsi="Times New Roman" w:cs="Times New Roman"/>
          <w:sz w:val="24"/>
          <w:szCs w:val="24"/>
          <w:lang w:val="lt-LT"/>
        </w:rPr>
        <w:t>Priimti kitus aktualius ugdymo proceso organizavimo sprendimus, mažinančius/šalinančius pavojų mokinių sveikatai ir gyvybei.</w:t>
      </w:r>
    </w:p>
    <w:p w14:paraId="418EF067" w14:textId="77777777" w:rsidR="00EC0FE0" w:rsidRDefault="00EC0FE0" w:rsidP="00953B21">
      <w:pPr>
        <w:pStyle w:val="Sraopastraipa"/>
        <w:numPr>
          <w:ilvl w:val="0"/>
          <w:numId w:val="38"/>
        </w:numPr>
        <w:tabs>
          <w:tab w:val="left" w:pos="993"/>
        </w:tabs>
        <w:spacing w:after="0" w:line="276" w:lineRule="auto"/>
        <w:ind w:left="709" w:firstLine="0"/>
        <w:jc w:val="both"/>
        <w:rPr>
          <w:rFonts w:ascii="Times New Roman" w:hAnsi="Times New Roman" w:cs="Times New Roman"/>
          <w:sz w:val="24"/>
          <w:szCs w:val="24"/>
          <w:lang w:val="lt-LT"/>
        </w:rPr>
      </w:pPr>
      <w:r>
        <w:rPr>
          <w:rFonts w:ascii="Times New Roman" w:hAnsi="Times New Roman" w:cs="Times New Roman"/>
          <w:sz w:val="24"/>
          <w:szCs w:val="24"/>
          <w:lang w:val="lt-LT"/>
        </w:rPr>
        <w:t>Mokymas nuotoliniu būdu organizuojamas vadovaujantis Lietuvos respublikos švietimo, mokslo ir sporto ministro 2020 m. liepos 2 d. įsakymu Nr. V-1006 „Dėl Mokymo nuotoliniu ugdymo proceso organizavimo būdu kriterijų aprašo patvirtinimo“.</w:t>
      </w:r>
    </w:p>
    <w:p w14:paraId="72DFA6F5" w14:textId="6BB05843" w:rsidR="00EC0FE0" w:rsidRPr="00EC0FE0" w:rsidRDefault="00000000" w:rsidP="00953B21">
      <w:pPr>
        <w:tabs>
          <w:tab w:val="left" w:pos="993"/>
        </w:tabs>
        <w:spacing w:after="0" w:line="276" w:lineRule="auto"/>
        <w:ind w:left="709"/>
        <w:jc w:val="both"/>
        <w:rPr>
          <w:rFonts w:ascii="Times New Roman" w:hAnsi="Times New Roman" w:cs="Times New Roman"/>
          <w:sz w:val="24"/>
          <w:szCs w:val="24"/>
          <w:lang w:val="lt-LT"/>
        </w:rPr>
      </w:pPr>
      <w:hyperlink r:id="rId16" w:history="1">
        <w:r w:rsidR="00953B21" w:rsidRPr="007E3C5D">
          <w:rPr>
            <w:rStyle w:val="Hipersaitas"/>
            <w:rFonts w:ascii="Times New Roman" w:hAnsi="Times New Roman" w:cs="Times New Roman"/>
            <w:sz w:val="24"/>
            <w:szCs w:val="24"/>
            <w:lang w:val="lt-LT"/>
          </w:rPr>
          <w:t>https://eseimas.lrs.lt/portal/legalAct/lt/TAD/52b3b312bc9c11ea9a12d0dada3ca61b?jfwid=mmceo9yt8</w:t>
        </w:r>
      </w:hyperlink>
      <w:r w:rsidR="00EC0FE0" w:rsidRPr="00EC0FE0">
        <w:rPr>
          <w:rFonts w:ascii="Times New Roman" w:hAnsi="Times New Roman" w:cs="Times New Roman"/>
          <w:sz w:val="24"/>
          <w:szCs w:val="24"/>
          <w:lang w:val="lt-LT"/>
        </w:rPr>
        <w:t xml:space="preserve"> </w:t>
      </w:r>
    </w:p>
    <w:p w14:paraId="7D75EC42" w14:textId="0E1EE2AA" w:rsidR="00EC0FE0" w:rsidRDefault="00BA2553" w:rsidP="00953B21">
      <w:pPr>
        <w:pStyle w:val="Sraopastraipa"/>
        <w:numPr>
          <w:ilvl w:val="0"/>
          <w:numId w:val="38"/>
        </w:numPr>
        <w:tabs>
          <w:tab w:val="left" w:pos="993"/>
        </w:tabs>
        <w:spacing w:after="0" w:line="276" w:lineRule="auto"/>
        <w:ind w:left="709" w:firstLine="11"/>
        <w:jc w:val="both"/>
        <w:rPr>
          <w:rFonts w:ascii="Times New Roman" w:hAnsi="Times New Roman" w:cs="Times New Roman"/>
          <w:sz w:val="24"/>
          <w:szCs w:val="24"/>
          <w:lang w:val="lt-LT"/>
        </w:rPr>
      </w:pPr>
      <w:r>
        <w:rPr>
          <w:rFonts w:ascii="Times New Roman" w:hAnsi="Times New Roman" w:cs="Times New Roman"/>
          <w:sz w:val="24"/>
          <w:szCs w:val="24"/>
          <w:lang w:val="lt-LT"/>
        </w:rPr>
        <w:t>Organizuojant ugdymo procesą nuotoliniu būdu mokykla:</w:t>
      </w:r>
    </w:p>
    <w:p w14:paraId="51EA3E64" w14:textId="2B7F562A" w:rsidR="00BA2553" w:rsidRDefault="005377FA" w:rsidP="00953B21">
      <w:pPr>
        <w:pStyle w:val="Sraopastraipa"/>
        <w:numPr>
          <w:ilvl w:val="1"/>
          <w:numId w:val="38"/>
        </w:numPr>
        <w:tabs>
          <w:tab w:val="left" w:pos="993"/>
        </w:tabs>
        <w:spacing w:after="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į</w:t>
      </w:r>
      <w:r w:rsidR="00BA2553">
        <w:rPr>
          <w:rFonts w:ascii="Times New Roman" w:hAnsi="Times New Roman" w:cs="Times New Roman"/>
          <w:sz w:val="24"/>
          <w:szCs w:val="24"/>
          <w:lang w:val="lt-LT"/>
        </w:rPr>
        <w:t>vertina, ar visi mokiniai gali dalyvauti ugdymo procese pasirinkta kita mokymo forma ir būdu;</w:t>
      </w:r>
    </w:p>
    <w:p w14:paraId="1D8CF1DC" w14:textId="62F69D5E" w:rsidR="00BA2553" w:rsidRPr="00714C12" w:rsidRDefault="005377FA" w:rsidP="00953B21">
      <w:pPr>
        <w:pStyle w:val="Sraopastraipa"/>
        <w:numPr>
          <w:ilvl w:val="1"/>
          <w:numId w:val="38"/>
        </w:numPr>
        <w:tabs>
          <w:tab w:val="left" w:pos="993"/>
        </w:tabs>
        <w:spacing w:after="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n</w:t>
      </w:r>
      <w:r w:rsidR="00BA2553">
        <w:rPr>
          <w:rFonts w:ascii="Times New Roman" w:hAnsi="Times New Roman" w:cs="Times New Roman"/>
          <w:sz w:val="24"/>
          <w:szCs w:val="24"/>
          <w:lang w:val="lt-LT"/>
        </w:rPr>
        <w:t>esant galimybių ugdymo organizuoti mokykloje, ugdymo procesas laikinai perkeliamas į kitas saugias patalpas;</w:t>
      </w:r>
    </w:p>
    <w:p w14:paraId="5C38CD61" w14:textId="6052BD92" w:rsidR="00CD5503" w:rsidRPr="00CD5503" w:rsidRDefault="005377FA" w:rsidP="00953B21">
      <w:pPr>
        <w:pStyle w:val="Sraopastraipa"/>
        <w:numPr>
          <w:ilvl w:val="1"/>
          <w:numId w:val="38"/>
        </w:numPr>
        <w:spacing w:after="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l</w:t>
      </w:r>
      <w:r w:rsidR="00CD5503" w:rsidRPr="00CD5503">
        <w:rPr>
          <w:rFonts w:ascii="Times New Roman" w:hAnsi="Times New Roman" w:cs="Times New Roman"/>
          <w:sz w:val="24"/>
          <w:szCs w:val="24"/>
          <w:lang w:val="lt-LT"/>
        </w:rPr>
        <w:t xml:space="preserve">aikinai koreguoti ugdymo procesą; tinklų tiekimui ir kt., ugdymo procesas gimnazijos vadovo sprendimu gali būti laikinai stabdomas 1–2 darbo dienas. Jeigu ugdymo procesas turi būti stabdomas ilgesnį laiką, gimnazijos vadovas sprendimą dėl ugdymo proceso stabdymo derina </w:t>
      </w:r>
      <w:r>
        <w:rPr>
          <w:rFonts w:ascii="Times New Roman" w:hAnsi="Times New Roman" w:cs="Times New Roman"/>
          <w:sz w:val="24"/>
          <w:szCs w:val="24"/>
          <w:lang w:val="lt-LT"/>
        </w:rPr>
        <w:t xml:space="preserve">su </w:t>
      </w:r>
      <w:r w:rsidR="00CD5503" w:rsidRPr="00CD5503">
        <w:rPr>
          <w:rFonts w:ascii="Times New Roman" w:hAnsi="Times New Roman" w:cs="Times New Roman"/>
          <w:sz w:val="24"/>
          <w:szCs w:val="24"/>
          <w:lang w:val="lt-LT"/>
        </w:rPr>
        <w:t>savivaldybės vykdomąja institucija ar jos įgaliotu asmeniu;</w:t>
      </w:r>
    </w:p>
    <w:p w14:paraId="51F75B9A" w14:textId="7A0E440B" w:rsidR="00BA2553" w:rsidRDefault="005377FA" w:rsidP="00953B21">
      <w:pPr>
        <w:numPr>
          <w:ilvl w:val="1"/>
          <w:numId w:val="38"/>
        </w:numPr>
        <w:tabs>
          <w:tab w:val="left" w:pos="993"/>
          <w:tab w:val="left" w:pos="1134"/>
        </w:tabs>
        <w:spacing w:after="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skiria</w:t>
      </w:r>
      <w:r w:rsidR="00037215" w:rsidRPr="00BA2553">
        <w:rPr>
          <w:rFonts w:ascii="Times New Roman" w:hAnsi="Times New Roman" w:cs="Times New Roman"/>
          <w:sz w:val="24"/>
          <w:szCs w:val="24"/>
          <w:lang w:val="lt-LT"/>
        </w:rPr>
        <w:t xml:space="preserve"> </w:t>
      </w:r>
      <w:r w:rsidR="00BA2553">
        <w:rPr>
          <w:rFonts w:ascii="Times New Roman" w:hAnsi="Times New Roman" w:cs="Times New Roman"/>
          <w:sz w:val="24"/>
          <w:szCs w:val="24"/>
          <w:lang w:val="lt-LT"/>
        </w:rPr>
        <w:t>ne mažiau kaip 50 procentų ugdymo procesui numatyto laiko (per savaitę ir/ar mėnesį)</w:t>
      </w:r>
      <w:r>
        <w:rPr>
          <w:rFonts w:ascii="Times New Roman" w:hAnsi="Times New Roman" w:cs="Times New Roman"/>
          <w:sz w:val="24"/>
          <w:szCs w:val="24"/>
          <w:lang w:val="lt-LT"/>
        </w:rPr>
        <w:t xml:space="preserve"> </w:t>
      </w:r>
      <w:r w:rsidR="00BA2553">
        <w:rPr>
          <w:rFonts w:ascii="Times New Roman" w:hAnsi="Times New Roman" w:cs="Times New Roman"/>
          <w:sz w:val="24"/>
          <w:szCs w:val="24"/>
          <w:lang w:val="lt-LT"/>
        </w:rPr>
        <w:t>sinchroniniam ugdymui ir ne daugiau 50 procentų –</w:t>
      </w:r>
      <w:r>
        <w:rPr>
          <w:rFonts w:ascii="Times New Roman" w:hAnsi="Times New Roman" w:cs="Times New Roman"/>
          <w:sz w:val="24"/>
          <w:szCs w:val="24"/>
          <w:lang w:val="lt-LT"/>
        </w:rPr>
        <w:t xml:space="preserve"> </w:t>
      </w:r>
      <w:r w:rsidR="00BA2553">
        <w:rPr>
          <w:rFonts w:ascii="Times New Roman" w:hAnsi="Times New Roman" w:cs="Times New Roman"/>
          <w:sz w:val="24"/>
          <w:szCs w:val="24"/>
          <w:lang w:val="lt-LT"/>
        </w:rPr>
        <w:t xml:space="preserve">asinchroniniam </w:t>
      </w:r>
      <w:r w:rsidR="00714C12">
        <w:rPr>
          <w:rFonts w:ascii="Times New Roman" w:hAnsi="Times New Roman" w:cs="Times New Roman"/>
          <w:sz w:val="24"/>
          <w:szCs w:val="24"/>
          <w:lang w:val="lt-LT"/>
        </w:rPr>
        <w:t>ugdymui;</w:t>
      </w:r>
    </w:p>
    <w:p w14:paraId="0352699E" w14:textId="73CAC349" w:rsidR="00714C12" w:rsidRDefault="00714C12" w:rsidP="00953B21">
      <w:pPr>
        <w:numPr>
          <w:ilvl w:val="1"/>
          <w:numId w:val="38"/>
        </w:numPr>
        <w:tabs>
          <w:tab w:val="left" w:pos="993"/>
          <w:tab w:val="left" w:pos="1134"/>
        </w:tabs>
        <w:spacing w:after="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pertvarko pamokų tvarkaraštį, pritaikydama ugdymo procesui nuotoliniu mokymo būdu;</w:t>
      </w:r>
      <w:r w:rsidRPr="00BA2553">
        <w:rPr>
          <w:rFonts w:ascii="Times New Roman" w:hAnsi="Times New Roman" w:cs="Times New Roman"/>
          <w:sz w:val="24"/>
          <w:szCs w:val="24"/>
          <w:lang w:val="lt-LT"/>
        </w:rPr>
        <w:t xml:space="preserve">                                                                                  </w:t>
      </w:r>
    </w:p>
    <w:p w14:paraId="15E27A89" w14:textId="1C50ADF3" w:rsidR="00714C12" w:rsidRDefault="00714C12" w:rsidP="00953B21">
      <w:pPr>
        <w:numPr>
          <w:ilvl w:val="1"/>
          <w:numId w:val="38"/>
        </w:numPr>
        <w:tabs>
          <w:tab w:val="left" w:pos="993"/>
          <w:tab w:val="left" w:pos="1134"/>
        </w:tabs>
        <w:spacing w:after="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susitaria su mokytojais dėl tarpdalykinio bendradarbiavimo, ugdymo turinio integracijos;</w:t>
      </w:r>
    </w:p>
    <w:p w14:paraId="5E2E0643" w14:textId="3229C8CA" w:rsidR="00714C12" w:rsidRDefault="005377FA" w:rsidP="00953B21">
      <w:pPr>
        <w:numPr>
          <w:ilvl w:val="1"/>
          <w:numId w:val="38"/>
        </w:numPr>
        <w:tabs>
          <w:tab w:val="left" w:pos="993"/>
          <w:tab w:val="left" w:pos="1134"/>
        </w:tabs>
        <w:spacing w:after="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s</w:t>
      </w:r>
      <w:r w:rsidR="00714C12">
        <w:rPr>
          <w:rFonts w:ascii="Times New Roman" w:hAnsi="Times New Roman" w:cs="Times New Roman"/>
          <w:sz w:val="24"/>
          <w:szCs w:val="24"/>
          <w:lang w:val="lt-LT"/>
        </w:rPr>
        <w:t>usitaria, kaip bus skiriamos mokymosi užduotys, kaip pateikiama ugdymui</w:t>
      </w:r>
      <w:r>
        <w:rPr>
          <w:rFonts w:ascii="Times New Roman" w:hAnsi="Times New Roman" w:cs="Times New Roman"/>
          <w:sz w:val="24"/>
          <w:szCs w:val="24"/>
          <w:lang w:val="lt-LT"/>
        </w:rPr>
        <w:t xml:space="preserve"> </w:t>
      </w:r>
      <w:r w:rsidR="00714C12">
        <w:rPr>
          <w:rFonts w:ascii="Times New Roman" w:hAnsi="Times New Roman" w:cs="Times New Roman"/>
          <w:sz w:val="24"/>
          <w:szCs w:val="24"/>
          <w:lang w:val="lt-LT"/>
        </w:rPr>
        <w:t>reikalinga medžiaga bei informacija;</w:t>
      </w:r>
    </w:p>
    <w:p w14:paraId="59C93BB4" w14:textId="42B9AB01" w:rsidR="00714C12" w:rsidRDefault="00714C12" w:rsidP="00953B21">
      <w:pPr>
        <w:numPr>
          <w:ilvl w:val="1"/>
          <w:numId w:val="38"/>
        </w:numPr>
        <w:tabs>
          <w:tab w:val="left" w:pos="993"/>
          <w:tab w:val="left" w:pos="1134"/>
        </w:tabs>
        <w:spacing w:after="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Numato planą, kaip pasibaigus</w:t>
      </w:r>
      <w:r w:rsidR="005377FA">
        <w:rPr>
          <w:rFonts w:ascii="Times New Roman" w:hAnsi="Times New Roman" w:cs="Times New Roman"/>
          <w:sz w:val="24"/>
          <w:szCs w:val="24"/>
          <w:lang w:val="lt-LT"/>
        </w:rPr>
        <w:t xml:space="preserve"> </w:t>
      </w:r>
      <w:r>
        <w:rPr>
          <w:rFonts w:ascii="Times New Roman" w:hAnsi="Times New Roman" w:cs="Times New Roman"/>
          <w:sz w:val="24"/>
          <w:szCs w:val="24"/>
          <w:lang w:val="lt-LT"/>
        </w:rPr>
        <w:t>ypatin</w:t>
      </w:r>
      <w:r w:rsidR="005377FA">
        <w:rPr>
          <w:rFonts w:ascii="Times New Roman" w:hAnsi="Times New Roman" w:cs="Times New Roman"/>
          <w:sz w:val="24"/>
          <w:szCs w:val="24"/>
          <w:lang w:val="lt-LT"/>
        </w:rPr>
        <w:t>goms aplinkybėms grįžti prie įp</w:t>
      </w:r>
      <w:r>
        <w:rPr>
          <w:rFonts w:ascii="Times New Roman" w:hAnsi="Times New Roman" w:cs="Times New Roman"/>
          <w:sz w:val="24"/>
          <w:szCs w:val="24"/>
          <w:lang w:val="lt-LT"/>
        </w:rPr>
        <w:t>rasto ugdymo proceso organizavimo.</w:t>
      </w:r>
    </w:p>
    <w:p w14:paraId="67E2123D" w14:textId="2BD5561C" w:rsidR="005937F8" w:rsidRDefault="005937F8" w:rsidP="00953B21">
      <w:pPr>
        <w:tabs>
          <w:tab w:val="left" w:pos="993"/>
          <w:tab w:val="left" w:pos="1134"/>
        </w:tabs>
        <w:spacing w:after="0" w:line="276" w:lineRule="auto"/>
        <w:jc w:val="both"/>
        <w:rPr>
          <w:rFonts w:ascii="Times New Roman" w:hAnsi="Times New Roman" w:cs="Times New Roman"/>
          <w:sz w:val="24"/>
          <w:szCs w:val="24"/>
          <w:lang w:val="lt-LT"/>
        </w:rPr>
      </w:pPr>
    </w:p>
    <w:p w14:paraId="325532C9" w14:textId="77777777" w:rsidR="005937F8" w:rsidRDefault="005937F8" w:rsidP="005937F8">
      <w:pPr>
        <w:tabs>
          <w:tab w:val="left" w:pos="993"/>
          <w:tab w:val="left" w:pos="1134"/>
        </w:tabs>
        <w:spacing w:after="0"/>
        <w:jc w:val="both"/>
        <w:rPr>
          <w:rFonts w:ascii="Times New Roman" w:hAnsi="Times New Roman" w:cs="Times New Roman"/>
          <w:sz w:val="24"/>
          <w:szCs w:val="24"/>
          <w:lang w:val="lt-LT"/>
        </w:rPr>
      </w:pPr>
    </w:p>
    <w:p w14:paraId="3EA1CDCE" w14:textId="7D54D96A" w:rsidR="00DC20F1" w:rsidRDefault="00DC20F1" w:rsidP="005937F8">
      <w:pPr>
        <w:pBdr>
          <w:bottom w:val="single" w:sz="12" w:space="1" w:color="auto"/>
        </w:pBdr>
        <w:jc w:val="both"/>
        <w:rPr>
          <w:rFonts w:ascii="Times New Roman" w:hAnsi="Times New Roman" w:cs="Times New Roman"/>
          <w:sz w:val="24"/>
          <w:szCs w:val="24"/>
          <w:lang w:val="lt-LT"/>
        </w:rPr>
      </w:pPr>
    </w:p>
    <w:p w14:paraId="7766113B" w14:textId="77777777" w:rsidR="005937F8" w:rsidRPr="004F2D23" w:rsidRDefault="005937F8" w:rsidP="005937F8">
      <w:pPr>
        <w:jc w:val="center"/>
        <w:rPr>
          <w:rFonts w:ascii="Times New Roman" w:hAnsi="Times New Roman" w:cs="Times New Roman"/>
          <w:sz w:val="24"/>
          <w:szCs w:val="24"/>
          <w:lang w:val="lt-LT"/>
        </w:rPr>
      </w:pPr>
    </w:p>
    <w:sectPr w:rsidR="005937F8" w:rsidRPr="004F2D23" w:rsidSect="007C23A3">
      <w:headerReference w:type="default" r:id="rId17"/>
      <w:headerReference w:type="first" r:id="rId18"/>
      <w:pgSz w:w="12240" w:h="15840"/>
      <w:pgMar w:top="680" w:right="9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48F20" w14:textId="77777777" w:rsidR="00C61CFF" w:rsidRDefault="00C61CFF" w:rsidP="00037215">
      <w:pPr>
        <w:spacing w:after="0" w:line="240" w:lineRule="auto"/>
      </w:pPr>
      <w:r>
        <w:separator/>
      </w:r>
    </w:p>
  </w:endnote>
  <w:endnote w:type="continuationSeparator" w:id="0">
    <w:p w14:paraId="31B4EB82" w14:textId="77777777" w:rsidR="00C61CFF" w:rsidRDefault="00C61CFF" w:rsidP="0003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D18D1" w14:textId="77777777" w:rsidR="00C61CFF" w:rsidRDefault="00C61CFF" w:rsidP="00037215">
      <w:pPr>
        <w:spacing w:after="0" w:line="240" w:lineRule="auto"/>
      </w:pPr>
      <w:r>
        <w:separator/>
      </w:r>
    </w:p>
  </w:footnote>
  <w:footnote w:type="continuationSeparator" w:id="0">
    <w:p w14:paraId="3B60A4A9" w14:textId="77777777" w:rsidR="00C61CFF" w:rsidRDefault="00C61CFF" w:rsidP="00037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775897"/>
      <w:docPartObj>
        <w:docPartGallery w:val="Page Numbers (Top of Page)"/>
        <w:docPartUnique/>
      </w:docPartObj>
    </w:sdtPr>
    <w:sdtContent>
      <w:p w14:paraId="1FB299F3" w14:textId="0563D9CC" w:rsidR="007C23A3" w:rsidRDefault="007C23A3">
        <w:pPr>
          <w:pStyle w:val="Antrats"/>
          <w:jc w:val="center"/>
        </w:pPr>
        <w:r>
          <w:fldChar w:fldCharType="begin"/>
        </w:r>
        <w:r>
          <w:instrText>PAGE   \* MERGEFORMAT</w:instrText>
        </w:r>
        <w:r>
          <w:fldChar w:fldCharType="separate"/>
        </w:r>
        <w:r>
          <w:rPr>
            <w:lang w:val="lt-LT"/>
          </w:rPr>
          <w:t>2</w:t>
        </w:r>
        <w:r>
          <w:fldChar w:fldCharType="end"/>
        </w:r>
      </w:p>
    </w:sdtContent>
  </w:sdt>
  <w:p w14:paraId="30CA67C9" w14:textId="77777777" w:rsidR="00705FF4" w:rsidRDefault="00705FF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D6B0" w14:textId="6094469C" w:rsidR="007C23A3" w:rsidRDefault="007C23A3">
    <w:pPr>
      <w:pStyle w:val="Antrats"/>
      <w:jc w:val="center"/>
    </w:pPr>
  </w:p>
  <w:p w14:paraId="6F8C17E2" w14:textId="77777777" w:rsidR="007C23A3" w:rsidRDefault="007C23A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626A"/>
    <w:multiLevelType w:val="hybridMultilevel"/>
    <w:tmpl w:val="D930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6171C"/>
    <w:multiLevelType w:val="hybridMultilevel"/>
    <w:tmpl w:val="9D288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58447B"/>
    <w:multiLevelType w:val="hybridMultilevel"/>
    <w:tmpl w:val="32A06A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FCE7ACB"/>
    <w:multiLevelType w:val="hybridMultilevel"/>
    <w:tmpl w:val="79DA2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70E31"/>
    <w:multiLevelType w:val="multilevel"/>
    <w:tmpl w:val="2B0A74C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0767ED"/>
    <w:multiLevelType w:val="hybridMultilevel"/>
    <w:tmpl w:val="F972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7007D"/>
    <w:multiLevelType w:val="hybridMultilevel"/>
    <w:tmpl w:val="2126EF1A"/>
    <w:lvl w:ilvl="0" w:tplc="36F22CB0">
      <w:start w:val="1"/>
      <w:numFmt w:val="decimal"/>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7" w15:restartNumberingAfterBreak="0">
    <w:nsid w:val="1C9C35E8"/>
    <w:multiLevelType w:val="hybridMultilevel"/>
    <w:tmpl w:val="43AA5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11F96"/>
    <w:multiLevelType w:val="hybridMultilevel"/>
    <w:tmpl w:val="BFAA8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F2B05"/>
    <w:multiLevelType w:val="multilevel"/>
    <w:tmpl w:val="AA528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66C3674"/>
    <w:multiLevelType w:val="hybridMultilevel"/>
    <w:tmpl w:val="2E62DAEC"/>
    <w:lvl w:ilvl="0" w:tplc="06F2D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5D429B"/>
    <w:multiLevelType w:val="hybridMultilevel"/>
    <w:tmpl w:val="CBE0DC78"/>
    <w:lvl w:ilvl="0" w:tplc="F27CFEDC">
      <w:start w:val="1"/>
      <w:numFmt w:val="decimal"/>
      <w:lvlText w:val="%1."/>
      <w:lvlJc w:val="left"/>
      <w:pPr>
        <w:ind w:left="710" w:hanging="360"/>
      </w:pPr>
    </w:lvl>
    <w:lvl w:ilvl="1" w:tplc="04090019">
      <w:start w:val="1"/>
      <w:numFmt w:val="lowerLetter"/>
      <w:lvlText w:val="%2."/>
      <w:lvlJc w:val="left"/>
      <w:pPr>
        <w:ind w:left="1430" w:hanging="360"/>
      </w:pPr>
    </w:lvl>
    <w:lvl w:ilvl="2" w:tplc="0409001B">
      <w:start w:val="1"/>
      <w:numFmt w:val="lowerRoman"/>
      <w:lvlText w:val="%3."/>
      <w:lvlJc w:val="right"/>
      <w:pPr>
        <w:ind w:left="2150" w:hanging="180"/>
      </w:pPr>
    </w:lvl>
    <w:lvl w:ilvl="3" w:tplc="0409000F">
      <w:start w:val="1"/>
      <w:numFmt w:val="decimal"/>
      <w:lvlText w:val="%4."/>
      <w:lvlJc w:val="left"/>
      <w:pPr>
        <w:ind w:left="2870" w:hanging="360"/>
      </w:pPr>
    </w:lvl>
    <w:lvl w:ilvl="4" w:tplc="04090019">
      <w:start w:val="1"/>
      <w:numFmt w:val="lowerLetter"/>
      <w:lvlText w:val="%5."/>
      <w:lvlJc w:val="left"/>
      <w:pPr>
        <w:ind w:left="3590" w:hanging="360"/>
      </w:pPr>
    </w:lvl>
    <w:lvl w:ilvl="5" w:tplc="0409001B">
      <w:start w:val="1"/>
      <w:numFmt w:val="lowerRoman"/>
      <w:lvlText w:val="%6."/>
      <w:lvlJc w:val="right"/>
      <w:pPr>
        <w:ind w:left="4310" w:hanging="180"/>
      </w:pPr>
    </w:lvl>
    <w:lvl w:ilvl="6" w:tplc="0409000F">
      <w:start w:val="1"/>
      <w:numFmt w:val="decimal"/>
      <w:lvlText w:val="%7."/>
      <w:lvlJc w:val="left"/>
      <w:pPr>
        <w:ind w:left="5030" w:hanging="360"/>
      </w:pPr>
    </w:lvl>
    <w:lvl w:ilvl="7" w:tplc="04090019">
      <w:start w:val="1"/>
      <w:numFmt w:val="lowerLetter"/>
      <w:lvlText w:val="%8."/>
      <w:lvlJc w:val="left"/>
      <w:pPr>
        <w:ind w:left="5750" w:hanging="360"/>
      </w:pPr>
    </w:lvl>
    <w:lvl w:ilvl="8" w:tplc="0409001B">
      <w:start w:val="1"/>
      <w:numFmt w:val="lowerRoman"/>
      <w:lvlText w:val="%9."/>
      <w:lvlJc w:val="right"/>
      <w:pPr>
        <w:ind w:left="6470" w:hanging="180"/>
      </w:pPr>
    </w:lvl>
  </w:abstractNum>
  <w:abstractNum w:abstractNumId="12" w15:restartNumberingAfterBreak="0">
    <w:nsid w:val="298A5B87"/>
    <w:multiLevelType w:val="hybridMultilevel"/>
    <w:tmpl w:val="A25403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85603"/>
    <w:multiLevelType w:val="hybridMultilevel"/>
    <w:tmpl w:val="F9364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B2098"/>
    <w:multiLevelType w:val="multilevel"/>
    <w:tmpl w:val="3A506B3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8735C68"/>
    <w:multiLevelType w:val="multilevel"/>
    <w:tmpl w:val="8EA03C3A"/>
    <w:lvl w:ilvl="0">
      <w:start w:val="3"/>
      <w:numFmt w:val="decimal"/>
      <w:lvlText w:val="%1."/>
      <w:lvlJc w:val="left"/>
      <w:pPr>
        <w:ind w:left="360" w:hanging="360"/>
      </w:pPr>
      <w:rPr>
        <w:rFonts w:hint="default"/>
        <w:b w:val="0"/>
      </w:rPr>
    </w:lvl>
    <w:lvl w:ilvl="1">
      <w:start w:val="8"/>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8927F41"/>
    <w:multiLevelType w:val="multilevel"/>
    <w:tmpl w:val="5CB62BA0"/>
    <w:lvl w:ilvl="0">
      <w:start w:val="3"/>
      <w:numFmt w:val="decimal"/>
      <w:lvlText w:val="%1."/>
      <w:lvlJc w:val="left"/>
      <w:pPr>
        <w:ind w:left="502"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8BE11F1"/>
    <w:multiLevelType w:val="multilevel"/>
    <w:tmpl w:val="F49A4E8C"/>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3B77BB4"/>
    <w:multiLevelType w:val="hybridMultilevel"/>
    <w:tmpl w:val="D2DC027C"/>
    <w:lvl w:ilvl="0" w:tplc="D6503C2C">
      <w:start w:val="1"/>
      <w:numFmt w:val="upperRoman"/>
      <w:lvlText w:val="%1."/>
      <w:lvlJc w:val="left"/>
      <w:pPr>
        <w:ind w:left="8914" w:hanging="720"/>
      </w:pPr>
      <w:rPr>
        <w:rFonts w:hint="default"/>
      </w:rPr>
    </w:lvl>
    <w:lvl w:ilvl="1" w:tplc="04090019" w:tentative="1">
      <w:start w:val="1"/>
      <w:numFmt w:val="lowerLetter"/>
      <w:lvlText w:val="%2."/>
      <w:lvlJc w:val="left"/>
      <w:pPr>
        <w:ind w:left="9274" w:hanging="360"/>
      </w:pPr>
    </w:lvl>
    <w:lvl w:ilvl="2" w:tplc="0409001B" w:tentative="1">
      <w:start w:val="1"/>
      <w:numFmt w:val="lowerRoman"/>
      <w:lvlText w:val="%3."/>
      <w:lvlJc w:val="right"/>
      <w:pPr>
        <w:ind w:left="9994" w:hanging="180"/>
      </w:pPr>
    </w:lvl>
    <w:lvl w:ilvl="3" w:tplc="0409000F" w:tentative="1">
      <w:start w:val="1"/>
      <w:numFmt w:val="decimal"/>
      <w:lvlText w:val="%4."/>
      <w:lvlJc w:val="left"/>
      <w:pPr>
        <w:ind w:left="10714" w:hanging="360"/>
      </w:pPr>
    </w:lvl>
    <w:lvl w:ilvl="4" w:tplc="04090019" w:tentative="1">
      <w:start w:val="1"/>
      <w:numFmt w:val="lowerLetter"/>
      <w:lvlText w:val="%5."/>
      <w:lvlJc w:val="left"/>
      <w:pPr>
        <w:ind w:left="11434" w:hanging="360"/>
      </w:pPr>
    </w:lvl>
    <w:lvl w:ilvl="5" w:tplc="0409001B" w:tentative="1">
      <w:start w:val="1"/>
      <w:numFmt w:val="lowerRoman"/>
      <w:lvlText w:val="%6."/>
      <w:lvlJc w:val="right"/>
      <w:pPr>
        <w:ind w:left="12154" w:hanging="180"/>
      </w:pPr>
    </w:lvl>
    <w:lvl w:ilvl="6" w:tplc="0409000F" w:tentative="1">
      <w:start w:val="1"/>
      <w:numFmt w:val="decimal"/>
      <w:lvlText w:val="%7."/>
      <w:lvlJc w:val="left"/>
      <w:pPr>
        <w:ind w:left="12874" w:hanging="360"/>
      </w:pPr>
    </w:lvl>
    <w:lvl w:ilvl="7" w:tplc="04090019" w:tentative="1">
      <w:start w:val="1"/>
      <w:numFmt w:val="lowerLetter"/>
      <w:lvlText w:val="%8."/>
      <w:lvlJc w:val="left"/>
      <w:pPr>
        <w:ind w:left="13594" w:hanging="360"/>
      </w:pPr>
    </w:lvl>
    <w:lvl w:ilvl="8" w:tplc="0409001B" w:tentative="1">
      <w:start w:val="1"/>
      <w:numFmt w:val="lowerRoman"/>
      <w:lvlText w:val="%9."/>
      <w:lvlJc w:val="right"/>
      <w:pPr>
        <w:ind w:left="14314" w:hanging="180"/>
      </w:pPr>
    </w:lvl>
  </w:abstractNum>
  <w:abstractNum w:abstractNumId="19" w15:restartNumberingAfterBreak="0">
    <w:nsid w:val="468107FD"/>
    <w:multiLevelType w:val="hybridMultilevel"/>
    <w:tmpl w:val="70BA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E4336"/>
    <w:multiLevelType w:val="hybridMultilevel"/>
    <w:tmpl w:val="C2D2A384"/>
    <w:lvl w:ilvl="0" w:tplc="FB9AEE48">
      <w:start w:val="4"/>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49452E94"/>
    <w:multiLevelType w:val="hybridMultilevel"/>
    <w:tmpl w:val="87FEC1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C3F5368"/>
    <w:multiLevelType w:val="hybridMultilevel"/>
    <w:tmpl w:val="54B6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A7660F"/>
    <w:multiLevelType w:val="hybridMultilevel"/>
    <w:tmpl w:val="22C8BC74"/>
    <w:lvl w:ilvl="0" w:tplc="4DC03296">
      <w:start w:val="1"/>
      <w:numFmt w:val="decimal"/>
      <w:lvlText w:val="%1."/>
      <w:lvlJc w:val="left"/>
      <w:pPr>
        <w:ind w:left="350" w:hanging="360"/>
      </w:pPr>
    </w:lvl>
    <w:lvl w:ilvl="1" w:tplc="04090019">
      <w:start w:val="1"/>
      <w:numFmt w:val="lowerLetter"/>
      <w:lvlText w:val="%2."/>
      <w:lvlJc w:val="left"/>
      <w:pPr>
        <w:ind w:left="1070" w:hanging="360"/>
      </w:pPr>
    </w:lvl>
    <w:lvl w:ilvl="2" w:tplc="0409001B">
      <w:start w:val="1"/>
      <w:numFmt w:val="lowerRoman"/>
      <w:lvlText w:val="%3."/>
      <w:lvlJc w:val="right"/>
      <w:pPr>
        <w:ind w:left="1790" w:hanging="180"/>
      </w:pPr>
    </w:lvl>
    <w:lvl w:ilvl="3" w:tplc="0409000F">
      <w:start w:val="1"/>
      <w:numFmt w:val="decimal"/>
      <w:lvlText w:val="%4."/>
      <w:lvlJc w:val="left"/>
      <w:pPr>
        <w:ind w:left="2510" w:hanging="360"/>
      </w:pPr>
    </w:lvl>
    <w:lvl w:ilvl="4" w:tplc="04090019">
      <w:start w:val="1"/>
      <w:numFmt w:val="lowerLetter"/>
      <w:lvlText w:val="%5."/>
      <w:lvlJc w:val="left"/>
      <w:pPr>
        <w:ind w:left="3230" w:hanging="360"/>
      </w:pPr>
    </w:lvl>
    <w:lvl w:ilvl="5" w:tplc="0409001B">
      <w:start w:val="1"/>
      <w:numFmt w:val="lowerRoman"/>
      <w:lvlText w:val="%6."/>
      <w:lvlJc w:val="right"/>
      <w:pPr>
        <w:ind w:left="3950" w:hanging="180"/>
      </w:pPr>
    </w:lvl>
    <w:lvl w:ilvl="6" w:tplc="0409000F">
      <w:start w:val="1"/>
      <w:numFmt w:val="decimal"/>
      <w:lvlText w:val="%7."/>
      <w:lvlJc w:val="left"/>
      <w:pPr>
        <w:ind w:left="4670" w:hanging="360"/>
      </w:pPr>
    </w:lvl>
    <w:lvl w:ilvl="7" w:tplc="04090019">
      <w:start w:val="1"/>
      <w:numFmt w:val="lowerLetter"/>
      <w:lvlText w:val="%8."/>
      <w:lvlJc w:val="left"/>
      <w:pPr>
        <w:ind w:left="5390" w:hanging="360"/>
      </w:pPr>
    </w:lvl>
    <w:lvl w:ilvl="8" w:tplc="0409001B">
      <w:start w:val="1"/>
      <w:numFmt w:val="lowerRoman"/>
      <w:lvlText w:val="%9."/>
      <w:lvlJc w:val="right"/>
      <w:pPr>
        <w:ind w:left="6110" w:hanging="180"/>
      </w:pPr>
    </w:lvl>
  </w:abstractNum>
  <w:abstractNum w:abstractNumId="24" w15:restartNumberingAfterBreak="0">
    <w:nsid w:val="4EAF66FE"/>
    <w:multiLevelType w:val="hybridMultilevel"/>
    <w:tmpl w:val="C00AD810"/>
    <w:lvl w:ilvl="0" w:tplc="367C8FB6">
      <w:start w:val="1"/>
      <w:numFmt w:val="upperRoman"/>
      <w:lvlText w:val="%1."/>
      <w:lvlJc w:val="left"/>
      <w:pPr>
        <w:ind w:left="1080" w:hanging="720"/>
      </w:pPr>
      <w:rPr>
        <w:rFonts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67D9F"/>
    <w:multiLevelType w:val="hybridMultilevel"/>
    <w:tmpl w:val="058AED5C"/>
    <w:lvl w:ilvl="0" w:tplc="7B304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134EE0"/>
    <w:multiLevelType w:val="hybridMultilevel"/>
    <w:tmpl w:val="2F24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9736B"/>
    <w:multiLevelType w:val="hybridMultilevel"/>
    <w:tmpl w:val="FEAC95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4F468AA"/>
    <w:multiLevelType w:val="multilevel"/>
    <w:tmpl w:val="EDBCE97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5C76BFE"/>
    <w:multiLevelType w:val="multilevel"/>
    <w:tmpl w:val="8CBECCDA"/>
    <w:lvl w:ilvl="0">
      <w:start w:val="3"/>
      <w:numFmt w:val="decimal"/>
      <w:lvlText w:val="%1."/>
      <w:lvlJc w:val="left"/>
      <w:pPr>
        <w:ind w:left="360" w:hanging="360"/>
      </w:pPr>
      <w:rPr>
        <w:rFonts w:hint="default"/>
        <w:b w:val="0"/>
      </w:rPr>
    </w:lvl>
    <w:lvl w:ilvl="1">
      <w:start w:val="2"/>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0" w15:restartNumberingAfterBreak="0">
    <w:nsid w:val="560D796B"/>
    <w:multiLevelType w:val="hybridMultilevel"/>
    <w:tmpl w:val="87A41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E16128"/>
    <w:multiLevelType w:val="multilevel"/>
    <w:tmpl w:val="2D963CC6"/>
    <w:lvl w:ilvl="0">
      <w:start w:val="1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EF94C2D"/>
    <w:multiLevelType w:val="hybridMultilevel"/>
    <w:tmpl w:val="22FA4476"/>
    <w:lvl w:ilvl="0" w:tplc="28C0BE7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1C47159"/>
    <w:multiLevelType w:val="hybridMultilevel"/>
    <w:tmpl w:val="050273D6"/>
    <w:lvl w:ilvl="0" w:tplc="AB66E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49006C"/>
    <w:multiLevelType w:val="multilevel"/>
    <w:tmpl w:val="BB4AAB76"/>
    <w:lvl w:ilvl="0">
      <w:start w:val="3"/>
      <w:numFmt w:val="decimal"/>
      <w:lvlText w:val="%1"/>
      <w:lvlJc w:val="left"/>
      <w:pPr>
        <w:ind w:left="360" w:hanging="360"/>
      </w:pPr>
      <w:rPr>
        <w:rFonts w:hint="default"/>
      </w:rPr>
    </w:lvl>
    <w:lvl w:ilvl="1">
      <w:start w:val="3"/>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5" w15:restartNumberingAfterBreak="0">
    <w:nsid w:val="6F8C2B82"/>
    <w:multiLevelType w:val="hybridMultilevel"/>
    <w:tmpl w:val="390CFC76"/>
    <w:lvl w:ilvl="0" w:tplc="0427000F">
      <w:start w:val="1"/>
      <w:numFmt w:val="decimal"/>
      <w:lvlText w:val="%1."/>
      <w:lvlJc w:val="left"/>
      <w:pPr>
        <w:ind w:left="720" w:hanging="360"/>
      </w:pPr>
      <w:rPr>
        <w:rFonts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32F2CC6"/>
    <w:multiLevelType w:val="multilevel"/>
    <w:tmpl w:val="3C12063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3B52FAF"/>
    <w:multiLevelType w:val="hybridMultilevel"/>
    <w:tmpl w:val="22DA54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C011BF"/>
    <w:multiLevelType w:val="hybridMultilevel"/>
    <w:tmpl w:val="78723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400177">
    <w:abstractNumId w:val="12"/>
  </w:num>
  <w:num w:numId="2" w16cid:durableId="1725249278">
    <w:abstractNumId w:val="10"/>
  </w:num>
  <w:num w:numId="3" w16cid:durableId="935987344">
    <w:abstractNumId w:val="5"/>
  </w:num>
  <w:num w:numId="4" w16cid:durableId="1455833457">
    <w:abstractNumId w:val="33"/>
  </w:num>
  <w:num w:numId="5" w16cid:durableId="1468278615">
    <w:abstractNumId w:val="25"/>
  </w:num>
  <w:num w:numId="6" w16cid:durableId="1103719443">
    <w:abstractNumId w:val="19"/>
  </w:num>
  <w:num w:numId="7" w16cid:durableId="1493794172">
    <w:abstractNumId w:val="6"/>
  </w:num>
  <w:num w:numId="8" w16cid:durableId="660893117">
    <w:abstractNumId w:val="18"/>
  </w:num>
  <w:num w:numId="9" w16cid:durableId="80638301">
    <w:abstractNumId w:val="24"/>
  </w:num>
  <w:num w:numId="10" w16cid:durableId="570047393">
    <w:abstractNumId w:val="9"/>
  </w:num>
  <w:num w:numId="11" w16cid:durableId="1603026699">
    <w:abstractNumId w:val="29"/>
  </w:num>
  <w:num w:numId="12" w16cid:durableId="1479345710">
    <w:abstractNumId w:val="36"/>
  </w:num>
  <w:num w:numId="13" w16cid:durableId="455369098">
    <w:abstractNumId w:val="4"/>
  </w:num>
  <w:num w:numId="14" w16cid:durableId="2070766127">
    <w:abstractNumId w:val="34"/>
  </w:num>
  <w:num w:numId="15" w16cid:durableId="439419284">
    <w:abstractNumId w:val="14"/>
  </w:num>
  <w:num w:numId="16" w16cid:durableId="612833065">
    <w:abstractNumId w:val="17"/>
  </w:num>
  <w:num w:numId="17" w16cid:durableId="1338655723">
    <w:abstractNumId w:val="16"/>
  </w:num>
  <w:num w:numId="18" w16cid:durableId="1652325843">
    <w:abstractNumId w:val="20"/>
  </w:num>
  <w:num w:numId="19" w16cid:durableId="1437210584">
    <w:abstractNumId w:val="15"/>
  </w:num>
  <w:num w:numId="20" w16cid:durableId="234168998">
    <w:abstractNumId w:val="31"/>
  </w:num>
  <w:num w:numId="21" w16cid:durableId="9810813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0729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98587">
    <w:abstractNumId w:val="8"/>
  </w:num>
  <w:num w:numId="24" w16cid:durableId="1249582324">
    <w:abstractNumId w:val="35"/>
  </w:num>
  <w:num w:numId="25" w16cid:durableId="1277833958">
    <w:abstractNumId w:val="21"/>
  </w:num>
  <w:num w:numId="26" w16cid:durableId="609974669">
    <w:abstractNumId w:val="2"/>
  </w:num>
  <w:num w:numId="27" w16cid:durableId="1152061717">
    <w:abstractNumId w:val="27"/>
  </w:num>
  <w:num w:numId="28" w16cid:durableId="1698509807">
    <w:abstractNumId w:val="32"/>
  </w:num>
  <w:num w:numId="29" w16cid:durableId="10185866">
    <w:abstractNumId w:val="0"/>
  </w:num>
  <w:num w:numId="30" w16cid:durableId="363791315">
    <w:abstractNumId w:val="7"/>
  </w:num>
  <w:num w:numId="31" w16cid:durableId="1661232156">
    <w:abstractNumId w:val="3"/>
  </w:num>
  <w:num w:numId="32" w16cid:durableId="1732846567">
    <w:abstractNumId w:val="22"/>
  </w:num>
  <w:num w:numId="33" w16cid:durableId="368384106">
    <w:abstractNumId w:val="38"/>
  </w:num>
  <w:num w:numId="34" w16cid:durableId="99222685">
    <w:abstractNumId w:val="13"/>
  </w:num>
  <w:num w:numId="35" w16cid:durableId="1927835063">
    <w:abstractNumId w:val="30"/>
  </w:num>
  <w:num w:numId="36" w16cid:durableId="1945766092">
    <w:abstractNumId w:val="1"/>
  </w:num>
  <w:num w:numId="37" w16cid:durableId="1145463053">
    <w:abstractNumId w:val="37"/>
  </w:num>
  <w:num w:numId="38" w16cid:durableId="706755015">
    <w:abstractNumId w:val="28"/>
  </w:num>
  <w:num w:numId="39" w16cid:durableId="7158101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AB"/>
    <w:rsid w:val="00002024"/>
    <w:rsid w:val="00017446"/>
    <w:rsid w:val="00020B2D"/>
    <w:rsid w:val="000259DF"/>
    <w:rsid w:val="00026570"/>
    <w:rsid w:val="000276BC"/>
    <w:rsid w:val="000365A2"/>
    <w:rsid w:val="00037215"/>
    <w:rsid w:val="00037FF3"/>
    <w:rsid w:val="000430FF"/>
    <w:rsid w:val="00050338"/>
    <w:rsid w:val="000547B7"/>
    <w:rsid w:val="00056A16"/>
    <w:rsid w:val="00071F8B"/>
    <w:rsid w:val="00077FE3"/>
    <w:rsid w:val="000815D2"/>
    <w:rsid w:val="00090C17"/>
    <w:rsid w:val="000952A2"/>
    <w:rsid w:val="000A545D"/>
    <w:rsid w:val="000A5540"/>
    <w:rsid w:val="000A71DA"/>
    <w:rsid w:val="000C306F"/>
    <w:rsid w:val="000C4B69"/>
    <w:rsid w:val="000C6DA5"/>
    <w:rsid w:val="000C7BE7"/>
    <w:rsid w:val="000D14A4"/>
    <w:rsid w:val="000D23D8"/>
    <w:rsid w:val="000E15B9"/>
    <w:rsid w:val="000E53C1"/>
    <w:rsid w:val="000E6053"/>
    <w:rsid w:val="000F107C"/>
    <w:rsid w:val="000F4294"/>
    <w:rsid w:val="0010000A"/>
    <w:rsid w:val="00120A4D"/>
    <w:rsid w:val="0012181D"/>
    <w:rsid w:val="00132541"/>
    <w:rsid w:val="00133566"/>
    <w:rsid w:val="00135683"/>
    <w:rsid w:val="001612F8"/>
    <w:rsid w:val="00161479"/>
    <w:rsid w:val="00161C71"/>
    <w:rsid w:val="0016599E"/>
    <w:rsid w:val="00167400"/>
    <w:rsid w:val="00173729"/>
    <w:rsid w:val="00176800"/>
    <w:rsid w:val="001778CE"/>
    <w:rsid w:val="00177B46"/>
    <w:rsid w:val="00187860"/>
    <w:rsid w:val="00190CA3"/>
    <w:rsid w:val="0019560B"/>
    <w:rsid w:val="001A1955"/>
    <w:rsid w:val="001B1647"/>
    <w:rsid w:val="001B2A70"/>
    <w:rsid w:val="001B2FF8"/>
    <w:rsid w:val="001C04B0"/>
    <w:rsid w:val="001C0F05"/>
    <w:rsid w:val="001C2E43"/>
    <w:rsid w:val="001C60F6"/>
    <w:rsid w:val="001D0EAD"/>
    <w:rsid w:val="001D6CF7"/>
    <w:rsid w:val="001E16B7"/>
    <w:rsid w:val="001E59F6"/>
    <w:rsid w:val="001F2FDB"/>
    <w:rsid w:val="001F3C52"/>
    <w:rsid w:val="001F4F88"/>
    <w:rsid w:val="001F5166"/>
    <w:rsid w:val="001F6A97"/>
    <w:rsid w:val="001F7EA8"/>
    <w:rsid w:val="002074DD"/>
    <w:rsid w:val="00210699"/>
    <w:rsid w:val="002123F6"/>
    <w:rsid w:val="00217FEA"/>
    <w:rsid w:val="002211C4"/>
    <w:rsid w:val="00227F4A"/>
    <w:rsid w:val="002342B9"/>
    <w:rsid w:val="002471C1"/>
    <w:rsid w:val="002501C3"/>
    <w:rsid w:val="002568A1"/>
    <w:rsid w:val="00257783"/>
    <w:rsid w:val="0026063C"/>
    <w:rsid w:val="002641B7"/>
    <w:rsid w:val="00270E43"/>
    <w:rsid w:val="0028365E"/>
    <w:rsid w:val="0028435D"/>
    <w:rsid w:val="0028474F"/>
    <w:rsid w:val="00295EB1"/>
    <w:rsid w:val="0029610D"/>
    <w:rsid w:val="00297673"/>
    <w:rsid w:val="002A5F59"/>
    <w:rsid w:val="002A75B6"/>
    <w:rsid w:val="002A7B63"/>
    <w:rsid w:val="002B1B9F"/>
    <w:rsid w:val="002B4220"/>
    <w:rsid w:val="002B4542"/>
    <w:rsid w:val="002B5050"/>
    <w:rsid w:val="002B67A2"/>
    <w:rsid w:val="002C00E4"/>
    <w:rsid w:val="002C4506"/>
    <w:rsid w:val="002D38D5"/>
    <w:rsid w:val="002E34A5"/>
    <w:rsid w:val="003002E1"/>
    <w:rsid w:val="003015B7"/>
    <w:rsid w:val="00310BBC"/>
    <w:rsid w:val="00314552"/>
    <w:rsid w:val="0031661B"/>
    <w:rsid w:val="00317725"/>
    <w:rsid w:val="00321F6D"/>
    <w:rsid w:val="0032376A"/>
    <w:rsid w:val="00324D2A"/>
    <w:rsid w:val="00325C6C"/>
    <w:rsid w:val="0033076D"/>
    <w:rsid w:val="00341603"/>
    <w:rsid w:val="003632C2"/>
    <w:rsid w:val="003670B3"/>
    <w:rsid w:val="00367203"/>
    <w:rsid w:val="00372BB4"/>
    <w:rsid w:val="003738B3"/>
    <w:rsid w:val="00373E4A"/>
    <w:rsid w:val="00380E4E"/>
    <w:rsid w:val="003879DA"/>
    <w:rsid w:val="0039019F"/>
    <w:rsid w:val="00391F2E"/>
    <w:rsid w:val="003A10BC"/>
    <w:rsid w:val="003A299F"/>
    <w:rsid w:val="003B2B43"/>
    <w:rsid w:val="003B5090"/>
    <w:rsid w:val="003C208F"/>
    <w:rsid w:val="003C5A49"/>
    <w:rsid w:val="003D1B41"/>
    <w:rsid w:val="003D5843"/>
    <w:rsid w:val="003E59E4"/>
    <w:rsid w:val="003E5A53"/>
    <w:rsid w:val="003E6453"/>
    <w:rsid w:val="003E70B5"/>
    <w:rsid w:val="003E72E3"/>
    <w:rsid w:val="003F10B4"/>
    <w:rsid w:val="003F2B36"/>
    <w:rsid w:val="003F4650"/>
    <w:rsid w:val="003F4F09"/>
    <w:rsid w:val="003F6434"/>
    <w:rsid w:val="004006C2"/>
    <w:rsid w:val="00400D47"/>
    <w:rsid w:val="00403057"/>
    <w:rsid w:val="00412BFC"/>
    <w:rsid w:val="0041430C"/>
    <w:rsid w:val="004315CC"/>
    <w:rsid w:val="004324AA"/>
    <w:rsid w:val="004361EC"/>
    <w:rsid w:val="00437558"/>
    <w:rsid w:val="00437A2A"/>
    <w:rsid w:val="004424A1"/>
    <w:rsid w:val="004431E8"/>
    <w:rsid w:val="00445987"/>
    <w:rsid w:val="004471B3"/>
    <w:rsid w:val="00447312"/>
    <w:rsid w:val="00447A3B"/>
    <w:rsid w:val="004521DD"/>
    <w:rsid w:val="00452DA1"/>
    <w:rsid w:val="00460EBC"/>
    <w:rsid w:val="00461A62"/>
    <w:rsid w:val="00464E42"/>
    <w:rsid w:val="00465F04"/>
    <w:rsid w:val="0047444E"/>
    <w:rsid w:val="0047473F"/>
    <w:rsid w:val="00475336"/>
    <w:rsid w:val="00484360"/>
    <w:rsid w:val="00486701"/>
    <w:rsid w:val="00495171"/>
    <w:rsid w:val="004976C5"/>
    <w:rsid w:val="004A2656"/>
    <w:rsid w:val="004A3B5D"/>
    <w:rsid w:val="004A4F0E"/>
    <w:rsid w:val="004A5DAB"/>
    <w:rsid w:val="004B3C05"/>
    <w:rsid w:val="004B5637"/>
    <w:rsid w:val="004B59A3"/>
    <w:rsid w:val="004B7FFE"/>
    <w:rsid w:val="004C3AE1"/>
    <w:rsid w:val="004C61FA"/>
    <w:rsid w:val="004D38A0"/>
    <w:rsid w:val="004E05A8"/>
    <w:rsid w:val="004E15D5"/>
    <w:rsid w:val="004E29BB"/>
    <w:rsid w:val="004F2D23"/>
    <w:rsid w:val="004F3889"/>
    <w:rsid w:val="00507529"/>
    <w:rsid w:val="00517381"/>
    <w:rsid w:val="0051799E"/>
    <w:rsid w:val="005247E3"/>
    <w:rsid w:val="00527ECB"/>
    <w:rsid w:val="00534B8C"/>
    <w:rsid w:val="00536831"/>
    <w:rsid w:val="005377FA"/>
    <w:rsid w:val="0054728A"/>
    <w:rsid w:val="0055344B"/>
    <w:rsid w:val="00562B9C"/>
    <w:rsid w:val="0056428A"/>
    <w:rsid w:val="00566CF6"/>
    <w:rsid w:val="00570489"/>
    <w:rsid w:val="00574E5A"/>
    <w:rsid w:val="00585738"/>
    <w:rsid w:val="00590077"/>
    <w:rsid w:val="005933E8"/>
    <w:rsid w:val="005937F8"/>
    <w:rsid w:val="005A3A29"/>
    <w:rsid w:val="005C2B56"/>
    <w:rsid w:val="005C419B"/>
    <w:rsid w:val="005D0370"/>
    <w:rsid w:val="005D0F67"/>
    <w:rsid w:val="005D1D97"/>
    <w:rsid w:val="005D779B"/>
    <w:rsid w:val="005E088D"/>
    <w:rsid w:val="005E2633"/>
    <w:rsid w:val="005E4D2F"/>
    <w:rsid w:val="005F44D2"/>
    <w:rsid w:val="005F517A"/>
    <w:rsid w:val="005F530B"/>
    <w:rsid w:val="005F6A27"/>
    <w:rsid w:val="005F78D2"/>
    <w:rsid w:val="00601535"/>
    <w:rsid w:val="00601C5B"/>
    <w:rsid w:val="00604B56"/>
    <w:rsid w:val="006103E7"/>
    <w:rsid w:val="006113BE"/>
    <w:rsid w:val="00612E62"/>
    <w:rsid w:val="0061654E"/>
    <w:rsid w:val="006269B8"/>
    <w:rsid w:val="0062791A"/>
    <w:rsid w:val="00641B65"/>
    <w:rsid w:val="006541F4"/>
    <w:rsid w:val="006617F4"/>
    <w:rsid w:val="00663A5D"/>
    <w:rsid w:val="00666B7F"/>
    <w:rsid w:val="00674A56"/>
    <w:rsid w:val="006767E0"/>
    <w:rsid w:val="00680C97"/>
    <w:rsid w:val="0068193B"/>
    <w:rsid w:val="00693A24"/>
    <w:rsid w:val="006A7217"/>
    <w:rsid w:val="006B296B"/>
    <w:rsid w:val="006B334B"/>
    <w:rsid w:val="006B339C"/>
    <w:rsid w:val="006B4814"/>
    <w:rsid w:val="006B7B29"/>
    <w:rsid w:val="006C42A0"/>
    <w:rsid w:val="006C795B"/>
    <w:rsid w:val="006D0FDD"/>
    <w:rsid w:val="006D1A88"/>
    <w:rsid w:val="006F0147"/>
    <w:rsid w:val="006F473B"/>
    <w:rsid w:val="00700A64"/>
    <w:rsid w:val="00705FF4"/>
    <w:rsid w:val="007131F5"/>
    <w:rsid w:val="0071412E"/>
    <w:rsid w:val="00714C12"/>
    <w:rsid w:val="00717A87"/>
    <w:rsid w:val="00720554"/>
    <w:rsid w:val="00721CD4"/>
    <w:rsid w:val="00722486"/>
    <w:rsid w:val="007345AF"/>
    <w:rsid w:val="00734C7E"/>
    <w:rsid w:val="00736DAC"/>
    <w:rsid w:val="007372FA"/>
    <w:rsid w:val="00742232"/>
    <w:rsid w:val="00742A72"/>
    <w:rsid w:val="0074356A"/>
    <w:rsid w:val="00746E51"/>
    <w:rsid w:val="007516E3"/>
    <w:rsid w:val="00751A9A"/>
    <w:rsid w:val="00767F7E"/>
    <w:rsid w:val="00770AB8"/>
    <w:rsid w:val="0077314F"/>
    <w:rsid w:val="00773CA2"/>
    <w:rsid w:val="00774104"/>
    <w:rsid w:val="007741C2"/>
    <w:rsid w:val="00774D94"/>
    <w:rsid w:val="007824D3"/>
    <w:rsid w:val="00796BD0"/>
    <w:rsid w:val="007A5BD7"/>
    <w:rsid w:val="007A7704"/>
    <w:rsid w:val="007B0B66"/>
    <w:rsid w:val="007B7281"/>
    <w:rsid w:val="007C23A3"/>
    <w:rsid w:val="007C26E0"/>
    <w:rsid w:val="007D068B"/>
    <w:rsid w:val="007D4418"/>
    <w:rsid w:val="007D709F"/>
    <w:rsid w:val="007D7CC1"/>
    <w:rsid w:val="007E057D"/>
    <w:rsid w:val="007E0D36"/>
    <w:rsid w:val="007F39A2"/>
    <w:rsid w:val="00801E22"/>
    <w:rsid w:val="00806134"/>
    <w:rsid w:val="00806F80"/>
    <w:rsid w:val="00811868"/>
    <w:rsid w:val="00815DB7"/>
    <w:rsid w:val="00816B0B"/>
    <w:rsid w:val="008176CA"/>
    <w:rsid w:val="008206F1"/>
    <w:rsid w:val="00830DFA"/>
    <w:rsid w:val="00837BD6"/>
    <w:rsid w:val="00841BF3"/>
    <w:rsid w:val="008468BC"/>
    <w:rsid w:val="00850C6C"/>
    <w:rsid w:val="00851A3E"/>
    <w:rsid w:val="00854242"/>
    <w:rsid w:val="008561CB"/>
    <w:rsid w:val="00874AD2"/>
    <w:rsid w:val="00876926"/>
    <w:rsid w:val="0088043D"/>
    <w:rsid w:val="00881CAC"/>
    <w:rsid w:val="00882ACF"/>
    <w:rsid w:val="008830CC"/>
    <w:rsid w:val="008831C5"/>
    <w:rsid w:val="008939DE"/>
    <w:rsid w:val="008958ED"/>
    <w:rsid w:val="008A673F"/>
    <w:rsid w:val="008A7D75"/>
    <w:rsid w:val="008B09F0"/>
    <w:rsid w:val="008B32BA"/>
    <w:rsid w:val="008B4740"/>
    <w:rsid w:val="008C195C"/>
    <w:rsid w:val="008C1C51"/>
    <w:rsid w:val="008C547A"/>
    <w:rsid w:val="008C6A93"/>
    <w:rsid w:val="008D0C35"/>
    <w:rsid w:val="008D60AB"/>
    <w:rsid w:val="008F2351"/>
    <w:rsid w:val="008F6750"/>
    <w:rsid w:val="00900753"/>
    <w:rsid w:val="00901AF6"/>
    <w:rsid w:val="009027E9"/>
    <w:rsid w:val="00904E72"/>
    <w:rsid w:val="00920A95"/>
    <w:rsid w:val="00920EC3"/>
    <w:rsid w:val="00922313"/>
    <w:rsid w:val="00926E0C"/>
    <w:rsid w:val="00930E12"/>
    <w:rsid w:val="009400E9"/>
    <w:rsid w:val="00941152"/>
    <w:rsid w:val="00950706"/>
    <w:rsid w:val="00953B21"/>
    <w:rsid w:val="00955734"/>
    <w:rsid w:val="00955F40"/>
    <w:rsid w:val="0095648F"/>
    <w:rsid w:val="009572BF"/>
    <w:rsid w:val="009608DC"/>
    <w:rsid w:val="009625ED"/>
    <w:rsid w:val="00967C2B"/>
    <w:rsid w:val="009737B2"/>
    <w:rsid w:val="00973CE2"/>
    <w:rsid w:val="0097464C"/>
    <w:rsid w:val="00983EFD"/>
    <w:rsid w:val="009854F6"/>
    <w:rsid w:val="00987817"/>
    <w:rsid w:val="00990227"/>
    <w:rsid w:val="00990A2B"/>
    <w:rsid w:val="009927B7"/>
    <w:rsid w:val="0099657B"/>
    <w:rsid w:val="009A078A"/>
    <w:rsid w:val="009A25DB"/>
    <w:rsid w:val="009A338E"/>
    <w:rsid w:val="009B2435"/>
    <w:rsid w:val="009B441D"/>
    <w:rsid w:val="009B48C8"/>
    <w:rsid w:val="009C0837"/>
    <w:rsid w:val="009C1BDF"/>
    <w:rsid w:val="009C2B05"/>
    <w:rsid w:val="009C4E40"/>
    <w:rsid w:val="009C74BE"/>
    <w:rsid w:val="009D1DAB"/>
    <w:rsid w:val="009D5342"/>
    <w:rsid w:val="009D5B67"/>
    <w:rsid w:val="009E0BCA"/>
    <w:rsid w:val="009E1644"/>
    <w:rsid w:val="009E4A73"/>
    <w:rsid w:val="009E643F"/>
    <w:rsid w:val="009E7C29"/>
    <w:rsid w:val="009F44B8"/>
    <w:rsid w:val="00A016CA"/>
    <w:rsid w:val="00A036D2"/>
    <w:rsid w:val="00A11873"/>
    <w:rsid w:val="00A1366A"/>
    <w:rsid w:val="00A22577"/>
    <w:rsid w:val="00A244D1"/>
    <w:rsid w:val="00A25D00"/>
    <w:rsid w:val="00A32623"/>
    <w:rsid w:val="00A374AF"/>
    <w:rsid w:val="00A42A30"/>
    <w:rsid w:val="00A42D37"/>
    <w:rsid w:val="00A61D90"/>
    <w:rsid w:val="00A626D7"/>
    <w:rsid w:val="00A63D2F"/>
    <w:rsid w:val="00A71523"/>
    <w:rsid w:val="00A7173B"/>
    <w:rsid w:val="00A719C5"/>
    <w:rsid w:val="00A769F0"/>
    <w:rsid w:val="00A83D01"/>
    <w:rsid w:val="00A93B52"/>
    <w:rsid w:val="00AB11E0"/>
    <w:rsid w:val="00AB283C"/>
    <w:rsid w:val="00AB6599"/>
    <w:rsid w:val="00AC0DAF"/>
    <w:rsid w:val="00AC645A"/>
    <w:rsid w:val="00AD10AE"/>
    <w:rsid w:val="00AD20E0"/>
    <w:rsid w:val="00AD6852"/>
    <w:rsid w:val="00AD7625"/>
    <w:rsid w:val="00AE67A1"/>
    <w:rsid w:val="00AF0E66"/>
    <w:rsid w:val="00AF2502"/>
    <w:rsid w:val="00AF3AEE"/>
    <w:rsid w:val="00AF6E90"/>
    <w:rsid w:val="00B14752"/>
    <w:rsid w:val="00B21A8C"/>
    <w:rsid w:val="00B22725"/>
    <w:rsid w:val="00B24BC4"/>
    <w:rsid w:val="00B33E7C"/>
    <w:rsid w:val="00B4151E"/>
    <w:rsid w:val="00B461AB"/>
    <w:rsid w:val="00B47CD1"/>
    <w:rsid w:val="00B538DC"/>
    <w:rsid w:val="00B55F9C"/>
    <w:rsid w:val="00B61536"/>
    <w:rsid w:val="00B624E5"/>
    <w:rsid w:val="00B662D4"/>
    <w:rsid w:val="00B7140F"/>
    <w:rsid w:val="00B748D2"/>
    <w:rsid w:val="00B77F83"/>
    <w:rsid w:val="00B843E0"/>
    <w:rsid w:val="00B93E2B"/>
    <w:rsid w:val="00BA01C8"/>
    <w:rsid w:val="00BA0FB2"/>
    <w:rsid w:val="00BA2102"/>
    <w:rsid w:val="00BA2553"/>
    <w:rsid w:val="00BA6CA2"/>
    <w:rsid w:val="00BB22A7"/>
    <w:rsid w:val="00BB2C2A"/>
    <w:rsid w:val="00BB782B"/>
    <w:rsid w:val="00BD261B"/>
    <w:rsid w:val="00BD297D"/>
    <w:rsid w:val="00BE50DA"/>
    <w:rsid w:val="00BE62F7"/>
    <w:rsid w:val="00BF043F"/>
    <w:rsid w:val="00BF07AB"/>
    <w:rsid w:val="00BF29F5"/>
    <w:rsid w:val="00C03F09"/>
    <w:rsid w:val="00C04472"/>
    <w:rsid w:val="00C15829"/>
    <w:rsid w:val="00C15CC3"/>
    <w:rsid w:val="00C17D6F"/>
    <w:rsid w:val="00C34058"/>
    <w:rsid w:val="00C36051"/>
    <w:rsid w:val="00C37C93"/>
    <w:rsid w:val="00C37E7D"/>
    <w:rsid w:val="00C45D38"/>
    <w:rsid w:val="00C4780A"/>
    <w:rsid w:val="00C5217C"/>
    <w:rsid w:val="00C5695C"/>
    <w:rsid w:val="00C57234"/>
    <w:rsid w:val="00C60D67"/>
    <w:rsid w:val="00C61CFF"/>
    <w:rsid w:val="00C66B32"/>
    <w:rsid w:val="00C73E03"/>
    <w:rsid w:val="00C80497"/>
    <w:rsid w:val="00C8175F"/>
    <w:rsid w:val="00C826B0"/>
    <w:rsid w:val="00C866CB"/>
    <w:rsid w:val="00C87D87"/>
    <w:rsid w:val="00CA0B40"/>
    <w:rsid w:val="00CA1ABB"/>
    <w:rsid w:val="00CA45DC"/>
    <w:rsid w:val="00CB04A8"/>
    <w:rsid w:val="00CC019D"/>
    <w:rsid w:val="00CC01EA"/>
    <w:rsid w:val="00CC1A60"/>
    <w:rsid w:val="00CC2022"/>
    <w:rsid w:val="00CC2399"/>
    <w:rsid w:val="00CC3EB3"/>
    <w:rsid w:val="00CC40BF"/>
    <w:rsid w:val="00CD5503"/>
    <w:rsid w:val="00CD5EB4"/>
    <w:rsid w:val="00CF0C00"/>
    <w:rsid w:val="00CF0C32"/>
    <w:rsid w:val="00CF18EB"/>
    <w:rsid w:val="00CF2226"/>
    <w:rsid w:val="00D000BA"/>
    <w:rsid w:val="00D020AE"/>
    <w:rsid w:val="00D05E63"/>
    <w:rsid w:val="00D152E2"/>
    <w:rsid w:val="00D15797"/>
    <w:rsid w:val="00D206F8"/>
    <w:rsid w:val="00D3302F"/>
    <w:rsid w:val="00D34215"/>
    <w:rsid w:val="00D40581"/>
    <w:rsid w:val="00D41B02"/>
    <w:rsid w:val="00D548C2"/>
    <w:rsid w:val="00D55868"/>
    <w:rsid w:val="00D56849"/>
    <w:rsid w:val="00D603BC"/>
    <w:rsid w:val="00D60CDC"/>
    <w:rsid w:val="00D61428"/>
    <w:rsid w:val="00D668C5"/>
    <w:rsid w:val="00D7006E"/>
    <w:rsid w:val="00D7354D"/>
    <w:rsid w:val="00D80C23"/>
    <w:rsid w:val="00D903D5"/>
    <w:rsid w:val="00D90549"/>
    <w:rsid w:val="00D9411B"/>
    <w:rsid w:val="00D967E9"/>
    <w:rsid w:val="00DA34D8"/>
    <w:rsid w:val="00DA5B8F"/>
    <w:rsid w:val="00DA77AB"/>
    <w:rsid w:val="00DA7BA5"/>
    <w:rsid w:val="00DB4AB8"/>
    <w:rsid w:val="00DC20F1"/>
    <w:rsid w:val="00DC4548"/>
    <w:rsid w:val="00DC6E1C"/>
    <w:rsid w:val="00DD0F15"/>
    <w:rsid w:val="00DD6ED9"/>
    <w:rsid w:val="00DE5C40"/>
    <w:rsid w:val="00DF25FA"/>
    <w:rsid w:val="00DF43F1"/>
    <w:rsid w:val="00DF7219"/>
    <w:rsid w:val="00E04EBD"/>
    <w:rsid w:val="00E0594C"/>
    <w:rsid w:val="00E113DC"/>
    <w:rsid w:val="00E11BAA"/>
    <w:rsid w:val="00E26660"/>
    <w:rsid w:val="00E27A98"/>
    <w:rsid w:val="00E31394"/>
    <w:rsid w:val="00E33F9E"/>
    <w:rsid w:val="00E416EA"/>
    <w:rsid w:val="00E54F06"/>
    <w:rsid w:val="00E7036F"/>
    <w:rsid w:val="00E75B94"/>
    <w:rsid w:val="00E77287"/>
    <w:rsid w:val="00E81B84"/>
    <w:rsid w:val="00E838BE"/>
    <w:rsid w:val="00E9020C"/>
    <w:rsid w:val="00E92A21"/>
    <w:rsid w:val="00E92EDC"/>
    <w:rsid w:val="00E95385"/>
    <w:rsid w:val="00EA339A"/>
    <w:rsid w:val="00EC0FE0"/>
    <w:rsid w:val="00EC3BD1"/>
    <w:rsid w:val="00ED5262"/>
    <w:rsid w:val="00EE6370"/>
    <w:rsid w:val="00EF160F"/>
    <w:rsid w:val="00EF64B8"/>
    <w:rsid w:val="00EF7A8A"/>
    <w:rsid w:val="00F123BE"/>
    <w:rsid w:val="00F34CCA"/>
    <w:rsid w:val="00F443ED"/>
    <w:rsid w:val="00F514DE"/>
    <w:rsid w:val="00F551EF"/>
    <w:rsid w:val="00F55BDB"/>
    <w:rsid w:val="00F5738D"/>
    <w:rsid w:val="00F61F5D"/>
    <w:rsid w:val="00F67F87"/>
    <w:rsid w:val="00F80599"/>
    <w:rsid w:val="00F816DD"/>
    <w:rsid w:val="00F87B1C"/>
    <w:rsid w:val="00F94413"/>
    <w:rsid w:val="00F97019"/>
    <w:rsid w:val="00F973BE"/>
    <w:rsid w:val="00FB2482"/>
    <w:rsid w:val="00FB7610"/>
    <w:rsid w:val="00FC0E5E"/>
    <w:rsid w:val="00FE0362"/>
    <w:rsid w:val="00FE143E"/>
    <w:rsid w:val="00FE1ACC"/>
    <w:rsid w:val="00FE1E91"/>
    <w:rsid w:val="00FE23AA"/>
    <w:rsid w:val="00FE3D84"/>
    <w:rsid w:val="00FE406C"/>
    <w:rsid w:val="00FE6C26"/>
    <w:rsid w:val="00FF1C21"/>
    <w:rsid w:val="00FF3DBD"/>
    <w:rsid w:val="00FF5252"/>
    <w:rsid w:val="00FF6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855D"/>
  <w15:chartTrackingRefBased/>
  <w15:docId w15:val="{39F52606-D39C-46C9-914D-83E1D90B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A338E"/>
  </w:style>
  <w:style w:type="paragraph" w:styleId="Antrat1">
    <w:name w:val="heading 1"/>
    <w:next w:val="prastasis"/>
    <w:link w:val="Antrat1Diagrama"/>
    <w:uiPriority w:val="9"/>
    <w:qFormat/>
    <w:rsid w:val="004361EC"/>
    <w:pPr>
      <w:keepNext/>
      <w:keepLines/>
      <w:spacing w:after="42" w:line="240" w:lineRule="auto"/>
      <w:ind w:left="1961" w:right="-15" w:hanging="10"/>
      <w:outlineLvl w:val="0"/>
    </w:pPr>
    <w:rPr>
      <w:rFonts w:ascii="Times New Roman" w:eastAsia="Times New Roman" w:hAnsi="Times New Roman" w:cs="Times New Roman"/>
      <w:b/>
      <w:color w:val="000000"/>
      <w:sz w:val="28"/>
      <w:lang w:val="lt-LT" w:eastAsia="lt-LT"/>
    </w:rPr>
  </w:style>
  <w:style w:type="paragraph" w:styleId="Antrat2">
    <w:name w:val="heading 2"/>
    <w:next w:val="prastasis"/>
    <w:link w:val="Antrat2Diagrama"/>
    <w:uiPriority w:val="9"/>
    <w:unhideWhenUsed/>
    <w:qFormat/>
    <w:rsid w:val="004361EC"/>
    <w:pPr>
      <w:keepNext/>
      <w:keepLines/>
      <w:spacing w:after="182" w:line="240" w:lineRule="auto"/>
      <w:ind w:left="-5" w:hanging="10"/>
      <w:outlineLvl w:val="1"/>
    </w:pPr>
    <w:rPr>
      <w:rFonts w:ascii="Times New Roman" w:eastAsia="Times New Roman" w:hAnsi="Times New Roman" w:cs="Times New Roman"/>
      <w:b/>
      <w:color w:val="000000"/>
      <w:sz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A5DAB"/>
    <w:pPr>
      <w:ind w:left="720"/>
      <w:contextualSpacing/>
    </w:pPr>
  </w:style>
  <w:style w:type="paragraph" w:styleId="Debesliotekstas">
    <w:name w:val="Balloon Text"/>
    <w:basedOn w:val="prastasis"/>
    <w:link w:val="DebesliotekstasDiagrama"/>
    <w:uiPriority w:val="99"/>
    <w:semiHidden/>
    <w:unhideWhenUsed/>
    <w:rsid w:val="004A5DA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A5DAB"/>
    <w:rPr>
      <w:rFonts w:ascii="Segoe UI" w:hAnsi="Segoe UI" w:cs="Segoe UI"/>
      <w:sz w:val="18"/>
      <w:szCs w:val="18"/>
    </w:rPr>
  </w:style>
  <w:style w:type="table" w:styleId="Lentelstinklelis">
    <w:name w:val="Table Grid"/>
    <w:basedOn w:val="prastojilentel"/>
    <w:uiPriority w:val="39"/>
    <w:rsid w:val="00CC4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37215"/>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37215"/>
  </w:style>
  <w:style w:type="paragraph" w:styleId="Porat">
    <w:name w:val="footer"/>
    <w:basedOn w:val="prastasis"/>
    <w:link w:val="PoratDiagrama"/>
    <w:uiPriority w:val="99"/>
    <w:unhideWhenUsed/>
    <w:rsid w:val="00037215"/>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37215"/>
  </w:style>
  <w:style w:type="character" w:customStyle="1" w:styleId="Antrat1Diagrama">
    <w:name w:val="Antraštė 1 Diagrama"/>
    <w:basedOn w:val="Numatytasispastraiposriftas"/>
    <w:link w:val="Antrat1"/>
    <w:uiPriority w:val="9"/>
    <w:rsid w:val="004361EC"/>
    <w:rPr>
      <w:rFonts w:ascii="Times New Roman" w:eastAsia="Times New Roman" w:hAnsi="Times New Roman" w:cs="Times New Roman"/>
      <w:b/>
      <w:color w:val="000000"/>
      <w:sz w:val="28"/>
      <w:lang w:val="lt-LT" w:eastAsia="lt-LT"/>
    </w:rPr>
  </w:style>
  <w:style w:type="character" w:customStyle="1" w:styleId="Antrat2Diagrama">
    <w:name w:val="Antraštė 2 Diagrama"/>
    <w:basedOn w:val="Numatytasispastraiposriftas"/>
    <w:link w:val="Antrat2"/>
    <w:uiPriority w:val="9"/>
    <w:rsid w:val="004361EC"/>
    <w:rPr>
      <w:rFonts w:ascii="Times New Roman" w:eastAsia="Times New Roman" w:hAnsi="Times New Roman" w:cs="Times New Roman"/>
      <w:b/>
      <w:color w:val="000000"/>
      <w:sz w:val="24"/>
      <w:lang w:val="lt-LT" w:eastAsia="lt-LT"/>
    </w:rPr>
  </w:style>
  <w:style w:type="table" w:styleId="7tinkleliolentelspalvinga3parykinimas">
    <w:name w:val="Grid Table 7 Colorful Accent 3"/>
    <w:basedOn w:val="prastojilentel"/>
    <w:uiPriority w:val="52"/>
    <w:rsid w:val="00746E5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5paprastojilentel">
    <w:name w:val="Plain Table 5"/>
    <w:basedOn w:val="prastojilentel"/>
    <w:uiPriority w:val="45"/>
    <w:rsid w:val="00746E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tinkleliolentelspalvinga">
    <w:name w:val="Grid Table 6 Colorful"/>
    <w:basedOn w:val="prastojilentel"/>
    <w:uiPriority w:val="51"/>
    <w:rsid w:val="002B454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saitas">
    <w:name w:val="Hyperlink"/>
    <w:basedOn w:val="Numatytasispastraiposriftas"/>
    <w:uiPriority w:val="99"/>
    <w:unhideWhenUsed/>
    <w:rsid w:val="00310BBC"/>
    <w:rPr>
      <w:color w:val="0563C1" w:themeColor="hyperlink"/>
      <w:u w:val="single"/>
    </w:rPr>
  </w:style>
  <w:style w:type="paragraph" w:styleId="prastasiniatinklio">
    <w:name w:val="Normal (Web)"/>
    <w:basedOn w:val="prastasis"/>
    <w:uiPriority w:val="99"/>
    <w:unhideWhenUsed/>
    <w:rsid w:val="009C4E40"/>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9C4E40"/>
    <w:rPr>
      <w:b/>
      <w:bCs/>
    </w:rPr>
  </w:style>
  <w:style w:type="character" w:styleId="Perirtashipersaitas">
    <w:name w:val="FollowedHyperlink"/>
    <w:basedOn w:val="Numatytasispastraiposriftas"/>
    <w:uiPriority w:val="99"/>
    <w:semiHidden/>
    <w:unhideWhenUsed/>
    <w:rsid w:val="00604B56"/>
    <w:rPr>
      <w:color w:val="954F72" w:themeColor="followedHyperlink"/>
      <w:u w:val="single"/>
    </w:rPr>
  </w:style>
  <w:style w:type="table" w:styleId="1tinkleliolentelviesi">
    <w:name w:val="Grid Table 1 Light"/>
    <w:basedOn w:val="prastojilentel"/>
    <w:uiPriority w:val="46"/>
    <w:rsid w:val="006B29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eapdorotaspaminjimas1">
    <w:name w:val="Neapdorotas paminėjimas1"/>
    <w:basedOn w:val="Numatytasispastraiposriftas"/>
    <w:uiPriority w:val="99"/>
    <w:semiHidden/>
    <w:unhideWhenUsed/>
    <w:rsid w:val="00120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7895">
      <w:bodyDiv w:val="1"/>
      <w:marLeft w:val="0"/>
      <w:marRight w:val="0"/>
      <w:marTop w:val="0"/>
      <w:marBottom w:val="0"/>
      <w:divBdr>
        <w:top w:val="none" w:sz="0" w:space="0" w:color="auto"/>
        <w:left w:val="none" w:sz="0" w:space="0" w:color="auto"/>
        <w:bottom w:val="none" w:sz="0" w:space="0" w:color="auto"/>
        <w:right w:val="none" w:sz="0" w:space="0" w:color="auto"/>
      </w:divBdr>
    </w:div>
    <w:div w:id="1200702773">
      <w:bodyDiv w:val="1"/>
      <w:marLeft w:val="0"/>
      <w:marRight w:val="0"/>
      <w:marTop w:val="0"/>
      <w:marBottom w:val="0"/>
      <w:divBdr>
        <w:top w:val="none" w:sz="0" w:space="0" w:color="auto"/>
        <w:left w:val="none" w:sz="0" w:space="0" w:color="auto"/>
        <w:bottom w:val="none" w:sz="0" w:space="0" w:color="auto"/>
        <w:right w:val="none" w:sz="0" w:space="0" w:color="auto"/>
      </w:divBdr>
    </w:div>
    <w:div w:id="1519925415">
      <w:bodyDiv w:val="1"/>
      <w:marLeft w:val="0"/>
      <w:marRight w:val="0"/>
      <w:marTop w:val="0"/>
      <w:marBottom w:val="0"/>
      <w:divBdr>
        <w:top w:val="none" w:sz="0" w:space="0" w:color="auto"/>
        <w:left w:val="none" w:sz="0" w:space="0" w:color="auto"/>
        <w:bottom w:val="none" w:sz="0" w:space="0" w:color="auto"/>
        <w:right w:val="none" w:sz="0" w:space="0" w:color="auto"/>
      </w:divBdr>
    </w:div>
    <w:div w:id="1776704406">
      <w:bodyDiv w:val="1"/>
      <w:marLeft w:val="0"/>
      <w:marRight w:val="0"/>
      <w:marTop w:val="0"/>
      <w:marBottom w:val="0"/>
      <w:divBdr>
        <w:top w:val="none" w:sz="0" w:space="0" w:color="auto"/>
        <w:left w:val="none" w:sz="0" w:space="0" w:color="auto"/>
        <w:bottom w:val="none" w:sz="0" w:space="0" w:color="auto"/>
        <w:right w:val="none" w:sz="0" w:space="0" w:color="auto"/>
      </w:divBdr>
    </w:div>
    <w:div w:id="1912763824">
      <w:bodyDiv w:val="1"/>
      <w:marLeft w:val="0"/>
      <w:marRight w:val="0"/>
      <w:marTop w:val="0"/>
      <w:marBottom w:val="0"/>
      <w:divBdr>
        <w:top w:val="none" w:sz="0" w:space="0" w:color="auto"/>
        <w:left w:val="none" w:sz="0" w:space="0" w:color="auto"/>
        <w:bottom w:val="none" w:sz="0" w:space="0" w:color="auto"/>
        <w:right w:val="none" w:sz="0" w:space="0" w:color="auto"/>
      </w:divBdr>
    </w:div>
    <w:div w:id="20212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F73BA10EE59F/asr" TargetMode="External"/><Relationship Id="rId13" Type="http://schemas.openxmlformats.org/officeDocument/2006/relationships/hyperlink" Target="https://www.manodienynas.l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nodienynas.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seimas.lrs.lt/portal/legalAct/lt/TAD/52b3b312bc9c11ea9a12d0dada3ca61b?jfwid=mmceo9yt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sm.lrv.lt/uploads/smsm/documents/files/aalaikini/T__BUP_bendroji%20dalis_D_03_16.pdf" TargetMode="External"/><Relationship Id="rId5" Type="http://schemas.openxmlformats.org/officeDocument/2006/relationships/webSettings" Target="webSettings.xml"/><Relationship Id="rId15" Type="http://schemas.openxmlformats.org/officeDocument/2006/relationships/hyperlink" Target="https://e-seimas.lrs.lt/portal/legalAct/lt/TAD/a8346760c43911ed924fd817f8fa798e?jfwid=-fxdp7w9i" TargetMode="External"/><Relationship Id="rId10" Type="http://schemas.openxmlformats.org/officeDocument/2006/relationships/hyperlink" Target="https://www.garliavamm.lt/informacija/mokiniu-priemima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arliavamm.lt/administracine-informacija/ataskaitos" TargetMode="External"/><Relationship Id="rId14" Type="http://schemas.openxmlformats.org/officeDocument/2006/relationships/hyperlink" Target="https://www.manodienyn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47CC5-C568-4AD8-B2F9-2F4B27A99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23896</Words>
  <Characters>13621</Characters>
  <Application>Microsoft Office Word</Application>
  <DocSecurity>0</DocSecurity>
  <Lines>113</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Anelė Kepežinskienė</cp:lastModifiedBy>
  <cp:revision>11</cp:revision>
  <cp:lastPrinted>2024-08-28T08:20:00Z</cp:lastPrinted>
  <dcterms:created xsi:type="dcterms:W3CDTF">2024-08-20T08:30:00Z</dcterms:created>
  <dcterms:modified xsi:type="dcterms:W3CDTF">2024-08-28T08:22:00Z</dcterms:modified>
</cp:coreProperties>
</file>